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a5c7" w14:paraId="c2fa5c7" w:rsidRDefault="00124FD6" w:rsidP="00A247C1" w:rsidR="00124FD6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3E7D11">
        <w:t>556</w:t>
      </w:r>
      <w:r>
        <w:t>/17-</w:t>
      </w:r>
      <w:r w:rsidR="00432E7F">
        <w:t>6</w:t>
      </w:r>
    </w:p>
    <w:p w:rsidRDefault="00334663" w:rsidP="00F56EE7" w:rsidR="00124FD6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4FD6" w:rsidP="00F56EE7" w:rsidR="00124FD6" w:rsidRPr="00D21A2C"/>
    <w:p w:rsidRDefault="00124FD6" w:rsidP="00F56EE7" w:rsidR="00124F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124FD6" w:rsidP="00F56EE7" w:rsidR="00124FD6" w:rsidRPr="00B82754">
      <w:pPr>
        <w:ind w:hanging="720" w:left="360"/>
        <w:rPr>
          <w:sz w:val="22"/>
          <w:szCs w:val="22"/>
        </w:rPr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A247C1" w:rsidR="00124FD6">
      <w:pPr>
        <w:pStyle w:val="Tijeloteksta"/>
        <w:ind w:left="708"/>
        <w:jc w:val="right"/>
      </w:pPr>
    </w:p>
    <w:p w:rsidRDefault="00124FD6" w:rsidP="00102927" w:rsidR="00124FD6">
      <w:pPr>
        <w:pStyle w:val="Tijeloteksta"/>
        <w:jc w:val="center"/>
      </w:pPr>
      <w:r>
        <w:t>U   I M E   R E P U B L I K E   H R V A T S K E</w:t>
      </w:r>
    </w:p>
    <w:p w:rsidRDefault="00124FD6" w:rsidP="00102927" w:rsidR="00124FD6">
      <w:pPr>
        <w:pStyle w:val="Tijeloteksta"/>
        <w:jc w:val="center"/>
      </w:pPr>
    </w:p>
    <w:p w:rsidRDefault="00124FD6" w:rsidP="003924EA" w:rsidR="00124FD6" w:rsidRPr="00F56EE7">
      <w:pPr>
        <w:pStyle w:val="Tijeloteksta"/>
        <w:jc w:val="center"/>
        <w:rPr>
          <w:bCs/>
        </w:rPr>
      </w:pPr>
      <w:r>
        <w:t>R J E Š E N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D27F5C" w:rsidR="00124FD6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 Jagera 3, za pokretanje skraćenog stečajnog postupka nad dužnikom </w:t>
      </w:r>
      <w:r w:rsidR="003E7D11">
        <w:t>ART-BONSAI j.d.o.o. za cvjećarske usluge i trgovinu, Kopačevo, Ferenca Kiša 4, MBS: 030131491, OIB: 60149802381</w:t>
      </w:r>
      <w:r>
        <w:t xml:space="preserve">, dana </w:t>
      </w:r>
      <w:r w:rsidR="00A931BE">
        <w:t>18</w:t>
      </w:r>
      <w:r>
        <w:t xml:space="preserve">. srpnja 2017.,                       </w:t>
      </w:r>
    </w:p>
    <w:p w:rsidRDefault="00124FD6" w:rsidP="00A247C1" w:rsidR="00124FD6">
      <w:pPr>
        <w:pStyle w:val="Tijeloteksta"/>
      </w:pPr>
    </w:p>
    <w:p w:rsidRDefault="00124FD6" w:rsidP="00A247C1" w:rsidR="00124FD6">
      <w:pPr>
        <w:pStyle w:val="Tijeloteksta"/>
      </w:pPr>
    </w:p>
    <w:p w:rsidRDefault="00124FD6" w:rsidP="00A247C1" w:rsidR="00124FD6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7A31D3" w:rsidR="00124FD6">
      <w:pPr>
        <w:pStyle w:val="Tijeloteksta"/>
        <w:rPr>
          <w:b/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3E7D11">
        <w:t>ART-BONSAI j.d.o.o. za cvjećarske usluge i trgovinu, Kopačevo, Ferenca Kiša 4, MBS: 030131491, OIB: 60149802381</w:t>
      </w:r>
      <w:r>
        <w:t>.</w:t>
      </w:r>
    </w:p>
    <w:p w:rsidRDefault="00124FD6" w:rsidP="003B3802" w:rsidR="00124FD6" w:rsidRPr="0057324F">
      <w:pPr>
        <w:pStyle w:val="Tijeloteksta"/>
        <w:ind w:left="705"/>
        <w:rPr>
          <w:bCs/>
        </w:rPr>
      </w:pPr>
    </w:p>
    <w:p w:rsidRDefault="00124FD6" w:rsidP="00432E7F" w:rsidR="00124FD6" w:rsidRPr="00DC74E0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3E7D11">
        <w:t>Jelena Kordić</w:t>
      </w:r>
      <w:r w:rsidR="003E7D11" w:rsidRPr="00432E7F">
        <w:t xml:space="preserve">, </w:t>
      </w:r>
      <w:r w:rsidR="003E7D11">
        <w:t xml:space="preserve">E. Kvaternika 44A, Višnjevac, </w:t>
      </w:r>
      <w:r w:rsidR="003E7D11" w:rsidRPr="00432E7F">
        <w:t xml:space="preserve">OIB: </w:t>
      </w:r>
      <w:r w:rsidR="003E7D11">
        <w:t>78573539971</w:t>
      </w:r>
      <w:r>
        <w:t>.</w:t>
      </w:r>
    </w:p>
    <w:p w:rsidRDefault="00124FD6" w:rsidP="0044720D" w:rsidR="00124FD6" w:rsidRPr="000F5A9A">
      <w:pPr>
        <w:pStyle w:val="Tijeloteksta"/>
        <w:ind w:left="1065"/>
        <w:rPr>
          <w:bCs/>
        </w:rPr>
      </w:pPr>
    </w:p>
    <w:p w:rsidRDefault="00124FD6" w:rsidP="0044720D" w:rsidR="00124FD6" w:rsidRPr="003B3802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skraćeni stečajni postupak nad dužnikom </w:t>
      </w:r>
      <w:r w:rsidR="003E7D11">
        <w:t>ART-BONSAI j.d.o.o. za cvjećarske usluge i trgovinu, Kopačevo, Ferenca Kiša 4, MBS: 030131491, OIB: 60149802381</w:t>
      </w:r>
      <w:r>
        <w:t>.</w:t>
      </w:r>
    </w:p>
    <w:p w:rsidRDefault="00124FD6" w:rsidP="003B3802" w:rsidR="00124FD6">
      <w:pPr>
        <w:pStyle w:val="Tijeloteksta"/>
        <w:rPr>
          <w:bCs/>
        </w:rPr>
      </w:pPr>
    </w:p>
    <w:p w:rsidRDefault="00124FD6" w:rsidP="0057324F" w:rsidR="00124FD6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7A31D3" w:rsidR="00124FD6">
      <w:pPr>
        <w:pStyle w:val="Tijeloteksta"/>
        <w:ind w:left="360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172559" w:rsidR="00124FD6">
      <w:pPr>
        <w:pStyle w:val="Tijeloteksta"/>
        <w:ind w:left="360"/>
        <w:jc w:val="center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rPr>
          <w:bCs/>
        </w:rPr>
        <w:t xml:space="preserve">FINA Regionalni centar Osijek, Podružnica Osijek dana </w:t>
      </w:r>
      <w:r w:rsidR="003E7D11">
        <w:rPr>
          <w:bCs/>
        </w:rPr>
        <w:t>12</w:t>
      </w:r>
      <w:r>
        <w:rPr>
          <w:bCs/>
        </w:rPr>
        <w:t xml:space="preserve">. </w:t>
      </w:r>
      <w:r w:rsidR="00432E7F">
        <w:rPr>
          <w:bCs/>
        </w:rPr>
        <w:t>svibnja</w:t>
      </w:r>
      <w:r>
        <w:rPr>
          <w:bCs/>
        </w:rPr>
        <w:t xml:space="preserve"> 2017. godine dostavila je Trgovačkom sudu u Osijeku zahtjev za provedbu skraćenog stečajnog postupka nad dužnikom </w:t>
      </w:r>
      <w:r w:rsidR="003E7D11">
        <w:t>ART-BONSAI j.d.o.o. za cvjećarske usluge i trgovinu, Kopačevo, Ferenca Kiša 4, MBS: 030131491, OIB: 60149802381</w:t>
      </w:r>
      <w:r>
        <w:t xml:space="preserve">. </w:t>
      </w:r>
    </w:p>
    <w:p w:rsidRDefault="00124FD6" w:rsidP="00172559" w:rsidR="00124FD6">
      <w:pPr>
        <w:pStyle w:val="Tijeloteksta"/>
        <w:ind w:firstLine="360"/>
      </w:pPr>
    </w:p>
    <w:p w:rsidRDefault="00124FD6" w:rsidP="0044720D" w:rsidR="00124FD6">
      <w:pPr>
        <w:pStyle w:val="Tijeloteksta"/>
      </w:pPr>
    </w:p>
    <w:p w:rsidRDefault="00124FD6" w:rsidP="00102927" w:rsidR="00124FD6">
      <w:pPr>
        <w:pStyle w:val="Tijeloteksta"/>
      </w:pPr>
    </w:p>
    <w:p w:rsidRDefault="00124FD6" w:rsidP="00102927" w:rsidR="00124FD6">
      <w:pPr>
        <w:pStyle w:val="Tijeloteksta"/>
        <w:jc w:val="center"/>
      </w:pPr>
      <w:r>
        <w:t>2</w:t>
      </w:r>
    </w:p>
    <w:p w:rsidRDefault="00124FD6" w:rsidP="00102927" w:rsidR="00124FD6">
      <w:pPr>
        <w:pStyle w:val="Tijeloteksta"/>
        <w:ind w:left="708"/>
        <w:jc w:val="right"/>
      </w:pPr>
      <w:r>
        <w:t>13 St-</w:t>
      </w:r>
      <w:r w:rsidR="003E7D11">
        <w:t>556</w:t>
      </w:r>
      <w:r>
        <w:t>/17-6</w:t>
      </w:r>
    </w:p>
    <w:p w:rsidRDefault="00124FD6" w:rsidP="00102927" w:rsidR="00124FD6">
      <w:pPr>
        <w:pStyle w:val="Tijeloteksta"/>
        <w:jc w:val="center"/>
      </w:pPr>
    </w:p>
    <w:p w:rsidRDefault="00334663" w:rsidP="0023489A" w:rsidR="00334663">
      <w:pPr>
        <w:pStyle w:val="Tijeloteksta"/>
        <w:ind w:firstLine="708"/>
      </w:pPr>
    </w:p>
    <w:p w:rsidRDefault="00124FD6" w:rsidP="0023489A" w:rsidR="00124FD6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24FD6" w:rsidP="00102927" w:rsidR="00124FD6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124FD6" w:rsidP="00C85BE9" w:rsidR="00124FD6">
      <w:pPr>
        <w:pStyle w:val="Tijeloteksta"/>
        <w:rPr>
          <w:bCs/>
        </w:rPr>
      </w:pPr>
    </w:p>
    <w:p w:rsidRDefault="00124FD6" w:rsidP="00C85BE9" w:rsidR="00124FD6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3E7D11">
        <w:t>18</w:t>
      </w:r>
      <w:r>
        <w:t xml:space="preserve">. </w:t>
      </w:r>
      <w:r w:rsidR="00432E7F">
        <w:t>svibnja</w:t>
      </w:r>
      <w:r>
        <w:t xml:space="preserve"> 2017., objavio oglas na mrežnoj stranici e-oglasna ploča sudova pod poslovnim brojem  St-</w:t>
      </w:r>
      <w:r w:rsidR="003E7D11">
        <w:t>556</w:t>
      </w:r>
      <w:r>
        <w:t>/17-3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124FD6" w:rsidP="00C85BE9" w:rsidR="00124FD6">
      <w:pPr>
        <w:pStyle w:val="Tijeloteksta"/>
        <w:ind w:firstLine="360"/>
      </w:pPr>
    </w:p>
    <w:p w:rsidRDefault="00124FD6" w:rsidP="00C85BE9" w:rsidR="00124FD6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124FD6" w:rsidP="007A31D3" w:rsidR="00124FD6" w:rsidRPr="007A31D3">
      <w:pPr>
        <w:pStyle w:val="Tijeloteksta"/>
        <w:ind w:left="360"/>
        <w:rPr>
          <w:bCs/>
        </w:rPr>
      </w:pPr>
    </w:p>
    <w:p w:rsidRDefault="00124FD6" w:rsidP="000412A0" w:rsidR="00124FD6">
      <w:pPr>
        <w:pStyle w:val="Tijeloteksta"/>
        <w:ind w:left="360"/>
        <w:jc w:val="center"/>
      </w:pPr>
      <w:r>
        <w:t xml:space="preserve">U Osijeku, </w:t>
      </w:r>
      <w:r w:rsidR="00F46B86">
        <w:t>18</w:t>
      </w:r>
      <w:r>
        <w:t>. srpnja 2017.</w:t>
      </w:r>
    </w:p>
    <w:p w:rsidRDefault="00124FD6" w:rsidP="000412A0" w:rsidR="00124FD6">
      <w:pPr>
        <w:pStyle w:val="Tijeloteksta"/>
        <w:ind w:left="360"/>
        <w:jc w:val="center"/>
      </w:pPr>
    </w:p>
    <w:p w:rsidRDefault="00124FD6" w:rsidP="000412A0" w:rsidR="00124FD6">
      <w:pPr>
        <w:pStyle w:val="Tijeloteksta"/>
        <w:jc w:val="left"/>
      </w:pPr>
      <w:r>
        <w:t>Zapisničar</w:t>
      </w:r>
    </w:p>
    <w:p w:rsidRDefault="00124FD6" w:rsidP="000412A0" w:rsidR="00124FD6">
      <w:pPr>
        <w:pStyle w:val="Tijeloteksta"/>
        <w:jc w:val="left"/>
      </w:pPr>
      <w:smartTag w:element="PersonName" w:uri="urn:schemas-microsoft-com:office:smarttags">
        <w:r>
          <w:t>Snježana Markotić Jurić</w:t>
        </w:r>
      </w:smartTag>
    </w:p>
    <w:p w:rsidRDefault="00124FD6" w:rsidP="00A247C1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24FD6" w:rsidP="00967AAD" w:rsidR="00124FD6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124FD6" w:rsidP="00967AAD" w:rsidR="00124FD6">
      <w:pPr>
        <w:pStyle w:val="Tijeloteksta"/>
        <w:ind w:left="360"/>
        <w:jc w:val="left"/>
      </w:pPr>
    </w:p>
    <w:p w:rsidRDefault="00124FD6" w:rsidP="00DB278F" w:rsidR="00124FD6">
      <w:pPr>
        <w:pStyle w:val="Tijeloteksta"/>
        <w:jc w:val="left"/>
      </w:pPr>
    </w:p>
    <w:p w:rsidRDefault="00124FD6" w:rsidP="007A31D3" w:rsidR="00124FD6">
      <w:pPr>
        <w:pStyle w:val="Tijeloteksta"/>
        <w:jc w:val="left"/>
      </w:pPr>
      <w:r>
        <w:t>POUKA O PRAVNOM LIJEKU:</w:t>
      </w:r>
    </w:p>
    <w:p w:rsidRDefault="00124FD6" w:rsidP="00656FF9" w:rsidR="00124FD6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124FD6" w:rsidP="00967AAD" w:rsidR="00124FD6">
      <w:pPr>
        <w:pStyle w:val="Tijeloteksta"/>
        <w:jc w:val="left"/>
      </w:pPr>
    </w:p>
    <w:p w:rsidRDefault="00124FD6" w:rsidP="00967AAD" w:rsidR="00124FD6">
      <w:pPr>
        <w:pStyle w:val="Tijeloteksta"/>
        <w:jc w:val="left"/>
      </w:pPr>
    </w:p>
    <w:p w:rsidRDefault="00124FD6" w:rsidP="0015367E" w:rsidR="00124FD6">
      <w:pPr>
        <w:pStyle w:val="Tijeloteksta"/>
        <w:jc w:val="left"/>
      </w:pPr>
      <w:r>
        <w:t>DNA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predlagatelj - FINA Regionalni centar Osijek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24FD6" w:rsidP="00656FF9" w:rsidR="00124FD6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124FD6" w:rsidP="000412A0" w:rsidR="00124FD6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46B86">
        <w:t>18</w:t>
      </w:r>
      <w:r>
        <w:t>/08</w:t>
      </w:r>
    </w:p>
    <w:p w:rsidRDefault="00124FD6" w:rsidP="00996504" w:rsidR="00124FD6">
      <w:pPr>
        <w:pStyle w:val="Tijeloteksta"/>
        <w:jc w:val="left"/>
      </w:pPr>
    </w:p>
    <w:sectPr w:rsidSect="00102927" w:rsidR="00124FD6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24FD6"/>
    <w:rsid w:val="001437B2"/>
    <w:rsid w:val="00153099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06541"/>
    <w:rsid w:val="0023216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34663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B3802"/>
    <w:rsid w:val="003C01DF"/>
    <w:rsid w:val="003D02B1"/>
    <w:rsid w:val="003E7C98"/>
    <w:rsid w:val="003E7D11"/>
    <w:rsid w:val="0041638D"/>
    <w:rsid w:val="0042198A"/>
    <w:rsid w:val="00421D71"/>
    <w:rsid w:val="00423F56"/>
    <w:rsid w:val="00432E7F"/>
    <w:rsid w:val="00433896"/>
    <w:rsid w:val="00436570"/>
    <w:rsid w:val="00440504"/>
    <w:rsid w:val="0044720D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DD5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32F9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0848"/>
    <w:rsid w:val="009B40D7"/>
    <w:rsid w:val="009B46D8"/>
    <w:rsid w:val="009C670C"/>
    <w:rsid w:val="009D2F35"/>
    <w:rsid w:val="009E5D6D"/>
    <w:rsid w:val="00A061C6"/>
    <w:rsid w:val="00A07CA2"/>
    <w:rsid w:val="00A247C1"/>
    <w:rsid w:val="00A405B5"/>
    <w:rsid w:val="00A42669"/>
    <w:rsid w:val="00A46436"/>
    <w:rsid w:val="00A57AB7"/>
    <w:rsid w:val="00A931BE"/>
    <w:rsid w:val="00AA4267"/>
    <w:rsid w:val="00AA6B6E"/>
    <w:rsid w:val="00AD52E8"/>
    <w:rsid w:val="00B24B41"/>
    <w:rsid w:val="00B3448E"/>
    <w:rsid w:val="00B706CB"/>
    <w:rsid w:val="00B82540"/>
    <w:rsid w:val="00B82754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1A2C"/>
    <w:rsid w:val="00D23251"/>
    <w:rsid w:val="00D24D2F"/>
    <w:rsid w:val="00D27F5C"/>
    <w:rsid w:val="00D92194"/>
    <w:rsid w:val="00D925DB"/>
    <w:rsid w:val="00D97782"/>
    <w:rsid w:val="00DA4636"/>
    <w:rsid w:val="00DB278F"/>
    <w:rsid w:val="00DC74E0"/>
    <w:rsid w:val="00DE5F69"/>
    <w:rsid w:val="00E06819"/>
    <w:rsid w:val="00E23AF8"/>
    <w:rsid w:val="00E60C19"/>
    <w:rsid w:val="00E96356"/>
    <w:rsid w:val="00E97878"/>
    <w:rsid w:val="00EA028A"/>
    <w:rsid w:val="00EC0019"/>
    <w:rsid w:val="00ED4C16"/>
    <w:rsid w:val="00F040DB"/>
    <w:rsid w:val="00F46B86"/>
    <w:rsid w:val="00F46E60"/>
    <w:rsid w:val="00F52DC2"/>
    <w:rsid w:val="00F56EE7"/>
    <w:rsid w:val="00F6215D"/>
    <w:rsid w:val="00F73514"/>
    <w:rsid w:val="00F82537"/>
    <w:rsid w:val="00F83779"/>
    <w:rsid w:val="00FB48C9"/>
    <w:rsid w:val="00FD0F74"/>
    <w:rsid w:val="00FE0CCA"/>
    <w:rsid w:val="00FF56D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cs="Times New Roman" w:hAnsi="Tahoma" w:asci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8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4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A247C1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996504"/>
    <w:rPr>
      <w:rFonts w:cs="Times New Roman"/>
      <w:sz w:val="24"/>
    </w:rPr>
  </w:style>
  <w:style w:styleId="Naglaeno" w:type="character">
    <w:name w:val="Strong"/>
    <w:basedOn w:val="Zadanifontodlomka"/>
    <w:uiPriority w:val="99"/>
    <w:qFormat/>
    <w:rsid w:val="00F56EE7"/>
    <w:rPr>
      <w:rFonts w:cs="Times New Roman"/>
      <w:b/>
    </w:rPr>
  </w:style>
  <w:style w:styleId="Tekstbalonia" w:type="paragraph">
    <w:name w:val="Balloon Text"/>
    <w:basedOn w:val="Normal"/>
    <w:link w:val="TekstbaloniaChar"/>
    <w:uiPriority w:val="99"/>
    <w:rsid w:val="00DB278F"/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DB278F"/>
    <w:rPr>
      <w:rFonts w:ascii="Tahoma" w:cs="Times New Roman" w:hAnsi="Tahoma"/>
      <w:sz w:val="16"/>
    </w:rPr>
  </w:style>
  <w:style w:styleId="Odlomakpopisa" w:type="paragraph">
    <w:name w:val="List Paragraph"/>
    <w:basedOn w:val="Normal"/>
    <w:uiPriority w:val="99"/>
    <w:qFormat/>
    <w:rsid w:val="004472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8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4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53026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3026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St-556/2017</izvorni_sadrzaj>
    <derivirana_varijabla naziv="DomainObject.Predmet.OznakaBroj_1">St-556/2017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ART-BONSAI jednostavno društvo s ograničenom odgovornošću za cvjećarske usluge i trgovinu</izvorni_sadrzaj>
    <derivirana_varijabla naziv="DomainObject.Predmet.ProtustrankaFormated_1">  ART-BONSAI jednostavno društvo s ograničenom odgovornošću za cvjećarske usluge i trgovinu</derivirana_varijabla>
  </DomainObject.Predmet.ProtustrankaFormated>
  <DomainObject.Predmet.ProtustrankaFormatedOIB>
    <izvorni_sadrzaj>  ART-BONSAI jednostavno društvo s ograničenom odgovornošću za cvjećarske usluge i trgovinu, OIB 60149802381</izvorni_sadrzaj>
    <derivirana_varijabla naziv="DomainObject.Predmet.ProtustrankaFormatedOIB_1">  ART-BONSAI jednostavno društvo s ograničenom odgovornošću za cvjećarske usluge i trgovinu, OIB 60149802381</derivirana_varijabla>
  </DomainObject.Predmet.ProtustrankaFormatedOIB>
  <DomainObject.Predmet.ProtustrankaFormatedWithAdress>
    <izvorni_sadrzaj> ART-BONSAI jednostavno društvo s ograničenom odgovornošću za cvjećarske usluge i trgovinu, Ferenca Kiša 4, 31327 Kopačevo</izvorni_sadrzaj>
    <derivirana_varijabla naziv="DomainObject.Predmet.ProtustrankaFormatedWithAdress_1"> ART-BONSAI jednostavno društvo s ograničenom odgovornošću za cvjećarske usluge i trgovinu, Ferenca Kiša 4, 31327 Kopačevo</derivirana_varijabla>
  </DomainObject.Predmet.ProtustrankaFormatedWithAdress>
  <DomainObject.Predmet.ProtustrankaFormatedWithAdressOIB>
    <izvorni_sadrzaj> ART-BONSAI jednostavno društvo s ograničenom odgovornošću za cvjećarske usluge i trgovinu, OIB 60149802381, Ferenca Kiša 4, 31327 Kopačevo</izvorni_sadrzaj>
    <derivirana_varijabla naziv="DomainObject.Predmet.ProtustrankaFormatedWithAdressOIB_1"> ART-BONSAI jednostavno društvo s ograničenom odgovornošću za cvjećarske usluge i trgovinu, OIB 60149802381, Ferenca Kiša 4, 31327 Kopačevo</derivirana_varijabla>
  </DomainObject.Predmet.ProtustrankaFormatedWithAdressOIB>
  <DomainObject.Predmet.ProtustrankaWithAdress>
    <izvorni_sadrzaj>ART-BONSAI jednostavno društvo s ograničenom odgovornošću za cvjećarske usluge i trgovinu Ferenca Kiša 4, 31327 Kopačevo</izvorni_sadrzaj>
    <derivirana_varijabla naziv="DomainObject.Predmet.ProtustrankaWithAdress_1">ART-BONSAI jednostavno društvo s ograničenom odgovornošću za cvjećarske usluge i trgovinu Ferenca Kiša 4, 31327 Kopačevo</derivirana_varijabla>
  </DomainObject.Predmet.ProtustrankaWithAdress>
  <DomainObject.Predmet.ProtustrankaWithAdressOIB>
    <izvorni_sadrzaj>ART-BONSAI jednostavno društvo s ograničenom odgovornošću za cvjećarske usluge i trgovinu, OIB 60149802381, Ferenca Kiša 4, 31327 Kopačevo</izvorni_sadrzaj>
    <derivirana_varijabla naziv="DomainObject.Predmet.ProtustrankaWithAdressOIB_1">ART-BONSAI jednostavno društvo s ograničenom odgovornošću za cvjećarske usluge i trgovinu, OIB 60149802381, Ferenca Kiša 4, 31327 Kopačevo</derivirana_varijabla>
  </DomainObject.Predmet.ProtustrankaWithAdressOIB>
  <DomainObject.Predmet.ProtustrankaNazivFormated>
    <izvorni_sadrzaj>ART-BONSAI jednostavno društvo s ograničenom odgovornošću za cvjećarske usluge i trgovinu</izvorni_sadrzaj>
    <derivirana_varijabla naziv="DomainObject.Predmet.ProtustrankaNazivFormated_1">ART-BONSAI jednostavno društvo s ograničenom odgovornošću za cvjećarske usluge i trgovinu</derivirana_varijabla>
  </DomainObject.Predmet.ProtustrankaNazivFormated>
  <DomainObject.Predmet.ProtustrankaNazivFormatedOIB>
    <izvorni_sadrzaj>ART-BONSAI jednostavno društvo s ograničenom odgovornošću za cvjećarske usluge i trgovinu, OIB 60149802381</izvorni_sadrzaj>
    <derivirana_varijabla naziv="DomainObject.Predmet.ProtustrankaNazivFormatedOIB_1">ART-BONSAI jednostavno društvo s ograničenom odgovornošću za cvjećarske usluge i trgovinu, OIB 60149802381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ART-BONSAI jednostavno društvo s ograničenom odgovornošću za cvjećarske usluge i trgovinu</item>
    </izvorni_sadrzaj>
    <derivirana_varijabla naziv="DomainObject.Predmet.ProtuStrankaListFormated_1">
      <item>ART-BONSAI jednostavno društvo s ograničenom odgovornošću za cvjećarske usluge i trgovinu</item>
    </derivirana_varijabla>
  </DomainObject.Predmet.ProtuStrankaListFormated>
  <DomainObject.Predmet.ProtuStrankaListFormatedOIB>
    <izvorni_sadrzaj>
      <item>ART-BONSAI jednostavno društvo s ograničenom odgovornošću za cvjećarske usluge i trgovinu, OIB 60149802381</item>
    </izvorni_sadrzaj>
    <derivirana_varijabla naziv="DomainObject.Predmet.ProtuStrankaListFormatedOIB_1">
      <item>ART-BONSAI jednostavno društvo s ograničenom odgovornošću za cvjećarske usluge i trgovinu, OIB 60149802381</item>
    </derivirana_varijabla>
  </DomainObject.Predmet.ProtuStrankaListFormatedOIB>
  <DomainObject.Predmet.ProtuStrankaListFormatedWithAdress>
    <izvorni_sadrzaj>
      <item>ART-BONSAI jednostavno društvo s ograničenom odgovornošću za cvjećarske usluge i trgovinu, Ferenca Kiša 4, 31327 Kopačevo</item>
    </izvorni_sadrzaj>
    <derivirana_varijabla naziv="DomainObject.Predmet.ProtuStrankaListFormatedWithAdress_1">
      <item>ART-BONSAI jednostavno društvo s ograničenom odgovornošću za cvjećarske usluge i trgovinu, Ferenca Kiša 4, 31327 Kopačevo</item>
    </derivirana_varijabla>
  </DomainObject.Predmet.ProtuStrankaListFormatedWithAdress>
  <DomainObject.Predmet.ProtuStrankaListFormatedWithAdressOIB>
    <izvorni_sadrzaj>
      <item>ART-BONSAI jednostavno društvo s ograničenom odgovornošću za cvjećarske usluge i trgovinu, OIB 60149802381, Ferenca Kiša 4, 31327 Kopačevo</item>
    </izvorni_sadrzaj>
    <derivirana_varijabla naziv="DomainObject.Predmet.ProtuStrankaListFormatedWithAdressOIB_1">
      <item>ART-BONSAI jednostavno društvo s ograničenom odgovornošću za cvjećarske usluge i trgovinu, OIB 60149802381, Ferenca Kiša 4, 31327 Kopačevo</item>
    </derivirana_varijabla>
  </DomainObject.Predmet.ProtuStrankaListFormatedWithAdressOIB>
  <DomainObject.Predmet.ProtuStrankaListNazivFormated>
    <izvorni_sadrzaj>
      <item>ART-BONSAI jednostavno društvo s ograničenom odgovornošću za cvjećarske usluge i trgovinu</item>
    </izvorni_sadrzaj>
    <derivirana_varijabla naziv="DomainObject.Predmet.ProtuStrankaListNazivFormated_1">
      <item>ART-BONSAI jednostavno društvo s ograničenom odgovornošću za cvjećarske usluge i trgovinu</item>
    </derivirana_varijabla>
  </DomainObject.Predmet.ProtuStrankaListNazivFormated>
  <DomainObject.Predmet.ProtuStrankaListNazivFormatedOIB>
    <izvorni_sadrzaj>
      <item>ART-BONSAI jednostavno društvo s ograničenom odgovornošću za cvjećarske usluge i trgovinu, OIB 60149802381</item>
    </izvorni_sadrzaj>
    <derivirana_varijabla naziv="DomainObject.Predmet.ProtuStrankaListNazivFormatedOIB_1">
      <item>ART-BONSAI jednostavno društvo s ograničenom odgovornošću za cvjećarske usluge i trgovinu, OIB 60149802381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ART-BONSAI jednostavno društvo s ograničenom odgovornošću za cvjećarske usluge i trgovinu</izvorni_sadrzaj>
    <derivirana_varijabla naziv="DomainObject.Predmet.ProtustrankaIDrugi_1">ART-BONSAI jednostavno društvo s ograničenom odgovornošću za cvjećarske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ART-BONSAI jednostavno društvo s ograničenom odgovornošću za cvjećarske usluge i trgovinu, OIB 60149802381, Ferenca Kiša 4, 31327 Kopačevo</izvorni_sadrzaj>
    <derivirana_varijabla naziv="DomainObject.Predmet.ProtustrankaIDrugiAdressOIB_1">ART-BONSAI jednostavno društvo s ograničenom odgovornošću za cvjećarske usluge i trgovinu, OIB 60149802381, Ferenca Kiša 4,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ART-BONSAI jednostavno društvo s ograničenom odgovornošću za cvjećarske usluge i trgovinu</item>
    </izvorni_sadrzaj>
    <derivirana_varijabla naziv="DomainObject.Predmet.SudioniciListNaziv_1">
      <item>FINA RC OSIJEK</item>
      <item>ART-BONSAI jednostavno društvo s ograničenom odgovornošću za cvjećarske usluge i trgovinu</item>
    </derivirana_varijabla>
  </DomainObject.Predmet.SudioniciListNaziv>
  <DomainObject.Predmet.SudioniciListAdressOIB>
    <izvorni_sadrzaj>
      <item>FINA RC OSIJEK, OIB 85821130368</item>
      <item>ART-BONSAI jednostavno društvo s ograničenom odgovornošću za cvjećarske usluge i trgovinu, OIB 60149802381, Ferenca Kiša 4,31327 Kopačevo</item>
    </izvorni_sadrzaj>
    <derivirana_varijabla naziv="DomainObject.Predmet.SudioniciListAdressOIB_1">
      <item>FINA RC OSIJEK, OIB 85821130368</item>
      <item>ART-BONSAI jednostavno društvo s ograničenom odgovornošću za cvjećarske usluge i trgovinu, OIB 60149802381, Ferenca Kiša 4,31327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60149802381</item>
    </izvorni_sadrzaj>
    <derivirana_varijabla naziv="DomainObject.Predmet.SudioniciListNazivOIB_1">
      <item>, OIB 85821130368</item>
      <item>, OIB 60149802381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2784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2017-07-18T06:02:00Z</dcterms:created>
  <dc:creator>Korisnik</dc:creator>
  <cp:lastModifiedBy>Snježana Markotić Jurić</cp:lastModifiedBy>
  <cp:lastPrinted>2017-07-18T06:01:00Z</cp:lastPrinted>
  <dcterms:modified xmlns:xsi="http://www.w3.org/2001/XMLSchema-instance" xsi:type="dcterms:W3CDTF">2017-07-18T06:04:00Z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