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4a4ee" w14:paraId="5c4a4ee" w:rsidRDefault="00A53854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4E1048">
        <w:t>731</w:t>
      </w:r>
      <w:r w:rsidR="00930CEE">
        <w:t>/2016</w:t>
      </w:r>
      <w:r w:rsidR="00385531">
        <w:t>-</w:t>
      </w:r>
      <w:r w:rsidR="004E1048">
        <w:t>66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A53854" w:rsidP="00A53854" w:rsidR="00A53854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53854" w:rsidP="00A53854" w:rsidR="00A53854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A53854" w:rsidP="00A53854" w:rsidR="00A53854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A53854" w:rsidP="00A53854" w:rsidR="00A53854" w:rsidRPr="00065C86">
      <w:pPr>
        <w:ind w:right="6237" w:left="567"/>
        <w:rPr>
          <w:bCs/>
        </w:rPr>
      </w:pPr>
      <w:r>
        <w:t xml:space="preserve">        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4E1048">
        <w:t>PROKROM KTM</w:t>
      </w:r>
      <w:r w:rsidR="004E1048" w:rsidRPr="00065C86">
        <w:t xml:space="preserve"> d.o.o. </w:t>
      </w:r>
      <w:r w:rsidR="004E1048">
        <w:t xml:space="preserve">Zadar, Nikole Tesle </w:t>
      </w:r>
      <w:proofErr w:type="spellStart"/>
      <w:r w:rsidR="004E1048">
        <w:t>bb</w:t>
      </w:r>
      <w:proofErr w:type="spellEnd"/>
      <w:r w:rsidR="004E1048" w:rsidRPr="00065C86">
        <w:t xml:space="preserve">, OIB: </w:t>
      </w:r>
      <w:r w:rsidR="004E1048">
        <w:t>02287556671</w:t>
      </w:r>
      <w:r w:rsidR="00E06C95">
        <w:t xml:space="preserve">, </w:t>
      </w:r>
      <w:r w:rsidR="00E06C95" w:rsidRPr="002C2297">
        <w:t xml:space="preserve"> koga zastupa stečajni upravitelj </w:t>
      </w:r>
      <w:r w:rsidR="004E1048">
        <w:t>Antun Kovačević</w:t>
      </w:r>
      <w:r w:rsidRPr="002F799A">
        <w:t xml:space="preserve">, dana </w:t>
      </w:r>
      <w:r w:rsidR="006D6642">
        <w:t>1</w:t>
      </w:r>
      <w:r w:rsidR="003C4FE0">
        <w:t xml:space="preserve">. </w:t>
      </w:r>
      <w:r w:rsidR="006D6642">
        <w:t>prosinca</w:t>
      </w:r>
      <w:r w:rsidR="00815E6C">
        <w:t xml:space="preserve"> </w:t>
      </w:r>
      <w:r w:rsidR="007764EE">
        <w:t>2017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930CEE">
        <w:t>nekret</w:t>
      </w:r>
      <w:r w:rsidR="00E06C95">
        <w:t>n</w:t>
      </w:r>
      <w:r w:rsidR="00930CEE">
        <w:t>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E06C95" w:rsidP="00E06C95" w:rsidR="00E06C95">
      <w:pPr>
        <w:ind w:left="705"/>
        <w:jc w:val="both"/>
      </w:pPr>
      <w:r w:rsidRPr="00006969">
        <w:t>-</w:t>
      </w:r>
      <w:r>
        <w:t xml:space="preserve"> </w:t>
      </w:r>
      <w:r w:rsidR="004E1048" w:rsidRPr="00065C86">
        <w:t xml:space="preserve">čest. </w:t>
      </w:r>
      <w:proofErr w:type="spellStart"/>
      <w:r w:rsidR="004E1048" w:rsidRPr="00065C86">
        <w:t>zem</w:t>
      </w:r>
      <w:proofErr w:type="spellEnd"/>
      <w:r w:rsidR="004E1048" w:rsidRPr="00065C86">
        <w:t xml:space="preserve">. </w:t>
      </w:r>
      <w:r w:rsidR="004E1048">
        <w:t>3281/13</w:t>
      </w:r>
      <w:r w:rsidR="004E1048" w:rsidRPr="00065C86">
        <w:t xml:space="preserve">, </w:t>
      </w:r>
      <w:proofErr w:type="spellStart"/>
      <w:r w:rsidR="004E1048" w:rsidRPr="00065C86">
        <w:t>zk</w:t>
      </w:r>
      <w:proofErr w:type="spellEnd"/>
      <w:r w:rsidR="004E1048" w:rsidRPr="00065C86">
        <w:t xml:space="preserve">. ul. </w:t>
      </w:r>
      <w:r w:rsidR="004E1048">
        <w:t>10824</w:t>
      </w:r>
      <w:r w:rsidR="004E1048" w:rsidRPr="00065C86">
        <w:t xml:space="preserve">, k.o. </w:t>
      </w:r>
      <w:r w:rsidR="004E1048">
        <w:t>Zadar</w:t>
      </w:r>
      <w:r w:rsidR="004E1048" w:rsidRPr="00065C86">
        <w:t xml:space="preserve">, površine </w:t>
      </w:r>
      <w:r w:rsidR="004E1048">
        <w:t>1534</w:t>
      </w:r>
      <w:r w:rsidR="004E1048" w:rsidRPr="00065C86">
        <w:t xml:space="preserve"> m2, u naravi </w:t>
      </w:r>
      <w:r w:rsidR="004E1048">
        <w:t>industrijsko dvorište, zgrada, industrijska zgrada i pomoćni objekt</w:t>
      </w:r>
      <w:r>
        <w:t xml:space="preserve"> </w:t>
      </w:r>
    </w:p>
    <w:p w:rsidRDefault="00826238" w:rsidP="00826238" w:rsidR="00826238">
      <w:pPr>
        <w:ind w:left="708"/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4E1048" w:rsidP="00B35AD9" w:rsidR="00ED1E23" w:rsidRPr="002F799A">
      <w:pPr>
        <w:ind w:firstLine="705"/>
        <w:jc w:val="center"/>
      </w:pPr>
      <w:r>
        <w:t>22</w:t>
      </w:r>
      <w:r w:rsidR="003C4FE0">
        <w:t>.</w:t>
      </w:r>
      <w:r w:rsidR="00E06C95">
        <w:t xml:space="preserve"> </w:t>
      </w:r>
      <w:r>
        <w:t>veljače</w:t>
      </w:r>
      <w:r w:rsidR="00E06C95">
        <w:t xml:space="preserve"> 2018</w:t>
      </w:r>
      <w:r w:rsidR="004D05CD" w:rsidRPr="002F799A">
        <w:t xml:space="preserve">. godine u </w:t>
      </w:r>
      <w:r w:rsidR="003C4FE0">
        <w:t>9,</w:t>
      </w:r>
      <w:r>
        <w:t>00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6D6642">
        <w:t>1</w:t>
      </w:r>
      <w:r w:rsidR="00BD6152">
        <w:t xml:space="preserve">. </w:t>
      </w:r>
      <w:r w:rsidR="006D6642">
        <w:t>prosinca</w:t>
      </w:r>
      <w:r w:rsidR="007764EE">
        <w:t xml:space="preserve"> 2017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E1048">
        <w:t>Sutkinja</w:t>
      </w:r>
    </w:p>
    <w:p w:rsidRDefault="00BF64D1" w:rsidP="00BF64D1" w:rsidR="00403E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3E10">
        <w:tab/>
        <w:t>Ardena Bajlo</w:t>
      </w:r>
    </w:p>
    <w:p w:rsidRDefault="00403E10" w:rsidP="00403E10" w:rsidR="00403E10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BF64D1" w:rsidP="002348F0" w:rsidR="00BF64D1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930CEE" w:rsidP="00930CEE" w:rsidR="00930CEE" w:rsidRPr="00B54533">
      <w:pPr>
        <w:pStyle w:val="Odlomakpopisa"/>
        <w:numPr>
          <w:ilvl w:val="0"/>
          <w:numId w:val="1"/>
        </w:numPr>
        <w:jc w:val="both"/>
      </w:pPr>
      <w:proofErr w:type="spellStart"/>
      <w:r w:rsidRPr="00B54533">
        <w:t>razlučnom</w:t>
      </w:r>
      <w:proofErr w:type="spellEnd"/>
      <w:r w:rsidRPr="00B54533">
        <w:t xml:space="preserve"> vjerovniku </w:t>
      </w:r>
      <w:r w:rsidR="004E1048">
        <w:t>HYPO ALPE ADRIA BANK d.d.</w:t>
      </w:r>
      <w:r w:rsidR="00E06C95">
        <w:t>, Zagreb</w:t>
      </w:r>
      <w:r w:rsidR="004E1048">
        <w:t>, sada ADDIKO BANK d.d. Zagreb, Slavonska avenija 6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C4FE0"/>
    <w:rsid w:val="003D0AD2"/>
    <w:rsid w:val="00403E10"/>
    <w:rsid w:val="00432EB5"/>
    <w:rsid w:val="00455BCE"/>
    <w:rsid w:val="004C7FEB"/>
    <w:rsid w:val="004D0391"/>
    <w:rsid w:val="004D05CD"/>
    <w:rsid w:val="004E1048"/>
    <w:rsid w:val="004F62DD"/>
    <w:rsid w:val="00543F80"/>
    <w:rsid w:val="00573C13"/>
    <w:rsid w:val="00582C40"/>
    <w:rsid w:val="005851F9"/>
    <w:rsid w:val="005B3E0C"/>
    <w:rsid w:val="005D5FFD"/>
    <w:rsid w:val="005E09A7"/>
    <w:rsid w:val="0062759B"/>
    <w:rsid w:val="006C2F82"/>
    <w:rsid w:val="006D6642"/>
    <w:rsid w:val="00725D77"/>
    <w:rsid w:val="0073755C"/>
    <w:rsid w:val="007764EE"/>
    <w:rsid w:val="00815E6C"/>
    <w:rsid w:val="00826238"/>
    <w:rsid w:val="00870477"/>
    <w:rsid w:val="008C522C"/>
    <w:rsid w:val="00901444"/>
    <w:rsid w:val="009026AF"/>
    <w:rsid w:val="00930CEE"/>
    <w:rsid w:val="00A53854"/>
    <w:rsid w:val="00AB6B83"/>
    <w:rsid w:val="00B35AD9"/>
    <w:rsid w:val="00B66981"/>
    <w:rsid w:val="00B72BD8"/>
    <w:rsid w:val="00BC7BAE"/>
    <w:rsid w:val="00BD6152"/>
    <w:rsid w:val="00BF64D1"/>
    <w:rsid w:val="00C11DAE"/>
    <w:rsid w:val="00CB21D2"/>
    <w:rsid w:val="00CC6B15"/>
    <w:rsid w:val="00CF2E4D"/>
    <w:rsid w:val="00D338EE"/>
    <w:rsid w:val="00D50C9B"/>
    <w:rsid w:val="00D61FAB"/>
    <w:rsid w:val="00DB0971"/>
    <w:rsid w:val="00E0101B"/>
    <w:rsid w:val="00E06C95"/>
    <w:rsid w:val="00E94D30"/>
    <w:rsid w:val="00EA46B8"/>
    <w:rsid w:val="00ED1E23"/>
    <w:rsid w:val="00F1661E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5385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1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4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5385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5385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1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4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PROKROM KTM proizvodnja i prodaja prokrom limova i elemenata društvo s ograničenom odgovornošću</izvorni_sadrzaj>
    <derivirana_varijabla naziv="DomainObject.Predmet.ProtustrankaFormated_1">  PROKROM KTM proizvodnja i prodaja prokrom limova i elemenata društvo s ograničenom odgovornošću</derivirana_varijabla>
  </DomainObject.Predmet.ProtustrankaFormated>
  <DomainObject.Predmet.ProtustrankaFormatedOIB>
    <izvorni_sadrzaj>  PROKROM KTM proizvodnja i prodaja prokrom limova i elemenata društvo s ograničenom odgovornošću, OIB 02287556671</izvorni_sadrzaj>
    <derivirana_varijabla naziv="DomainObject.Predmet.ProtustrankaFormatedOIB_1">  PROKROM KTM proizvodnja i prodaja prokrom limova i elemenata društvo s ograničenom odgovornošću, OIB 02287556671</derivirana_varijabla>
  </DomainObject.Predmet.ProtustrankaFormatedOIB>
  <DomainObject.Predmet.ProtustrankaFormatedWithAdress>
    <izvorni_sadrzaj> PROKROM KTM proizvodnja i prodaja prokrom limova i elemenata društvo s ograničenom odgovornošću, Nikole Tesle/bb, 23000 Zadar</izvorni_sadrzaj>
    <derivirana_varijabla naziv="DomainObject.Predmet.ProtustrankaFormatedWithAdress_1"> PROKROM KTM proizvodnja i prodaja prokrom limova i elemenata društvo s ograničenom odgovornošću, Nikole Tesle/bb, 23000 Zadar</derivirana_varijabla>
  </DomainObject.Predmet.ProtustrankaFormatedWithAdress>
  <DomainObject.Predmet.ProtustrankaFormatedWithAdressOIB>
    <izvorni_sadrzaj> PROKROM KTM proizvodnja i prodaja prokrom limova i elemenata društvo s ograničenom odgovornošću, OIB 02287556671, Nikole Tesle/bb, 23000 Zadar</izvorni_sadrzaj>
    <derivirana_varijabla naziv="DomainObject.Predmet.ProtustrankaFormatedWithAdressOIB_1"> PROKROM KTM proizvodnja i prodaja prokrom limova i elemenata društvo s ograničenom odgovornošću, OIB 02287556671, Nikole Tesle/bb, 23000 Zadar</derivirana_varijabla>
  </DomainObject.Predmet.ProtustrankaFormatedWithAdressOIB>
  <DomainObject.Predmet.ProtustrankaWithAdress>
    <izvorni_sadrzaj>PROKROM KTM proizvodnja i prodaja prokrom limova i elemenata društvo s ograničenom odgovornošću Nikole Tesle/bb, 23000 Zadar</izvorni_sadrzaj>
    <derivirana_varijabla naziv="DomainObject.Predmet.ProtustrankaWithAdress_1">PROKROM KTM proizvodnja i prodaja prokrom limova i elemenata društvo s ograničenom odgovornošću Nikole Tesle/bb, 23000 Zadar</derivirana_varijabla>
  </DomainObject.Predmet.ProtustrankaWithAdress>
  <DomainObject.Predmet.ProtustrankaWithAdressOIB>
    <izvorni_sadrzaj>PROKROM KTM proizvodnja i prodaja prokrom limova i elemenata društvo s ograničenom odgovornošću, OIB 02287556671, Nikole Tesle/bb, 23000 Zadar</izvorni_sadrzaj>
    <derivirana_varijabla naziv="DomainObject.Predmet.ProtustrankaWithAdressOIB_1">PROKROM KTM proizvodnja i prodaja prokrom limova i elemenata društvo s ograničenom odgovornošću, OIB 02287556671, Nikole Tesle/bb, 23000 Zadar</derivirana_varijabla>
  </DomainObject.Predmet.ProtustrankaWithAdressOIB>
  <DomainObject.Predmet.ProtustrankaNazivFormated>
    <izvorni_sadrzaj>PROKROM KTM proizvodnja i prodaja prokrom limova i elemenata društvo s ograničenom odgovornošću</izvorni_sadrzaj>
    <derivirana_varijabla naziv="DomainObject.Predmet.ProtustrankaNazivFormated_1">PROKROM KTM proizvodnja i prodaja prokrom limova i elemenata društvo s ograničenom odgovornošću</derivirana_varijabla>
  </DomainObject.Predmet.ProtustrankaNazivFormated>
  <DomainObject.Predmet.ProtustrankaNazivFormatedOIB>
    <izvorni_sadrzaj>PROKROM KTM proizvodnja i prodaja prokrom limova i elemenata društvo s ograničenom odgovornošću, OIB 02287556671</izvorni_sadrzaj>
    <derivirana_varijabla naziv="DomainObject.Predmet.ProtustrankaNazivFormatedOIB_1">PROKROM KTM proizvodnja i prodaja prokrom limova i elemenata društvo s ograničenom odgovornošću, OIB 02287556671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ČISTOĆA, usluge održavanja čistoće d.o.o.</izvorni_sadrzaj>
    <derivirana_varijabla naziv="DomainObject.Predmet.StrankaFormated_1">  FINA; ČISTOĆA, usluge održavanja čistoće d.o.o.</derivirana_varijabla>
  </DomainObject.Predmet.StrankaFormated>
  <DomainObject.Predmet.StrankaFormatedOIB>
    <izvorni_sadrzaj>  FINA, OIB 85821130368; ČISTOĆA, usluge održavanja čistoće d.o.o., OIB 84923155727</izvorni_sadrzaj>
    <derivirana_varijabla naziv="DomainObject.Predmet.StrankaFormatedOIB_1">  FINA, OIB 85821130368; ČISTOĆA, usluge održavanja čistoće d.o.o., OIB 84923155727</derivirana_varijabla>
  </DomainObject.Predmet.StrankaFormatedOIB>
  <DomainObject.Predmet.StrankaFormatedWithAdress>
    <izvorni_sadrzaj> FINA; ČISTOĆA, usluge održavanja čistoće d.o.o., Ulica Stjepana Radića 33, 23000 Zadar</izvorni_sadrzaj>
    <derivirana_varijabla naziv="DomainObject.Predmet.StrankaFormatedWithAdress_1"> FINA; ČISTOĆA, usluge održavanja čistoće d.o.o., Ulica Stjepana Radića 33, 23000 Zadar</derivirana_varijabla>
  </DomainObject.Predmet.StrankaFormatedWithAdress>
  <DomainObject.Predmet.StrankaFormatedWithAdressOIB>
    <izvorni_sadrzaj> FINA, OIB 85821130368; ČISTOĆA, usluge održavanja čistoće d.o.o., OIB 84923155727, Ulica Stjepana Radića 33, 23000 Zadar</izvorni_sadrzaj>
    <derivirana_varijabla naziv="DomainObject.Predmet.StrankaFormatedWithAdressOIB_1"> FINA, OIB 85821130368; ČISTOĆA, usluge održavanja čistoće d.o.o., OIB 84923155727, Ulica Stjepana Radića 33, 23000 Zadar</derivirana_varijabla>
  </DomainObject.Predmet.StrankaFormatedWithAdressOIB>
  <DomainObject.Predmet.StrankaWithAdress>
    <izvorni_sadrzaj>FINA ,ČISTOĆA, usluge održavanja čistoće d.o.o. Ulica Stjepana Radića 33,23000 Zadar</izvorni_sadrzaj>
    <derivirana_varijabla naziv="DomainObject.Predmet.StrankaWithAdress_1">FINA ,ČISTOĆA, usluge održavanja čistoće d.o.o. Ulica Stjepana Radića 33,23000 Zadar</derivirana_varijabla>
  </DomainObject.Predmet.StrankaWithAdress>
  <DomainObject.Predmet.StrankaWithAdressOIB>
    <izvorni_sadrzaj>FINA, OIB 85821130368,ČISTOĆA, usluge održavanja čistoće d.o.o., OIB 84923155727, Ulica Stjepana Radića 33,23000 Zadar</izvorni_sadrzaj>
    <derivirana_varijabla naziv="DomainObject.Predmet.StrankaWithAdressOIB_1">FINA, OIB 85821130368,ČISTOĆA, usluge održavanja čistoće d.o.o., OIB 84923155727, Ulica Stjepana Radića 33,23000 Zadar</derivirana_varijabla>
  </DomainObject.Predmet.StrankaWithAdressOIB>
  <DomainObject.Predmet.StrankaNazivFormated>
    <izvorni_sadrzaj>FINA,ČISTOĆA, usluge održavanja čistoće d.o.o.</izvorni_sadrzaj>
    <derivirana_varijabla naziv="DomainObject.Predmet.StrankaNazivFormated_1">FINA,ČISTOĆA, usluge održavanja čistoće d.o.o.</derivirana_varijabla>
  </DomainObject.Predmet.StrankaNazivFormated>
  <DomainObject.Predmet.StrankaNazivFormatedOIB>
    <izvorni_sadrzaj>FINA, OIB 85821130368,ČISTOĆA, usluge održavanja čistoće d.o.o., OIB 84923155727</izvorni_sadrzaj>
    <derivirana_varijabla naziv="DomainObject.Predmet.StrankaNazivFormatedOIB_1">FINA, OIB 85821130368,ČISTOĆA, usluge održavanja čistoće d.o.o., OIB 84923155727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ČISTOĆA, usluge održavanja čistoće d.o.o.</item>
    </izvorni_sadrzaj>
    <derivirana_varijabla naziv="DomainObject.Predmet.StrankaListFormated_1">
      <item>FINA</item>
      <item>ČISTOĆA, usluge održavanja čistoće d.o.o.</item>
    </derivirana_varijabla>
  </DomainObject.Predmet.StrankaListFormated>
  <DomainObject.Predmet.StrankaListFormatedOIB>
    <izvorni_sadrzaj>
      <item>FINA, OIB 85821130368</item>
      <item>ČISTOĆA, usluge održavanja čistoće d.o.o., OIB 84923155727</item>
    </izvorni_sadrzaj>
    <derivirana_varijabla naziv="DomainObject.Predmet.StrankaListFormatedOIB_1">
      <item>FINA, OIB 85821130368</item>
      <item>ČISTOĆA, usluge održavanja čistoće d.o.o., OIB 84923155727</item>
    </derivirana_varijabla>
  </DomainObject.Predmet.StrankaListFormatedOIB>
  <DomainObject.Predmet.StrankaListFormatedWithAdress>
    <izvorni_sadrzaj>
      <item>FINA</item>
      <item>ČISTOĆA, usluge održavanja čistoće d.o.o., Ulica Stjepana Radića 33, 23000 Zadar</item>
    </izvorni_sadrzaj>
    <derivirana_varijabla naziv="DomainObject.Predmet.StrankaListFormatedWithAdress_1">
      <item>FINA</item>
      <item>ČISTOĆA, usluge održavanja čistoće d.o.o., Ulica Stjepana Radića 33, 23000 Zadar</item>
    </derivirana_varijabla>
  </DomainObject.Predmet.StrankaListFormatedWithAdress>
  <DomainObject.Predmet.StrankaListFormatedWithAdressOIB>
    <izvorni_sadrzaj>
      <item>FINA, OIB 85821130368</item>
      <item>ČISTOĆA, usluge održavanja čistoće d.o.o., OIB 84923155727, Ulica Stjepana Radića 33, 23000 Zadar</item>
    </izvorni_sadrzaj>
    <derivirana_varijabla naziv="DomainObject.Predmet.StrankaListFormatedWithAdressOIB_1">
      <item>FINA, OIB 85821130368</item>
      <item>ČISTOĆA, usluge održavanja čistoće d.o.o., OIB 84923155727, Ulica Stjepana Radića 33, 23000 Zadar</item>
    </derivirana_varijabla>
  </DomainObject.Predmet.StrankaListFormatedWithAdressOIB>
  <DomainObject.Predmet.StrankaListNazivFormated>
    <izvorni_sadrzaj>
      <item>FINA</item>
      <item>ČISTOĆA, usluge održavanja čistoće d.o.o.</item>
    </izvorni_sadrzaj>
    <derivirana_varijabla naziv="DomainObject.Predmet.StrankaListNazivFormated_1">
      <item>FINA</item>
      <item>ČISTOĆA, usluge održavanja čistoće d.o.o.</item>
    </derivirana_varijabla>
  </DomainObject.Predmet.StrankaListNazivFormated>
  <DomainObject.Predmet.StrankaListNazivFormatedOIB>
    <izvorni_sadrzaj>
      <item>FINA, OIB 85821130368</item>
      <item>ČISTOĆA, usluge održavanja čistoće d.o.o., OIB 84923155727</item>
    </izvorni_sadrzaj>
    <derivirana_varijabla naziv="DomainObject.Predmet.StrankaListNazivFormatedOIB_1">
      <item>FINA, OIB 85821130368</item>
      <item>ČISTOĆA, usluge održavanja čistoće d.o.o., OIB 84923155727</item>
    </derivirana_varijabla>
  </DomainObject.Predmet.StrankaListNazivFormatedOIB>
  <DomainObject.Predmet.ProtuStrankaListFormated>
    <izvorni_sadrzaj>
      <item>PROKROM KTM proizvodnja i prodaja prokrom limova i elemenata društvo s ograničenom odgovornošću</item>
    </izvorni_sadrzaj>
    <derivirana_varijabla naziv="DomainObject.Predmet.ProtuStrankaListFormated_1">
      <item>PROKROM KTM proizvodnja i prodaja prokrom limova i elemenata društvo s ograničenom odgovornošću</item>
    </derivirana_varijabla>
  </DomainObject.Predmet.ProtuStrankaListFormated>
  <DomainObject.Predmet.ProtuStrankaListFormatedOIB>
    <izvorni_sadrzaj>
      <item>PROKROM KTM proizvodnja i prodaja prokrom limova i elemenata društvo s ograničenom odgovornošću, OIB 02287556671</item>
    </izvorni_sadrzaj>
    <derivirana_varijabla naziv="DomainObject.Predmet.ProtuStrankaListFormatedOIB_1">
      <item>PROKROM KTM proizvodnja i prodaja prokrom limova i elemenata društvo s ograničenom odgovornošću, OIB 02287556671</item>
    </derivirana_varijabla>
  </DomainObject.Predmet.ProtuStrankaListFormatedOIB>
  <DomainObject.Predmet.ProtuStrankaListFormatedWithAdress>
    <izvorni_sadrzaj>
      <item>PROKROM KTM proizvodnja i prodaja prokrom limova i elemenata društvo s ograničenom odgovornošću, Nikole Tesle/bb, 23000 Zadar</item>
    </izvorni_sadrzaj>
    <derivirana_varijabla naziv="DomainObject.Predmet.ProtuStrankaListFormatedWithAdress_1">
      <item>PROKROM KTM proizvodnja i prodaja prokrom limova i elemenata društvo s ograničenom odgovornošću, Nikole Tesle/bb, 23000 Zadar</item>
    </derivirana_varijabla>
  </DomainObject.Predmet.ProtuStrankaListFormatedWithAdress>
  <DomainObject.Predmet.ProtuStrankaListFormatedWithAdressOIB>
    <izvorni_sadrzaj>
      <item>PROKROM KTM proizvodnja i prodaja prokrom limova i elemenata društvo s ograničenom odgovornošću, OIB 02287556671, Nikole Tesle/bb, 23000 Zadar</item>
    </izvorni_sadrzaj>
    <derivirana_varijabla naziv="DomainObject.Predmet.ProtuStrankaListFormatedWithAdressOIB_1">
      <item>PROKROM KTM proizvodnja i prodaja prokrom limova i elemenata društvo s ograničenom odgovornošću, OIB 02287556671, Nikole Tesle/bb, 23000 Zadar</item>
    </derivirana_varijabla>
  </DomainObject.Predmet.ProtuStrankaListFormatedWithAdressOIB>
  <DomainObject.Predmet.ProtuStrankaListNazivFormated>
    <izvorni_sadrzaj>
      <item>PROKROM KTM proizvodnja i prodaja prokrom limova i elemenata društvo s ograničenom odgovornošću</item>
    </izvorni_sadrzaj>
    <derivirana_varijabla naziv="DomainObject.Predmet.ProtuStrankaListNazivFormated_1">
      <item>PROKROM KTM proizvodnja i prodaja prokrom limova i elemenata društvo s ograničenom odgovornošću</item>
    </derivirana_varijabla>
  </DomainObject.Predmet.ProtuStrankaListNazivFormated>
  <DomainObject.Predmet.ProtuStrankaListNazivFormatedOIB>
    <izvorni_sadrzaj>
      <item>PROKROM KTM proizvodnja i prodaja prokrom limova i elemenata društvo s ograničenom odgovornošću, OIB 02287556671</item>
    </izvorni_sadrzaj>
    <derivirana_varijabla naziv="DomainObject.Predmet.ProtuStrankaListNazivFormatedOIB_1">
      <item>PROKROM KTM proizvodnja i prodaja prokrom limova i elemenata društvo s ograničenom odgovornošću, OIB 02287556671</item>
    </derivirana_varijabla>
  </DomainObject.Predmet.ProtuStrankaListNazivFormatedOIB>
  <DomainObject.Predmet.OstaliListFormated>
    <izvorni_sadrzaj>
      <item>Kažimir Taraš</item>
    </izvorni_sadrzaj>
    <derivirana_varijabla naziv="DomainObject.Predmet.OstaliListFormated_1">
      <item>Kažimir Taraš</item>
    </derivirana_varijabla>
  </DomainObject.Predmet.OstaliListFormated>
  <DomainObject.Predmet.OstaliListFormatedOIB>
    <izvorni_sadrzaj>
      <item>Kažimir Taraš, OIB 78369480027</item>
    </izvorni_sadrzaj>
    <derivirana_varijabla naziv="DomainObject.Predmet.OstaliListFormatedOIB_1">
      <item>Kažimir Taraš, OIB 78369480027</item>
    </derivirana_varijabla>
  </DomainObject.Predmet.OstaliListFormatedOIB>
  <DomainObject.Predmet.OstaliListFormatedWithAdress>
    <izvorni_sadrzaj>
      <item>Kažimir Taraš, OBALA ALFREDA LISICE 12 (ranije: BIBINJE, OBALA ALFREDA LISICE, 2), 23205 Bibinje</item>
    </izvorni_sadrzaj>
    <derivirana_varijabla naziv="DomainObject.Predmet.OstaliListFormatedWithAdress_1">
      <item>Kažimir Taraš, OBALA ALFREDA LISICE 12 (ranije: BIBINJE, OBALA ALFREDA LISICE, 2), 23205 Bibinje</item>
    </derivirana_varijabla>
  </DomainObject.Predmet.OstaliListFormatedWithAdress>
  <DomainObject.Predmet.OstaliListFormatedWithAdressOIB>
    <izvorni_sadrzaj>
      <item>Kažimir Taraš, OIB 78369480027, OBALA ALFREDA LISICE 12 (ranije: BIBINJE, OBALA ALFREDA LISICE, 2), 23205 Bibinje</item>
    </izvorni_sadrzaj>
    <derivirana_varijabla naziv="DomainObject.Predmet.OstaliListFormatedWithAdressOIB_1">
      <item>Kažimir Taraš, OIB 78369480027, OBALA ALFREDA LISICE 12 (ranije: BIBINJE, OBALA ALFREDA LISICE, 2), 23205 Bibinje</item>
    </derivirana_varijabla>
  </DomainObject.Predmet.OstaliListFormatedWithAdressOIB>
  <DomainObject.Predmet.OstaliListNazivFormated>
    <izvorni_sadrzaj>
      <item>Kažimir Taraš</item>
    </izvorni_sadrzaj>
    <derivirana_varijabla naziv="DomainObject.Predmet.OstaliListNazivFormated_1">
      <item>Kažimir Taraš</item>
    </derivirana_varijabla>
  </DomainObject.Predmet.OstaliListNazivFormated>
  <DomainObject.Predmet.OstaliListNazivFormatedOIB>
    <izvorni_sadrzaj>
      <item>Kažimir Taraš, OIB 78369480027</item>
    </izvorni_sadrzaj>
    <derivirana_varijabla naziv="DomainObject.Predmet.OstaliListNazivFormatedOIB_1">
      <item>Kažimir Taraš, OIB 78369480027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PROKROM KTM proizvodnja i prodaja prokrom limova i elemenata društvo s ograničenom odgovornošću</izvorni_sadrzaj>
    <derivirana_varijabla naziv="DomainObject.Predmet.ProtustrankaIDrugi_1">PROKROM KTM proizvodnja i prodaja prokrom limova i elemenata društvo s ograničenom odgovornošću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PROKROM KTM proizvodnja i prodaja prokrom limova i elemenata društvo s ograničenom odgovornošću, OIB 02287556671, Nikole Tesle/bb, 23000 Zadar</izvorni_sadrzaj>
    <derivirana_varijabla naziv="DomainObject.Predmet.ProtustrankaIDrugiAdressOIB_1">PROKROM KTM proizvodnja i prodaja prokrom limova i elemenata društvo s ograničenom odgovornošću, OIB 02287556671, Nikole Tesle/bb,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PROKROM KTM proizvodnja i prodaja prokrom limova i elemenata društvo s ograničenom odgovornošću</item>
      <item>FINA</item>
      <item>Kažimir Taraš</item>
      <item>ČISTOĆA, usluge održavanja čistoće d.o.o.</item>
    </izvorni_sadrzaj>
    <derivirana_varijabla naziv="DomainObject.Predmet.SudioniciListNaziv_1">
      <item>PROKROM KTM proizvodnja i prodaja prokrom limova i elemenata društvo s ograničenom odgovornošću</item>
      <item>FINA</item>
      <item>Kažimir Taraš</item>
      <item>ČISTOĆA, usluge održavanja čistoće d.o.o.</item>
    </derivirana_varijabla>
  </DomainObject.Predmet.SudioniciListNaziv>
  <DomainObject.Predmet.SudioniciListAdressOIB>
    <izvorni_sadrzaj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izvorni_sadrzaj>
    <derivirana_varijabla naziv="DomainObject.Predmet.SudioniciListAdressOIB_1">
      <item>PROKROM KTM proizvodnja i prodaja prokrom limova i elemenata društvo s ograničenom odgovornošću, OIB 02287556671, Nikole Tesle/bb,23000 Zadar</item>
      <item>FINA, OIB 85821130368</item>
      <item>Kažimir Taraš, OIB 78369480027, OBALA ALFREDA LISICE 12 (ranije: BIBINJE, OBALA ALFREDA LISICE, 2),23205 Bibinje</item>
      <item>ČISTOĆA, usluge održavanja čistoće d.o.o., OIB 84923155727, Ulica Stjepana Radića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02287556671</item>
      <item>, OIB 85821130368</item>
      <item>, OIB 78369480027</item>
      <item>, OIB 84923155727</item>
    </izvorni_sadrzaj>
    <derivirana_varijabla naziv="DomainObject.Predmet.SudioniciListNazivOIB_1">
      <item>, OIB 02287556671</item>
      <item>, OIB 85821130368</item>
      <item>, OIB 78369480027</item>
      <item>, OIB 84923155727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745</properties:Characters>
  <properties:Lines>43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2017-11-30T08:03:00Z</dcterms:created>
  <dc:creator>Ardena Bajlo</dc:creator>
  <cp:lastModifiedBy>Ardena Bajlo</cp:lastModifiedBy>
  <cp:lastPrinted>2017-09-29T08:57:00Z</cp:lastPrinted>
  <dcterms:modified xmlns:xsi="http://www.w3.org/2001/XMLSchema-instance" xsi:type="dcterms:W3CDTF">2017-12-01T09:53:00Z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