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3f84d" w14:paraId="173f84d"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6B3B8D">
        <w:rPr>
          <w:sz w:val="24"/>
          <w:szCs w:val="24"/>
        </w:rPr>
        <w:t>5445</w:t>
      </w:r>
      <w:r w:rsidR="00450676" w:rsidRPr="00E974B3">
        <w:rPr>
          <w:sz w:val="24"/>
          <w:szCs w:val="24"/>
        </w:rPr>
        <w:t>/1</w:t>
      </w:r>
      <w:r w:rsidR="003F140D">
        <w:rPr>
          <w:sz w:val="24"/>
          <w:szCs w:val="24"/>
        </w:rPr>
        <w:t>6</w:t>
      </w:r>
      <w:r w:rsidR="00DE2B4F">
        <w:rPr>
          <w:sz w:val="24"/>
          <w:szCs w:val="24"/>
        </w:rPr>
        <w:t>-7</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4A1DDF">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6B3B8D">
        <w:rPr>
          <w:sz w:val="24"/>
          <w:szCs w:val="24"/>
          <w:lang w:val="pt-BR"/>
        </w:rPr>
        <w:t xml:space="preserve">INFO DADO j.d.o.o., Gornji Dragonožec, Stari dom 4, OIB: </w:t>
      </w:r>
      <w:r w:rsidR="006B3B8D" w:rsidRPr="002838BB">
        <w:rPr>
          <w:sz w:val="24"/>
          <w:szCs w:val="24"/>
        </w:rPr>
        <w:t>48032637343</w:t>
      </w:r>
      <w:r w:rsidR="007669AF" w:rsidRPr="004A1DDF">
        <w:rPr>
          <w:sz w:val="24"/>
          <w:szCs w:val="24"/>
          <w:lang w:val="pt-BR"/>
        </w:rPr>
        <w:t>,</w:t>
      </w:r>
      <w:r w:rsidR="00A70043" w:rsidRPr="004A1DDF">
        <w:rPr>
          <w:sz w:val="24"/>
          <w:szCs w:val="24"/>
          <w:lang w:val="pt-BR"/>
        </w:rPr>
        <w:t xml:space="preserve"> </w:t>
      </w:r>
      <w:r w:rsidR="00CA0105">
        <w:rPr>
          <w:sz w:val="24"/>
          <w:szCs w:val="24"/>
          <w:lang w:val="pt-BR"/>
        </w:rPr>
        <w:t>20</w:t>
      </w:r>
      <w:r w:rsidR="00CD6BB3" w:rsidRPr="004A1DDF">
        <w:rPr>
          <w:sz w:val="24"/>
          <w:szCs w:val="24"/>
          <w:lang w:val="pt-BR"/>
        </w:rPr>
        <w:t xml:space="preserve">. </w:t>
      </w:r>
      <w:r w:rsidR="00D12623" w:rsidRPr="004A1DDF">
        <w:rPr>
          <w:sz w:val="24"/>
          <w:szCs w:val="24"/>
          <w:lang w:val="pt-BR"/>
        </w:rPr>
        <w:t>ožujka</w:t>
      </w:r>
      <w:r w:rsidR="00CD6BB3" w:rsidRPr="004A1DDF">
        <w:rPr>
          <w:sz w:val="24"/>
          <w:szCs w:val="24"/>
          <w:lang w:val="pt-BR"/>
        </w:rPr>
        <w:t xml:space="preserve"> 2017</w:t>
      </w:r>
      <w:r w:rsidR="0098563E" w:rsidRPr="004A1DDF">
        <w:rPr>
          <w:sz w:val="24"/>
          <w:szCs w:val="24"/>
          <w:lang w:val="pt-BR"/>
        </w:rPr>
        <w:t>.</w:t>
      </w:r>
      <w:r w:rsidR="00F53100" w:rsidRPr="004A1DDF">
        <w:rPr>
          <w:sz w:val="24"/>
          <w:szCs w:val="24"/>
        </w:rPr>
        <w:t>,</w:t>
      </w:r>
    </w:p>
    <w:p w:rsidRDefault="005C0E50" w:rsidR="005C0E50">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98735A">
        <w:rPr>
          <w:sz w:val="24"/>
          <w:szCs w:val="24"/>
          <w:lang w:val="pt-BR"/>
        </w:rPr>
        <w:t xml:space="preserve">INFO DADO j.d.o.o., Gornji Dragonožec, Stari dom 4, OIB: </w:t>
      </w:r>
      <w:r w:rsidR="0098735A" w:rsidRPr="002838BB">
        <w:rPr>
          <w:sz w:val="24"/>
          <w:szCs w:val="24"/>
        </w:rPr>
        <w:t>48032637343</w:t>
      </w:r>
      <w:r w:rsidR="006303D1">
        <w:rPr>
          <w:sz w:val="24"/>
          <w:szCs w:val="24"/>
        </w:rPr>
        <w:t xml:space="preserve">, </w:t>
      </w:r>
      <w:r w:rsidR="00F7394A" w:rsidRPr="00F7394A">
        <w:rPr>
          <w:sz w:val="24"/>
          <w:szCs w:val="24"/>
        </w:rPr>
        <w:t>MBS</w:t>
      </w:r>
      <w:r w:rsidR="006303D1" w:rsidRPr="00F7394A">
        <w:rPr>
          <w:sz w:val="24"/>
          <w:szCs w:val="24"/>
        </w:rPr>
        <w:t>:</w:t>
      </w:r>
      <w:r w:rsidR="00503C39">
        <w:rPr>
          <w:sz w:val="24"/>
          <w:szCs w:val="24"/>
        </w:rPr>
        <w:t xml:space="preserve"> </w:t>
      </w:r>
      <w:r w:rsidR="00503C39" w:rsidRPr="00503C39">
        <w:rPr>
          <w:sz w:val="24"/>
          <w:szCs w:val="24"/>
        </w:rPr>
        <w:t>080941431</w:t>
      </w:r>
      <w:r w:rsidR="007E3C54" w:rsidRPr="00F7394A">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dužnika</w:t>
      </w:r>
      <w:r>
        <w:rPr>
          <w:sz w:val="24"/>
          <w:szCs w:val="24"/>
        </w:rPr>
        <w:t xml:space="preserve"> </w:t>
      </w:r>
      <w:r w:rsidR="000A6CAA" w:rsidRPr="000A6CAA">
        <w:rPr>
          <w:sz w:val="24"/>
          <w:szCs w:val="24"/>
        </w:rPr>
        <w:t>Davor</w:t>
      </w:r>
      <w:r w:rsidR="000A6CAA">
        <w:rPr>
          <w:sz w:val="24"/>
          <w:szCs w:val="24"/>
        </w:rPr>
        <w:t>u</w:t>
      </w:r>
      <w:r w:rsidR="000A6CAA" w:rsidRPr="000A6CAA">
        <w:rPr>
          <w:sz w:val="24"/>
          <w:szCs w:val="24"/>
        </w:rPr>
        <w:t xml:space="preserve"> Balenović</w:t>
      </w:r>
      <w:r w:rsidR="000A6CAA">
        <w:rPr>
          <w:sz w:val="24"/>
          <w:szCs w:val="24"/>
        </w:rPr>
        <w:t>u</w:t>
      </w:r>
      <w:r w:rsidR="000A6CAA" w:rsidRPr="000A6CAA">
        <w:rPr>
          <w:sz w:val="24"/>
          <w:szCs w:val="24"/>
        </w:rPr>
        <w:t>, Gornji Dragonožec, Stari dom 4</w:t>
      </w:r>
      <w:hyperlink r:id="rId11" w:history="true">
        <w:r w:rsidR="00BC5ABB" w:rsidRPr="000A6CAA">
          <w:rPr>
            <w:sz w:val="24"/>
            <w:szCs w:val="24"/>
          </w:rPr>
          <w:t>,</w:t>
        </w:r>
        <w:r w:rsidR="000A6CAA">
          <w:rPr>
            <w:sz w:val="24"/>
            <w:szCs w:val="24"/>
          </w:rPr>
          <w:t xml:space="preserve"> </w:t>
        </w:r>
        <w:r w:rsidR="000A6CAA" w:rsidRPr="000A6CAA">
          <w:rPr>
            <w:sz w:val="24"/>
            <w:szCs w:val="24"/>
          </w:rPr>
          <w:t>OIB: 84900244989</w:t>
        </w:r>
        <w:r w:rsidR="000A6CAA">
          <w:rPr>
            <w:sz w:val="24"/>
            <w:szCs w:val="24"/>
          </w:rPr>
          <w:t xml:space="preserve">, </w:t>
        </w:r>
      </w:hyperlink>
      <w:r w:rsidR="0041101F" w:rsidRPr="000A6CAA">
        <w:rPr>
          <w:sz w:val="24"/>
          <w:szCs w:val="24"/>
        </w:rPr>
        <w:t xml:space="preserve">u roku 8 dana, dostaviti ovom sudu </w:t>
      </w:r>
      <w:r w:rsidR="0041101F" w:rsidRPr="00BC5ABB">
        <w:rPr>
          <w:sz w:val="24"/>
          <w:szCs w:val="24"/>
        </w:rPr>
        <w:t>pisano izvješ</w:t>
      </w:r>
      <w:r w:rsidR="0041101F" w:rsidRPr="009A37B2">
        <w:rPr>
          <w:sz w:val="24"/>
          <w:szCs w:val="24"/>
        </w:rPr>
        <w:t xml:space="preserve">će </w:t>
      </w:r>
      <w:r w:rsidR="0041101F" w:rsidRPr="004C26DE">
        <w:rPr>
          <w:sz w:val="24"/>
          <w:szCs w:val="24"/>
        </w:rPr>
        <w:t>o financijsko-gospodarskom stanju dužnika u kojem će, među ostal</w:t>
      </w:r>
      <w:r w:rsidR="0041101F" w:rsidRPr="00DB189D">
        <w:rPr>
          <w:sz w:val="24"/>
          <w:szCs w:val="24"/>
        </w:rPr>
        <w:t>im</w:t>
      </w:r>
      <w:r w:rsidR="0041101F" w:rsidRPr="0041101F">
        <w:rPr>
          <w:sz w:val="24"/>
          <w:szCs w:val="24"/>
        </w:rPr>
        <w:t>,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lastRenderedPageBreak/>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040C83" w:rsidP="007B593F" w:rsidR="007B593F" w:rsidRPr="00E974B3">
      <w:pPr>
        <w:ind w:left="1003"/>
        <w:jc w:val="both"/>
        <w:rPr>
          <w:sz w:val="24"/>
          <w:szCs w:val="24"/>
        </w:rPr>
      </w:pPr>
      <w:r>
        <w:rPr>
          <w:b/>
          <w:sz w:val="24"/>
          <w:szCs w:val="24"/>
        </w:rPr>
        <w:t>21</w:t>
      </w:r>
      <w:r w:rsidR="009F3A09" w:rsidRPr="00FD0F08">
        <w:rPr>
          <w:b/>
          <w:sz w:val="24"/>
          <w:szCs w:val="24"/>
        </w:rPr>
        <w:t xml:space="preserve">. </w:t>
      </w:r>
      <w:r w:rsidR="0036485A">
        <w:rPr>
          <w:b/>
          <w:sz w:val="24"/>
          <w:szCs w:val="24"/>
        </w:rPr>
        <w:t>travnja</w:t>
      </w:r>
      <w:r w:rsidR="009C08A6" w:rsidRPr="00FD0F08">
        <w:rPr>
          <w:b/>
          <w:sz w:val="24"/>
          <w:szCs w:val="24"/>
        </w:rPr>
        <w:t xml:space="preserve"> 2017</w:t>
      </w:r>
      <w:r w:rsidR="000F32D6" w:rsidRPr="00FD0F08">
        <w:rPr>
          <w:b/>
          <w:sz w:val="24"/>
          <w:szCs w:val="24"/>
        </w:rPr>
        <w:t xml:space="preserve">. u </w:t>
      </w:r>
      <w:r w:rsidR="00831BC4">
        <w:rPr>
          <w:b/>
          <w:sz w:val="24"/>
          <w:szCs w:val="24"/>
        </w:rPr>
        <w:t>10,</w:t>
      </w:r>
      <w:r w:rsidR="006B3B8D">
        <w:rPr>
          <w:b/>
          <w:sz w:val="24"/>
          <w:szCs w:val="24"/>
        </w:rPr>
        <w:t>45</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98735A">
        <w:rPr>
          <w:sz w:val="24"/>
          <w:szCs w:val="24"/>
          <w:lang w:val="pt-BR"/>
        </w:rPr>
        <w:t xml:space="preserve">INFO DADO j.d.o.o., Gornji Dragonožec, Stari dom 4, OIB: </w:t>
      </w:r>
      <w:r w:rsidR="0098735A" w:rsidRPr="002838BB">
        <w:rPr>
          <w:sz w:val="24"/>
          <w:szCs w:val="24"/>
        </w:rPr>
        <w:t>48032637343</w:t>
      </w:r>
      <w:r w:rsidR="00AF1C4E">
        <w:rPr>
          <w:sz w:val="24"/>
          <w:szCs w:val="24"/>
          <w:lang w:val="pt-BR"/>
        </w:rPr>
        <w:t xml:space="preserve">, na temelju odredbe </w:t>
      </w:r>
      <w:r w:rsidR="00CA5100">
        <w:rPr>
          <w:sz w:val="24"/>
          <w:szCs w:val="24"/>
        </w:rPr>
        <w:t xml:space="preserve">čl. </w:t>
      </w:r>
      <w:r w:rsidR="001B7FA9">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E74C99">
        <w:rPr>
          <w:sz w:val="24"/>
          <w:szCs w:val="24"/>
        </w:rPr>
        <w:t>5</w:t>
      </w:r>
      <w:r w:rsidR="00025828">
        <w:rPr>
          <w:sz w:val="24"/>
          <w:szCs w:val="24"/>
        </w:rPr>
        <w:t xml:space="preserve">. </w:t>
      </w:r>
      <w:r w:rsidR="00E74C99">
        <w:rPr>
          <w:sz w:val="24"/>
          <w:szCs w:val="24"/>
        </w:rPr>
        <w:t>srpnja</w:t>
      </w:r>
      <w:r w:rsidR="001B7FA9">
        <w:rPr>
          <w:sz w:val="24"/>
          <w:szCs w:val="24"/>
        </w:rPr>
        <w:t xml:space="preserve"> 2016</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1B7FA9">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7B361C">
        <w:rPr>
          <w:sz w:val="24"/>
          <w:szCs w:val="24"/>
        </w:rPr>
        <w:t>58.348,91</w:t>
      </w:r>
      <w:r>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sidR="008F3D80">
        <w:rPr>
          <w:sz w:val="24"/>
          <w:szCs w:val="24"/>
        </w:rPr>
        <w:t>3</w:t>
      </w:r>
      <w:r w:rsidR="00EB4003" w:rsidRPr="00E974B3">
        <w:rPr>
          <w:sz w:val="24"/>
          <w:szCs w:val="24"/>
        </w:rPr>
        <w:t xml:space="preserve"> zaposlen</w:t>
      </w:r>
      <w:r w:rsidR="001F03A1">
        <w:rPr>
          <w:sz w:val="24"/>
          <w:szCs w:val="24"/>
        </w:rPr>
        <w:t>a</w:t>
      </w:r>
      <w:r w:rsidR="00025828">
        <w:rPr>
          <w:sz w:val="24"/>
          <w:szCs w:val="24"/>
        </w:rPr>
        <w:t>.</w:t>
      </w:r>
      <w:r w:rsidR="00985FD1">
        <w:rPr>
          <w:sz w:val="24"/>
          <w:szCs w:val="24"/>
        </w:rPr>
        <w:t xml:space="preserve"> </w:t>
      </w:r>
      <w:r w:rsidR="008C048F">
        <w:rPr>
          <w:sz w:val="24"/>
          <w:szCs w:val="24"/>
        </w:rPr>
        <w:t xml:space="preserve">Osim toga, iz Potvrde o neizvršenim osnovama za plaćanje (list </w:t>
      </w:r>
      <w:r w:rsidR="00B72B4E">
        <w:rPr>
          <w:sz w:val="24"/>
          <w:szCs w:val="24"/>
        </w:rPr>
        <w:t>10</w:t>
      </w:r>
      <w:r w:rsidR="008C048F">
        <w:rPr>
          <w:sz w:val="24"/>
          <w:szCs w:val="24"/>
        </w:rPr>
        <w:t xml:space="preserve">. spisa) proizlazi da na dan </w:t>
      </w:r>
      <w:r w:rsidR="00B72B4E">
        <w:rPr>
          <w:sz w:val="24"/>
          <w:szCs w:val="24"/>
        </w:rPr>
        <w:t>22</w:t>
      </w:r>
      <w:r w:rsidR="008C048F">
        <w:rPr>
          <w:sz w:val="24"/>
          <w:szCs w:val="24"/>
        </w:rPr>
        <w:t xml:space="preserve">. veljače 2017. dužnik u Očevidniku redoslijeda osnova za plaćanje ima evidentirane neizvršene osnove za plaćanje u neprekinutom razdoblju od </w:t>
      </w:r>
      <w:r w:rsidR="00B72B4E">
        <w:rPr>
          <w:sz w:val="24"/>
          <w:szCs w:val="24"/>
        </w:rPr>
        <w:t>351</w:t>
      </w:r>
      <w:r w:rsidR="008C048F">
        <w:rPr>
          <w:sz w:val="24"/>
          <w:szCs w:val="24"/>
        </w:rPr>
        <w:t xml:space="preserve"> dana.</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 xml:space="preserve">rijedloga za otvaranje stečajnog postupka stečajnim tijelima na njihov zahtjev, bez odgode, pružiti sve potrebne podatke i </w:t>
      </w:r>
      <w:r w:rsidR="00483785" w:rsidRPr="00E974B3">
        <w:rPr>
          <w:sz w:val="24"/>
          <w:szCs w:val="24"/>
        </w:rPr>
        <w:lastRenderedPageBreak/>
        <w:t>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CA0105">
        <w:rPr>
          <w:sz w:val="24"/>
          <w:szCs w:val="24"/>
        </w:rPr>
        <w:t>20</w:t>
      </w:r>
      <w:r w:rsidR="00CD6BB3">
        <w:rPr>
          <w:sz w:val="24"/>
          <w:szCs w:val="24"/>
        </w:rPr>
        <w:t xml:space="preserve">. </w:t>
      </w:r>
      <w:r w:rsidR="00841EAC">
        <w:rPr>
          <w:sz w:val="24"/>
          <w:szCs w:val="24"/>
        </w:rPr>
        <w:t>ožujka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DE2B4F">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DE2B4F" w:rsidP="00DE2B4F" w:rsidR="00DE2B4F">
      <w:pPr>
        <w:overflowPunct/>
        <w:textAlignment w:val="auto"/>
        <w:rPr>
          <w:sz w:val="24"/>
          <w:szCs w:val="24"/>
        </w:rPr>
      </w:pPr>
      <w:r>
        <w:rPr>
          <w:sz w:val="24"/>
          <w:szCs w:val="24"/>
        </w:rPr>
        <w:t>Za točnost otpravka – ovlašteni službenik:</w:t>
      </w:r>
    </w:p>
    <w:p w:rsidRDefault="00DE2B4F" w:rsidP="00DE2B4F" w:rsidR="00DE2B4F">
      <w:pPr>
        <w:overflowPunct/>
        <w:textAlignment w:val="auto"/>
        <w:rPr>
          <w:sz w:val="24"/>
          <w:szCs w:val="24"/>
        </w:rPr>
      </w:pPr>
      <w:r>
        <w:rPr>
          <w:sz w:val="24"/>
          <w:szCs w:val="24"/>
        </w:rPr>
        <w:t>Petra Čiček</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2"/>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DE2B4F">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6B3B8D">
      <w:rPr>
        <w:sz w:val="24"/>
        <w:szCs w:val="24"/>
      </w:rPr>
      <w:t>5445</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5828"/>
    <w:rsid w:val="00036DB2"/>
    <w:rsid w:val="00040C83"/>
    <w:rsid w:val="000457CF"/>
    <w:rsid w:val="000468E0"/>
    <w:rsid w:val="000519B3"/>
    <w:rsid w:val="0005692D"/>
    <w:rsid w:val="000867BC"/>
    <w:rsid w:val="000A0821"/>
    <w:rsid w:val="000A6CAA"/>
    <w:rsid w:val="000A7C3A"/>
    <w:rsid w:val="000C24FA"/>
    <w:rsid w:val="000D4E47"/>
    <w:rsid w:val="000D69E8"/>
    <w:rsid w:val="000E0289"/>
    <w:rsid w:val="000F0C99"/>
    <w:rsid w:val="000F32D6"/>
    <w:rsid w:val="00101689"/>
    <w:rsid w:val="001109BF"/>
    <w:rsid w:val="00111454"/>
    <w:rsid w:val="00113EC7"/>
    <w:rsid w:val="0011615F"/>
    <w:rsid w:val="00116954"/>
    <w:rsid w:val="00121C03"/>
    <w:rsid w:val="00122BA0"/>
    <w:rsid w:val="00131E99"/>
    <w:rsid w:val="00163C6D"/>
    <w:rsid w:val="001662C4"/>
    <w:rsid w:val="0017074A"/>
    <w:rsid w:val="00192171"/>
    <w:rsid w:val="001A094A"/>
    <w:rsid w:val="001A1A7F"/>
    <w:rsid w:val="001A344F"/>
    <w:rsid w:val="001B38C6"/>
    <w:rsid w:val="001B44D2"/>
    <w:rsid w:val="001B7FA9"/>
    <w:rsid w:val="001C3C14"/>
    <w:rsid w:val="001C5218"/>
    <w:rsid w:val="001E3E20"/>
    <w:rsid w:val="001E5B70"/>
    <w:rsid w:val="001F03A1"/>
    <w:rsid w:val="001F0E06"/>
    <w:rsid w:val="0023138C"/>
    <w:rsid w:val="002323FA"/>
    <w:rsid w:val="002431C4"/>
    <w:rsid w:val="00260A9E"/>
    <w:rsid w:val="00272B31"/>
    <w:rsid w:val="002856B6"/>
    <w:rsid w:val="00286FBD"/>
    <w:rsid w:val="002903F5"/>
    <w:rsid w:val="00290DD7"/>
    <w:rsid w:val="0029270E"/>
    <w:rsid w:val="002A061E"/>
    <w:rsid w:val="002A3523"/>
    <w:rsid w:val="002B486C"/>
    <w:rsid w:val="002C26B4"/>
    <w:rsid w:val="002C3115"/>
    <w:rsid w:val="002D0838"/>
    <w:rsid w:val="002D6659"/>
    <w:rsid w:val="002F01C6"/>
    <w:rsid w:val="002F7B61"/>
    <w:rsid w:val="00304BF2"/>
    <w:rsid w:val="00304D15"/>
    <w:rsid w:val="00314C4A"/>
    <w:rsid w:val="00337798"/>
    <w:rsid w:val="00345621"/>
    <w:rsid w:val="00347895"/>
    <w:rsid w:val="00364674"/>
    <w:rsid w:val="0036485A"/>
    <w:rsid w:val="00365959"/>
    <w:rsid w:val="00375FFC"/>
    <w:rsid w:val="003911A1"/>
    <w:rsid w:val="0039199F"/>
    <w:rsid w:val="003B45C0"/>
    <w:rsid w:val="003C16DA"/>
    <w:rsid w:val="003C565D"/>
    <w:rsid w:val="003E3082"/>
    <w:rsid w:val="003F140D"/>
    <w:rsid w:val="0041101F"/>
    <w:rsid w:val="00420D67"/>
    <w:rsid w:val="0043529A"/>
    <w:rsid w:val="004401E2"/>
    <w:rsid w:val="0044050C"/>
    <w:rsid w:val="00450221"/>
    <w:rsid w:val="00450676"/>
    <w:rsid w:val="004531FC"/>
    <w:rsid w:val="00454BBA"/>
    <w:rsid w:val="00455F18"/>
    <w:rsid w:val="00475CDF"/>
    <w:rsid w:val="00476E8D"/>
    <w:rsid w:val="00480A4F"/>
    <w:rsid w:val="00482933"/>
    <w:rsid w:val="00483785"/>
    <w:rsid w:val="004A1DDF"/>
    <w:rsid w:val="004C26DE"/>
    <w:rsid w:val="004D2841"/>
    <w:rsid w:val="004D7BA1"/>
    <w:rsid w:val="004E02CD"/>
    <w:rsid w:val="004E2FD0"/>
    <w:rsid w:val="004E5FEF"/>
    <w:rsid w:val="004F56AE"/>
    <w:rsid w:val="00500C65"/>
    <w:rsid w:val="00503C39"/>
    <w:rsid w:val="00516616"/>
    <w:rsid w:val="005550DD"/>
    <w:rsid w:val="00555576"/>
    <w:rsid w:val="0056765A"/>
    <w:rsid w:val="00571703"/>
    <w:rsid w:val="00586BA3"/>
    <w:rsid w:val="005A0A17"/>
    <w:rsid w:val="005A734E"/>
    <w:rsid w:val="005B3C9A"/>
    <w:rsid w:val="005B3F73"/>
    <w:rsid w:val="005B5A8A"/>
    <w:rsid w:val="005B5C24"/>
    <w:rsid w:val="005C0E50"/>
    <w:rsid w:val="005C4AC5"/>
    <w:rsid w:val="005C5E15"/>
    <w:rsid w:val="005E34A3"/>
    <w:rsid w:val="00601987"/>
    <w:rsid w:val="00615A8B"/>
    <w:rsid w:val="00622313"/>
    <w:rsid w:val="00623484"/>
    <w:rsid w:val="00626395"/>
    <w:rsid w:val="006303D1"/>
    <w:rsid w:val="006309D3"/>
    <w:rsid w:val="00646A33"/>
    <w:rsid w:val="00653EAB"/>
    <w:rsid w:val="00656E2A"/>
    <w:rsid w:val="006863E9"/>
    <w:rsid w:val="00690884"/>
    <w:rsid w:val="006A5506"/>
    <w:rsid w:val="006A5E09"/>
    <w:rsid w:val="006B3B8D"/>
    <w:rsid w:val="006C36E6"/>
    <w:rsid w:val="006C57B1"/>
    <w:rsid w:val="006C7E17"/>
    <w:rsid w:val="006D2BAA"/>
    <w:rsid w:val="006D7A0F"/>
    <w:rsid w:val="006E6B77"/>
    <w:rsid w:val="006F2D89"/>
    <w:rsid w:val="006F46EA"/>
    <w:rsid w:val="006F7455"/>
    <w:rsid w:val="006F7E16"/>
    <w:rsid w:val="00712E4B"/>
    <w:rsid w:val="00727BFD"/>
    <w:rsid w:val="00744C78"/>
    <w:rsid w:val="0075681B"/>
    <w:rsid w:val="0075688D"/>
    <w:rsid w:val="007602F0"/>
    <w:rsid w:val="007669AF"/>
    <w:rsid w:val="0078773F"/>
    <w:rsid w:val="007B361C"/>
    <w:rsid w:val="007B593F"/>
    <w:rsid w:val="007E3C54"/>
    <w:rsid w:val="00812F90"/>
    <w:rsid w:val="00831BC4"/>
    <w:rsid w:val="008366A0"/>
    <w:rsid w:val="00841EAC"/>
    <w:rsid w:val="00852283"/>
    <w:rsid w:val="0085270F"/>
    <w:rsid w:val="00866751"/>
    <w:rsid w:val="00871C1F"/>
    <w:rsid w:val="00876285"/>
    <w:rsid w:val="00877060"/>
    <w:rsid w:val="008771CC"/>
    <w:rsid w:val="00893289"/>
    <w:rsid w:val="008964F3"/>
    <w:rsid w:val="008B0FC7"/>
    <w:rsid w:val="008C048F"/>
    <w:rsid w:val="008C2738"/>
    <w:rsid w:val="008D5B26"/>
    <w:rsid w:val="008E6A96"/>
    <w:rsid w:val="008F3D80"/>
    <w:rsid w:val="009026BB"/>
    <w:rsid w:val="00911F84"/>
    <w:rsid w:val="009128F5"/>
    <w:rsid w:val="00922268"/>
    <w:rsid w:val="00923121"/>
    <w:rsid w:val="00940EE1"/>
    <w:rsid w:val="00941567"/>
    <w:rsid w:val="009850B8"/>
    <w:rsid w:val="0098563E"/>
    <w:rsid w:val="00985FD1"/>
    <w:rsid w:val="0098735A"/>
    <w:rsid w:val="00992FCB"/>
    <w:rsid w:val="009A37B2"/>
    <w:rsid w:val="009B5D8A"/>
    <w:rsid w:val="009C08A6"/>
    <w:rsid w:val="009D1E33"/>
    <w:rsid w:val="009D7CE2"/>
    <w:rsid w:val="009E37F7"/>
    <w:rsid w:val="009F3571"/>
    <w:rsid w:val="009F3A09"/>
    <w:rsid w:val="00A110D0"/>
    <w:rsid w:val="00A15AB7"/>
    <w:rsid w:val="00A25E9B"/>
    <w:rsid w:val="00A435C7"/>
    <w:rsid w:val="00A43E3A"/>
    <w:rsid w:val="00A44A71"/>
    <w:rsid w:val="00A579B6"/>
    <w:rsid w:val="00A6313F"/>
    <w:rsid w:val="00A70043"/>
    <w:rsid w:val="00A72EB3"/>
    <w:rsid w:val="00A80EB3"/>
    <w:rsid w:val="00A828C1"/>
    <w:rsid w:val="00A8341B"/>
    <w:rsid w:val="00A90C82"/>
    <w:rsid w:val="00A94CA9"/>
    <w:rsid w:val="00AC6ADF"/>
    <w:rsid w:val="00AD3398"/>
    <w:rsid w:val="00AD3A0D"/>
    <w:rsid w:val="00AD64B2"/>
    <w:rsid w:val="00AF1C4E"/>
    <w:rsid w:val="00AF4C01"/>
    <w:rsid w:val="00B00EB0"/>
    <w:rsid w:val="00B01169"/>
    <w:rsid w:val="00B058B1"/>
    <w:rsid w:val="00B32E61"/>
    <w:rsid w:val="00B35218"/>
    <w:rsid w:val="00B4780B"/>
    <w:rsid w:val="00B72B4E"/>
    <w:rsid w:val="00B844BF"/>
    <w:rsid w:val="00B8469C"/>
    <w:rsid w:val="00B93B9A"/>
    <w:rsid w:val="00B95513"/>
    <w:rsid w:val="00BC4571"/>
    <w:rsid w:val="00BC5ABB"/>
    <w:rsid w:val="00BE0389"/>
    <w:rsid w:val="00C03ACA"/>
    <w:rsid w:val="00C04EFF"/>
    <w:rsid w:val="00C15048"/>
    <w:rsid w:val="00C356A1"/>
    <w:rsid w:val="00C3663A"/>
    <w:rsid w:val="00C40383"/>
    <w:rsid w:val="00C51C6E"/>
    <w:rsid w:val="00C52D37"/>
    <w:rsid w:val="00C75AB8"/>
    <w:rsid w:val="00C85927"/>
    <w:rsid w:val="00CA0105"/>
    <w:rsid w:val="00CA29BD"/>
    <w:rsid w:val="00CA5100"/>
    <w:rsid w:val="00CC43BC"/>
    <w:rsid w:val="00CC7D07"/>
    <w:rsid w:val="00CD1553"/>
    <w:rsid w:val="00CD201B"/>
    <w:rsid w:val="00CD6BB3"/>
    <w:rsid w:val="00CE3890"/>
    <w:rsid w:val="00CE3B7D"/>
    <w:rsid w:val="00CE4F52"/>
    <w:rsid w:val="00CF3F03"/>
    <w:rsid w:val="00D10A4F"/>
    <w:rsid w:val="00D12623"/>
    <w:rsid w:val="00D31451"/>
    <w:rsid w:val="00D448E9"/>
    <w:rsid w:val="00D45DD1"/>
    <w:rsid w:val="00D60187"/>
    <w:rsid w:val="00D60476"/>
    <w:rsid w:val="00D959BC"/>
    <w:rsid w:val="00D964DB"/>
    <w:rsid w:val="00D97834"/>
    <w:rsid w:val="00DA5FA3"/>
    <w:rsid w:val="00DA76EE"/>
    <w:rsid w:val="00DB189D"/>
    <w:rsid w:val="00DC2259"/>
    <w:rsid w:val="00DC72C4"/>
    <w:rsid w:val="00DD0F68"/>
    <w:rsid w:val="00DD67BA"/>
    <w:rsid w:val="00DE1976"/>
    <w:rsid w:val="00DE2B4F"/>
    <w:rsid w:val="00DE479D"/>
    <w:rsid w:val="00DF31DC"/>
    <w:rsid w:val="00E101CA"/>
    <w:rsid w:val="00E16438"/>
    <w:rsid w:val="00E20ACF"/>
    <w:rsid w:val="00E32B17"/>
    <w:rsid w:val="00E34A79"/>
    <w:rsid w:val="00E45758"/>
    <w:rsid w:val="00E64D32"/>
    <w:rsid w:val="00E74C99"/>
    <w:rsid w:val="00E815AE"/>
    <w:rsid w:val="00E94EF5"/>
    <w:rsid w:val="00E974B3"/>
    <w:rsid w:val="00EB2382"/>
    <w:rsid w:val="00EB4003"/>
    <w:rsid w:val="00EB6EFC"/>
    <w:rsid w:val="00EC07E4"/>
    <w:rsid w:val="00EC1564"/>
    <w:rsid w:val="00EC4AE8"/>
    <w:rsid w:val="00ED1718"/>
    <w:rsid w:val="00ED6CF3"/>
    <w:rsid w:val="00EE082B"/>
    <w:rsid w:val="00EE3646"/>
    <w:rsid w:val="00EF671B"/>
    <w:rsid w:val="00F1259F"/>
    <w:rsid w:val="00F2728B"/>
    <w:rsid w:val="00F3761C"/>
    <w:rsid w:val="00F42A90"/>
    <w:rsid w:val="00F45ADC"/>
    <w:rsid w:val="00F51F6C"/>
    <w:rsid w:val="00F52798"/>
    <w:rsid w:val="00F53100"/>
    <w:rsid w:val="00F5779C"/>
    <w:rsid w:val="00F6709C"/>
    <w:rsid w:val="00F71AC5"/>
    <w:rsid w:val="00F72583"/>
    <w:rsid w:val="00F7394A"/>
    <w:rsid w:val="00F83060"/>
    <w:rsid w:val="00FA1855"/>
    <w:rsid w:val="00FC3E6C"/>
    <w:rsid w:val="00FC400B"/>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DE2B4F"/>
    <w:rPr>
      <w:color w:val="808080"/>
      <w:bdr w:space="0" w:sz="0" w:color="auto" w:val="none"/>
      <w:shd w:fill="auto" w:color="auto" w:val="clear"/>
    </w:rPr>
  </w:style>
  <w:style w:customStyle="true" w:styleId="eSPISCCParagraphDefaultFont" w:type="character">
    <w:name w:val="eSPIS_CC_Paragraph Default Font"/>
    <w:basedOn w:val="Zadanifontodlomka"/>
    <w:rsid w:val="00DE2B4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E2B4F"/>
    <w:rPr>
      <w:bdr w:space="0" w:sz="0" w:color="auto" w:val="none"/>
      <w:shd w:fill="FFFFCC" w:color="auto" w:val="clear"/>
      <w:lang w:val="hr-HR"/>
    </w:rPr>
  </w:style>
  <w:style w:customStyle="true" w:styleId="PozadinaSvijetloCrvena" w:type="character">
    <w:name w:val="Pozadina_SvijetloCrvena"/>
    <w:basedOn w:val="eSPISCCParagraphDefaultFont"/>
    <w:rsid w:val="00DE2B4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E2B4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DE2B4F"/>
    <w:rPr>
      <w:color w:val="808080"/>
      <w:bdr w:color="auto" w:space="0" w:sz="0" w:val="none"/>
      <w:shd w:color="auto" w:fill="auto" w:val="clear"/>
    </w:rPr>
  </w:style>
  <w:style w:customStyle="1" w:styleId="eSPISCCParagraphDefaultFont" w:type="character">
    <w:name w:val="eSPIS_CC_Paragraph Default Font"/>
    <w:basedOn w:val="Zadanifontodlomka"/>
    <w:rsid w:val="00DE2B4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E2B4F"/>
    <w:rPr>
      <w:bdr w:color="auto" w:space="0" w:sz="0" w:val="none"/>
      <w:shd w:color="auto" w:fill="FFFFCC" w:val="clear"/>
      <w:lang w:val="hr-HR"/>
    </w:rPr>
  </w:style>
  <w:style w:customStyle="1" w:styleId="PozadinaSvijetloCrvena" w:type="character">
    <w:name w:val="Pozadina_SvijetloCrvena"/>
    <w:basedOn w:val="eSPISCCParagraphDefaultFont"/>
    <w:rsid w:val="00DE2B4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E2B4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udreg.pravosudje.hr/registar/f?p=150:40:0::NO:RP,40:P40_OIB,P40_TIP:248591884,1&amp;cs=3D81A471327E971163143688BD05478BD" TargetMode="Externa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ožujka 2017.</izvorni_sadrzaj>
    <derivirana_varijabla naziv="DomainObject.DatumDonosenjaOdluke_1">20.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St-5445/2016-7</izvorni_sadrzaj>
    <derivirana_varijabla naziv="DomainObject.Oznaka_1">St-5445/2016-7</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5445</izvorni_sadrzaj>
    <derivirana_varijabla naziv="DomainObject.Predmet.Broj_1">5445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St-5445/2016</izvorni_sadrzaj>
    <derivirana_varijabla naziv="DomainObject.Predmet.OznakaBroj_1">St-5445/2016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INFO DADO j.d.o.o. za informatiku i usluge</izvorni_sadrzaj>
    <derivirana_varijabla naziv="DomainObject.Predmet.ProtustrankaFormated_1">  INFO DADO j.d.o.o. za informatiku i usluge</derivirana_varijabla>
  </DomainObject.Predmet.ProtustrankaFormated>
  <DomainObject.Predmet.ProtustrankaFormatedOIB>
    <izvorni_sadrzaj>  INFO DADO j.d.o.o. za informatiku i usluge, OIB 48032637343</izvorni_sadrzaj>
    <derivirana_varijabla naziv="DomainObject.Predmet.ProtustrankaFormatedOIB_1">  INFO DADO j.d.o.o. za informatiku i usluge, OIB 48032637343</derivirana_varijabla>
  </DomainObject.Predmet.ProtustrankaFormatedOIB>
  <DomainObject.Predmet.ProtustrankaFormatedWithAdress>
    <izvorni_sadrzaj> INFO DADO j.d.o.o. za informatiku i usluge, Stari dom 4, 10257 Gornji Dragonožec</izvorni_sadrzaj>
    <derivirana_varijabla naziv="DomainObject.Predmet.ProtustrankaFormatedWithAdress_1"> INFO DADO j.d.o.o. za informatiku i usluge, Stari dom 4, 10257 Gornji Dragonožec</derivirana_varijabla>
  </DomainObject.Predmet.ProtustrankaFormatedWithAdress>
  <DomainObject.Predmet.ProtustrankaFormatedWithAdressOIB>
    <izvorni_sadrzaj> INFO DADO j.d.o.o. za informatiku i usluge, OIB 48032637343, Stari dom 4, 10257 Gornji Dragonožec</izvorni_sadrzaj>
    <derivirana_varijabla naziv="DomainObject.Predmet.ProtustrankaFormatedWithAdressOIB_1"> INFO DADO j.d.o.o. za informatiku i usluge, OIB 48032637343, Stari dom 4, 10257 Gornji Dragonožec</derivirana_varijabla>
  </DomainObject.Predmet.ProtustrankaFormatedWithAdressOIB>
  <DomainObject.Predmet.ProtustrankaWithAdress>
    <izvorni_sadrzaj>INFO DADO j.d.o.o. za informatiku i usluge Stari dom 4, 10257 Gornji Dragonožec</izvorni_sadrzaj>
    <derivirana_varijabla naziv="DomainObject.Predmet.ProtustrankaWithAdress_1">INFO DADO j.d.o.o. za informatiku i usluge Stari dom 4, 10257 Gornji Dragonožec</derivirana_varijabla>
  </DomainObject.Predmet.ProtustrankaWithAdress>
  <DomainObject.Predmet.ProtustrankaWithAdressOIB>
    <izvorni_sadrzaj>INFO DADO j.d.o.o. za informatiku i usluge, OIB 48032637343, Stari dom 4, 10257 Gornji Dragonožec</izvorni_sadrzaj>
    <derivirana_varijabla naziv="DomainObject.Predmet.ProtustrankaWithAdressOIB_1">INFO DADO j.d.o.o. za informatiku i usluge, OIB 48032637343, Stari dom 4, 10257 Gornji Dragonožec</derivirana_varijabla>
  </DomainObject.Predmet.ProtustrankaWithAdressOIB>
  <DomainObject.Predmet.ProtustrankaNazivFormated>
    <izvorni_sadrzaj>INFO DADO j.d.o.o. za informatiku i usluge</izvorni_sadrzaj>
    <derivirana_varijabla naziv="DomainObject.Predmet.ProtustrankaNazivFormated_1">INFO DADO j.d.o.o. za informatiku i usluge</derivirana_varijabla>
  </DomainObject.Predmet.ProtustrankaNazivFormated>
  <DomainObject.Predmet.ProtustrankaNazivFormatedOIB>
    <izvorni_sadrzaj>INFO DADO j.d.o.o. za informatiku i usluge, OIB 48032637343</izvorni_sadrzaj>
    <derivirana_varijabla naziv="DomainObject.Predmet.ProtustrankaNazivFormatedOIB_1">INFO DADO j.d.o.o. za informatiku i usluge, OIB 48032637343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Davor Balenović</izvorni_sadrzaj>
    <derivirana_varijabla naziv="DomainObject.Predmet.StrankaFormated_1">  FINA Regionalni centar Zagreb; Davor Balenović</derivirana_varijabla>
  </DomainObject.Predmet.StrankaFormated>
  <DomainObject.Predmet.StrankaFormatedOIB>
    <izvorni_sadrzaj>  FINA Regionalni centar Zagreb, OIB 85821130368; Davor Balenović, OIB 84900244989</izvorni_sadrzaj>
    <derivirana_varijabla naziv="DomainObject.Predmet.StrankaFormatedOIB_1">  FINA Regionalni centar Zagreb, OIB 85821130368; Davor Balenović, OIB 84900244989</derivirana_varijabla>
  </DomainObject.Predmet.StrankaFormatedOIB>
  <DomainObject.Predmet.StrankaFormatedWithAdress>
    <izvorni_sadrzaj> FINA Regionalni centar Zagreb, Trg svibanjskih žrtava 1995. br. 1, 10000 Zagreb; Davor Balenović, Stari Dom 4, 10257 Gornji Dragonožec</izvorni_sadrzaj>
    <derivirana_varijabla naziv="DomainObject.Predmet.StrankaFormatedWithAdress_1"> FINA Regionalni centar Zagreb, Trg svibanjskih žrtava 1995. br. 1, 10000 Zagreb; Davor Balenović, Stari Dom 4, 10257 Gornji Dragonožec</derivirana_varijabla>
  </DomainObject.Predmet.StrankaFormatedWithAdress>
  <DomainObject.Predmet.StrankaFormatedWithAdressOIB>
    <izvorni_sadrzaj> FINA Regionalni centar Zagreb, OIB 85821130368, Trg svibanjskih žrtava 1995. br. 1, 10000 Zagreb; Davor Balenović, OIB 84900244989, Stari Dom 4, 10257 Gornji Dragonožec</izvorni_sadrzaj>
    <derivirana_varijabla naziv="DomainObject.Predmet.StrankaFormatedWithAdressOIB_1"> FINA Regionalni centar Zagreb, OIB 85821130368, Trg svibanjskih žrtava 1995. br. 1, 10000 Zagreb; Davor Balenović, OIB 84900244989, Stari Dom 4, 10257 Gornji Dragonožec</derivirana_varijabla>
  </DomainObject.Predmet.StrankaFormatedWithAdressOIB>
  <DomainObject.Predmet.StrankaWithAdress>
    <izvorni_sadrzaj>FINA Regionalni centar Zagreb Trg svibanjskih žrtava 1995. br. 1,10000 Zagreb,Davor Balenović Stari Dom 4,10257 Gornji Dragonožec</izvorni_sadrzaj>
    <derivirana_varijabla naziv="DomainObject.Predmet.StrankaWithAdress_1">FINA Regionalni centar Zagreb Trg svibanjskih žrtava 1995. br. 1,10000 Zagreb,Davor Balenović Stari Dom 4,10257 Gornji Dragonožec</derivirana_varijabla>
  </DomainObject.Predmet.StrankaWithAdress>
  <DomainObject.Predmet.StrankaWithAdressOIB>
    <izvorni_sadrzaj>FINA Regionalni centar Zagreb, OIB 85821130368, Trg svibanjskih žrtava 1995. br. 1,10000 Zagreb,Davor Balenović, OIB 84900244989, Stari Dom 4,10257 Gornji Dragonožec</izvorni_sadrzaj>
    <derivirana_varijabla naziv="DomainObject.Predmet.StrankaWithAdressOIB_1">FINA Regionalni centar Zagreb, OIB 85821130368, Trg svibanjskih žrtava 1995. br. 1,10000 Zagreb,Davor Balenović, OIB 84900244989, Stari Dom 4,10257 Gornji Dragonožec</derivirana_varijabla>
  </DomainObject.Predmet.StrankaWithAdressOIB>
  <DomainObject.Predmet.StrankaNazivFormated>
    <izvorni_sadrzaj>FINA Regionalni centar Zagreb,Davor Balenović</izvorni_sadrzaj>
    <derivirana_varijabla naziv="DomainObject.Predmet.StrankaNazivFormated_1">FINA Regionalni centar Zagreb,Davor Balenović</derivirana_varijabla>
  </DomainObject.Predmet.StrankaNazivFormated>
  <DomainObject.Predmet.StrankaNazivFormatedOIB>
    <izvorni_sadrzaj>FINA Regionalni centar Zagreb, OIB 85821130368,Davor Balenović, OIB 84900244989</izvorni_sadrzaj>
    <derivirana_varijabla naziv="DomainObject.Predmet.StrankaNazivFormatedOIB_1">FINA Regionalni centar Zagreb, OIB 85821130368,Davor Balenović, OIB 84900244989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Davor Balenović</item>
    </izvorni_sadrzaj>
    <derivirana_varijabla naziv="DomainObject.Predmet.StrankaListFormated_1">
      <item>FINA Regionalni centar Zagreb</item>
      <item>Davor Balenović</item>
    </derivirana_varijabla>
  </DomainObject.Predmet.StrankaListFormated>
  <DomainObject.Predmet.StrankaListFormatedOIB>
    <izvorni_sadrzaj>
      <item>FINA Regionalni centar Zagreb, OIB 85821130368</item>
      <item>Davor Balenović, OIB 84900244989</item>
    </izvorni_sadrzaj>
    <derivirana_varijabla naziv="DomainObject.Predmet.StrankaListFormatedOIB_1">
      <item>FINA Regionalni centar Zagreb, OIB 85821130368</item>
      <item>Davor Balenović, OIB 84900244989</item>
    </derivirana_varijabla>
  </DomainObject.Predmet.StrankaListFormatedOIB>
  <DomainObject.Predmet.StrankaListFormatedWithAdress>
    <izvorni_sadrzaj>
      <item>FINA Regionalni centar Zagreb, Trg svibanjskih žrtava 1995. br. 1, 10000 Zagreb</item>
      <item>Davor Balenović, Stari Dom 4, 10257 Gornji Dragonožec</item>
    </izvorni_sadrzaj>
    <derivirana_varijabla naziv="DomainObject.Predmet.StrankaListFormatedWithAdress_1">
      <item>FINA Regionalni centar Zagreb, Trg svibanjskih žrtava 1995. br. 1, 10000 Zagreb</item>
      <item>Davor Balenović, Stari Dom 4, 10257 Gornji Dragonožec</item>
    </derivirana_varijabla>
  </DomainObject.Predmet.StrankaListFormatedWithAdress>
  <DomainObject.Predmet.StrankaListFormatedWithAdressOIB>
    <izvorni_sadrzaj>
      <item>FINA Regionalni centar Zagreb, OIB 85821130368, Trg svibanjskih žrtava 1995. br. 1, 10000 Zagreb</item>
      <item>Davor Balenović, OIB 84900244989, Stari Dom 4, 10257 Gornji Dragonožec</item>
    </izvorni_sadrzaj>
    <derivirana_varijabla naziv="DomainObject.Predmet.StrankaListFormatedWithAdressOIB_1">
      <item>FINA Regionalni centar Zagreb, OIB 85821130368, Trg svibanjskih žrtava 1995. br. 1, 10000 Zagreb</item>
      <item>Davor Balenović, OIB 84900244989, Stari Dom 4, 10257 Gornji Dragonožec</item>
    </derivirana_varijabla>
  </DomainObject.Predmet.StrankaListFormatedWithAdressOIB>
  <DomainObject.Predmet.StrankaListNazivFormated>
    <izvorni_sadrzaj>
      <item>FINA Regionalni centar Zagreb</item>
      <item>Davor Balenović</item>
    </izvorni_sadrzaj>
    <derivirana_varijabla naziv="DomainObject.Predmet.StrankaListNazivFormated_1">
      <item>FINA Regionalni centar Zagreb</item>
      <item>Davor Balenović</item>
    </derivirana_varijabla>
  </DomainObject.Predmet.StrankaListNazivFormated>
  <DomainObject.Predmet.StrankaListNazivFormatedOIB>
    <izvorni_sadrzaj>
      <item>FINA Regionalni centar Zagreb, OIB 85821130368</item>
      <item>Davor Balenović, OIB 84900244989</item>
    </izvorni_sadrzaj>
    <derivirana_varijabla naziv="DomainObject.Predmet.StrankaListNazivFormatedOIB_1">
      <item>FINA Regionalni centar Zagreb, OIB 85821130368</item>
      <item>Davor Balenović, OIB 84900244989</item>
    </derivirana_varijabla>
  </DomainObject.Predmet.StrankaListNazivFormatedOIB>
  <DomainObject.Predmet.ProtuStrankaListFormated>
    <izvorni_sadrzaj>
      <item>INFO DADO j.d.o.o. za informatiku i usluge</item>
    </izvorni_sadrzaj>
    <derivirana_varijabla naziv="DomainObject.Predmet.ProtuStrankaListFormated_1">
      <item>INFO DADO j.d.o.o. za informatiku i usluge</item>
    </derivirana_varijabla>
  </DomainObject.Predmet.ProtuStrankaListFormated>
  <DomainObject.Predmet.ProtuStrankaListFormatedOIB>
    <izvorni_sadrzaj>
      <item>INFO DADO j.d.o.o. za informatiku i usluge, OIB 48032637343</item>
    </izvorni_sadrzaj>
    <derivirana_varijabla naziv="DomainObject.Predmet.ProtuStrankaListFormatedOIB_1">
      <item>INFO DADO j.d.o.o. za informatiku i usluge, OIB 48032637343</item>
    </derivirana_varijabla>
  </DomainObject.Predmet.ProtuStrankaListFormatedOIB>
  <DomainObject.Predmet.ProtuStrankaListFormatedWithAdress>
    <izvorni_sadrzaj>
      <item>INFO DADO j.d.o.o. za informatiku i usluge, Stari dom 4, 10257 Gornji Dragonožec</item>
    </izvorni_sadrzaj>
    <derivirana_varijabla naziv="DomainObject.Predmet.ProtuStrankaListFormatedWithAdress_1">
      <item>INFO DADO j.d.o.o. za informatiku i usluge, Stari dom 4, 10257 Gornji Dragonožec</item>
    </derivirana_varijabla>
  </DomainObject.Predmet.ProtuStrankaListFormatedWithAdress>
  <DomainObject.Predmet.ProtuStrankaListFormatedWithAdressOIB>
    <izvorni_sadrzaj>
      <item>INFO DADO j.d.o.o. za informatiku i usluge, OIB 48032637343, Stari dom 4, 10257 Gornji Dragonožec</item>
    </izvorni_sadrzaj>
    <derivirana_varijabla naziv="DomainObject.Predmet.ProtuStrankaListFormatedWithAdressOIB_1">
      <item>INFO DADO j.d.o.o. za informatiku i usluge, OIB 48032637343, Stari dom 4, 10257 Gornji Dragonožec</item>
    </derivirana_varijabla>
  </DomainObject.Predmet.ProtuStrankaListFormatedWithAdressOIB>
  <DomainObject.Predmet.ProtuStrankaListNazivFormated>
    <izvorni_sadrzaj>
      <item>INFO DADO j.d.o.o. za informatiku i usluge</item>
    </izvorni_sadrzaj>
    <derivirana_varijabla naziv="DomainObject.Predmet.ProtuStrankaListNazivFormated_1">
      <item>INFO DADO j.d.o.o. za informatiku i usluge</item>
    </derivirana_varijabla>
  </DomainObject.Predmet.ProtuStrankaListNazivFormated>
  <DomainObject.Predmet.ProtuStrankaListNazivFormatedOIB>
    <izvorni_sadrzaj>
      <item>INFO DADO j.d.o.o. za informatiku i usluge, OIB 48032637343</item>
    </izvorni_sadrzaj>
    <derivirana_varijabla naziv="DomainObject.Predmet.ProtuStrankaListNazivFormatedOIB_1">
      <item>INFO DADO j.d.o.o. za informatiku i usluge, OIB 48032637343</item>
    </derivirana_varijabla>
  </DomainObject.Predmet.ProtuStrankaListNazivFormatedOIB>
  <DomainObject.Predmet.OstaliListFormated>
    <izvorni_sadrzaj>
      <item>ERSTE&amp;STEIERMÄRKISCHE BANKA dioničko društvo</item>
      <item>Davor Balenović</item>
    </izvorni_sadrzaj>
    <derivirana_varijabla naziv="DomainObject.Predmet.OstaliListFormated_1">
      <item>ERSTE&amp;STEIERMÄRKISCHE BANKA dioničko društvo</item>
      <item>Davor Balenović</item>
    </derivirana_varijabla>
  </DomainObject.Predmet.OstaliListFormated>
  <DomainObject.Predmet.OstaliListFormatedOIB>
    <izvorni_sadrzaj>
      <item>ERSTE&amp;STEIERMÄRKISCHE BANKA dioničko društvo, OIB 23057039320</item>
      <item>Davor Balenović, OIB 84900244989</item>
    </izvorni_sadrzaj>
    <derivirana_varijabla naziv="DomainObject.Predmet.OstaliListFormatedOIB_1">
      <item>ERSTE&amp;STEIERMÄRKISCHE BANKA dioničko društvo, OIB 23057039320</item>
      <item>Davor Balenović, OIB 84900244989</item>
    </derivirana_varijabla>
  </DomainObject.Predmet.OstaliListFormatedOIB>
  <DomainObject.Predmet.OstaliListFormatedWithAdress>
    <izvorni_sadrzaj>
      <item>ERSTE&amp;STEIERMÄRKISCHE BANKA dioničko društvo, Jadranski Trg 3/a, 51000 Rijeka</item>
      <item>Davor Balenović, Stari Dom 4, 10257 Gornji Dragonožec</item>
    </izvorni_sadrzaj>
    <derivirana_varijabla naziv="DomainObject.Predmet.OstaliListFormatedWithAdress_1">
      <item>ERSTE&amp;STEIERMÄRKISCHE BANKA dioničko društvo, Jadranski Trg 3/a, 51000 Rijeka</item>
      <item>Davor Balenović, Stari Dom 4, 10257 Gornji Dragonožec</item>
    </derivirana_varijabla>
  </DomainObject.Predmet.OstaliListFormatedWithAdress>
  <DomainObject.Predmet.OstaliListFormatedWithAdressOIB>
    <izvorni_sadrzaj>
      <item>ERSTE&amp;STEIERMÄRKISCHE BANKA dioničko društvo, OIB 23057039320, Jadranski Trg 3/a, 51000 Rijeka</item>
      <item>Davor Balenović, OIB 84900244989, Stari Dom 4, 10257 Gornji Dragonožec</item>
    </izvorni_sadrzaj>
    <derivirana_varijabla naziv="DomainObject.Predmet.OstaliListFormatedWithAdressOIB_1">
      <item>ERSTE&amp;STEIERMÄRKISCHE BANKA dioničko društvo, OIB 23057039320, Jadranski Trg 3/a, 51000 Rijeka</item>
      <item>Davor Balenović, OIB 84900244989, Stari Dom 4, 10257 Gornji Dragonožec</item>
    </derivirana_varijabla>
  </DomainObject.Predmet.OstaliListFormatedWithAdressOIB>
  <DomainObject.Predmet.OstaliListNazivFormated>
    <izvorni_sadrzaj>
      <item>ERSTE&amp;STEIERMÄRKISCHE BANKA dioničko društvo</item>
      <item>Davor Balenović</item>
    </izvorni_sadrzaj>
    <derivirana_varijabla naziv="DomainObject.Predmet.OstaliListNazivFormated_1">
      <item>ERSTE&amp;STEIERMÄRKISCHE BANKA dioničko društvo</item>
      <item>Davor Balenović</item>
    </derivirana_varijabla>
  </DomainObject.Predmet.OstaliListNazivFormated>
  <DomainObject.Predmet.OstaliListNazivFormatedOIB>
    <izvorni_sadrzaj>
      <item>ERSTE&amp;STEIERMÄRKISCHE BANKA dioničko društvo, OIB 23057039320</item>
      <item>Davor Balenović, OIB 84900244989</item>
    </izvorni_sadrzaj>
    <derivirana_varijabla naziv="DomainObject.Predmet.OstaliListNazivFormatedOIB_1">
      <item>ERSTE&amp;STEIERMÄRKISCHE BANKA dioničko društvo, OIB 23057039320</item>
      <item>Davor Balenović, OIB 84900244989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2017.</izvorni_sadrzaj>
    <derivirana_varijabla naziv="DomainObject.Datum_1">20. ožujka 2017.</derivirana_varijabla>
  </DomainObject.Datum>
  <DomainObject.PoslovniBrojDokumenta>
    <izvorni_sadrzaj>St-5445/2016-7</izvorni_sadrzaj>
    <derivirana_varijabla naziv="DomainObject.PoslovniBrojDokumenta_1">St-5445/2016-7</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INFO DADO j.d.o.o. za informatiku i usluge</izvorni_sadrzaj>
    <derivirana_varijabla naziv="DomainObject.Predmet.ProtustrankaIDrugi_1">INFO DADO j.d.o.o. za informatiku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INFO DADO j.d.o.o. za informatiku i usluge, OIB 48032637343, Stari dom 4, 10257 Gornji Dragonožec</izvorni_sadrzaj>
    <derivirana_varijabla naziv="DomainObject.Predmet.ProtustrankaIDrugiAdressOIB_1">INFO DADO j.d.o.o. za informatiku i usluge, OIB 48032637343, Stari dom 4, 10257 Gornji Dragonožec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INFO DADO j.d.o.o. za informatiku i usluge</item>
      <item>ERSTE&amp;STEIERMÄRKISCHE BANKA dioničko društvo</item>
      <item>Davor Balenović</item>
      <item>Davor Balenović</item>
    </izvorni_sadrzaj>
    <derivirana_varijabla naziv="DomainObject.Predmet.SudioniciListNaziv_1">
      <item>FINA Regionalni centar Zagreb</item>
      <item>INFO DADO j.d.o.o. za informatiku i usluge</item>
      <item>ERSTE&amp;STEIERMÄRKISCHE BANKA dioničko društvo</item>
      <item>Davor Balenović</item>
      <item>Davor Balenović</item>
    </derivirana_varijabla>
  </DomainObject.Predmet.SudioniciListNaziv>
  <DomainObject.Predmet.SudioniciListAdressOIB>
    <izvorni_sadrzaj>
      <item>FINA Regionalni centar Zagreb, OIB 85821130368, Trg svibanjskih žrtava 1995. br. 1,10000 Zagreb</item>
      <item>INFO DADO j.d.o.o. za informatiku i usluge, OIB 48032637343, Stari dom 4,10257 Gornji Dragonožec</item>
      <item>ERSTE&amp;STEIERMÄRKISCHE BANKA dioničko društvo, OIB 23057039320, Jadranski Trg 3/a,51000 Rijeka</item>
      <item>Davor Balenović, OIB 84900244989, Stari Dom 4,10257 Gornji Dragonožec</item>
      <item>Davor Balenović, OIB 84900244989, Stari Dom 4,10257 Gornji Dragonožec</item>
    </izvorni_sadrzaj>
    <derivirana_varijabla naziv="DomainObject.Predmet.SudioniciListAdressOIB_1">
      <item>FINA Regionalni centar Zagreb, OIB 85821130368, Trg svibanjskih žrtava 1995. br. 1,10000 Zagreb</item>
      <item>INFO DADO j.d.o.o. za informatiku i usluge, OIB 48032637343, Stari dom 4,10257 Gornji Dragonožec</item>
      <item>ERSTE&amp;STEIERMÄRKISCHE BANKA dioničko društvo, OIB 23057039320, Jadranski Trg 3/a,51000 Rijeka</item>
      <item>Davor Balenović, OIB 84900244989, Stari Dom 4,10257 Gornji Dragonožec</item>
      <item>Davor Balenović, OIB 84900244989, Stari Dom 4,10257 Gornji Dragonožec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48032637343</item>
      <item>, OIB 23057039320</item>
      <item>, OIB 84900244989</item>
      <item>, OIB 84900244989</item>
    </izvorni_sadrzaj>
    <derivirana_varijabla naziv="DomainObject.Predmet.SudioniciListNazivOIB_1">
      <item>, OIB 85821130368</item>
      <item>, OIB 48032637343</item>
      <item>, OIB 23057039320</item>
      <item>, OIB 84900244989</item>
      <item>, OIB 84900244989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90D2B34-169B-4329-82A9-1A7A8754BF2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980</properties:Words>
  <properties:Characters>5213</properties:Characters>
  <properties:Lines>135</properties:Lines>
  <properties:Paragraphs>49</properties:Paragraphs>
  <properties:TotalTime>56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2017-03-20T13:31:00Z</cp:lastPrinted>
  <dcterms:modified xmlns:xsi="http://www.w3.org/2001/XMLSchema-instance" xsi:type="dcterms:W3CDTF">2017-03-20T13:31:00Z</dcterms:modified>
  <cp:revision>85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St-5445/2016-7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