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0f0c" w14:paraId="e700f0c" w:rsidRDefault="00DD3204" w:rsidP="00910611" w:rsidR="00DD320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3204" w:rsidP="00DD3204" w:rsidR="00DD3204" w:rsidRPr="00DD3204">
      <w:pPr>
        <w:spacing w:after="0"/>
        <w:rPr>
          <w:rFonts w:hAnsi="Times New Roman" w:ascii="Times New Roman"/>
          <w:sz w:val="24"/>
          <w:szCs w:val="24"/>
        </w:rPr>
      </w:pPr>
      <w:r w:rsidRPr="00DD3204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D3204" w:rsidP="00DD3204" w:rsidR="00DD3204" w:rsidRPr="00DD3204">
      <w:pPr>
        <w:spacing w:after="0"/>
        <w:rPr>
          <w:rFonts w:hAnsi="Times New Roman" w:ascii="Times New Roman"/>
          <w:sz w:val="24"/>
          <w:szCs w:val="24"/>
        </w:rPr>
      </w:pPr>
      <w:r w:rsidRPr="00DD3204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D3204" w:rsidP="00DD3204" w:rsidR="00895F8A" w:rsidRPr="00DD3204">
      <w:pPr>
        <w:spacing w:after="0"/>
        <w:rPr>
          <w:rFonts w:eastAsia="MS Mincho" w:hAnsi="Times New Roman" w:ascii="Times New Roman"/>
          <w:sz w:val="24"/>
          <w:szCs w:val="24"/>
        </w:rPr>
      </w:pPr>
      <w:r w:rsidRPr="00DD3204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325CDE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325CDE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325CDE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325CDE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325CDE">
        <w:rPr>
          <w:rFonts w:eastAsia="Times New Roman" w:hAnsi="Times New Roman" w:ascii="Times New Roman"/>
          <w:sz w:val="24"/>
          <w:szCs w:val="24"/>
        </w:rPr>
        <w:t>Nataši Malvich</w:t>
      </w:r>
      <w:r w:rsidRPr="00325CDE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7308B2" w:rsidRPr="00325CD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5CDE" w:rsidRPr="00325CDE">
        <w:rPr>
          <w:rFonts w:hAnsi="Times New Roman" w:ascii="Times New Roman"/>
          <w:sz w:val="24"/>
          <w:szCs w:val="24"/>
        </w:rPr>
        <w:t>VIS VITAE d.o.o. Rijeka, Mirka Jengića 17, OIB: 11621892432</w:t>
      </w:r>
      <w:r w:rsidR="007308B2" w:rsidRPr="00325CDE">
        <w:rPr>
          <w:rFonts w:eastAsia="Times New Roman" w:hAnsi="Times New Roman" w:ascii="Times New Roman"/>
          <w:sz w:val="24"/>
          <w:szCs w:val="24"/>
        </w:rPr>
        <w:t xml:space="preserve">, MBS: </w:t>
      </w:r>
      <w:r w:rsidR="008F298A" w:rsidRPr="00325CDE">
        <w:rPr>
          <w:rFonts w:eastAsia="Times New Roman" w:hAnsi="Times New Roman" w:ascii="Times New Roman"/>
          <w:sz w:val="24"/>
          <w:szCs w:val="24"/>
        </w:rPr>
        <w:t>0</w:t>
      </w:r>
      <w:r w:rsidR="00325CDE" w:rsidRPr="00325CDE">
        <w:rPr>
          <w:rFonts w:eastAsia="Times New Roman" w:hAnsi="Times New Roman" w:ascii="Times New Roman"/>
          <w:sz w:val="24"/>
          <w:szCs w:val="24"/>
        </w:rPr>
        <w:t>40284696</w:t>
      </w:r>
      <w:r w:rsidRPr="00325CDE">
        <w:rPr>
          <w:rFonts w:eastAsia="Times New Roman" w:hAnsi="Times New Roman" w:ascii="Times New Roman"/>
          <w:sz w:val="24"/>
          <w:szCs w:val="24"/>
        </w:rPr>
        <w:t>, dana</w:t>
      </w:r>
      <w:r w:rsidR="001B0263" w:rsidRPr="00325CDE">
        <w:rPr>
          <w:rFonts w:eastAsia="Times New Roman" w:hAnsi="Times New Roman" w:ascii="Times New Roman"/>
          <w:sz w:val="24"/>
          <w:szCs w:val="24"/>
        </w:rPr>
        <w:t xml:space="preserve"> </w:t>
      </w:r>
      <w:r w:rsidR="00D341BE">
        <w:rPr>
          <w:rFonts w:eastAsia="Times New Roman" w:hAnsi="Times New Roman" w:ascii="Times New Roman"/>
          <w:sz w:val="24"/>
          <w:szCs w:val="24"/>
        </w:rPr>
        <w:t>8</w:t>
      </w:r>
      <w:r w:rsidR="008F298A" w:rsidRPr="00325CDE">
        <w:rPr>
          <w:rFonts w:eastAsia="Times New Roman" w:hAnsi="Times New Roman" w:ascii="Times New Roman"/>
          <w:sz w:val="24"/>
          <w:szCs w:val="24"/>
        </w:rPr>
        <w:t>. studenoga</w:t>
      </w:r>
      <w:r w:rsidR="001B0263" w:rsidRPr="00325CDE">
        <w:rPr>
          <w:rFonts w:eastAsia="Times New Roman" w:hAnsi="Times New Roman" w:ascii="Times New Roman"/>
          <w:sz w:val="24"/>
          <w:szCs w:val="24"/>
        </w:rPr>
        <w:t xml:space="preserve"> </w:t>
      </w:r>
      <w:r w:rsidRPr="00325CDE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A60CF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5CDE" w:rsidRPr="00325CDE">
        <w:rPr>
          <w:rFonts w:hAnsi="Times New Roman" w:ascii="Times New Roman"/>
          <w:sz w:val="24"/>
          <w:szCs w:val="24"/>
        </w:rPr>
        <w:t>VIS VITAE d.o.o. Rijeka, Mirka Jengića 17, OIB: 11621892432</w:t>
      </w:r>
      <w:r w:rsidR="00325CDE" w:rsidRPr="00325CDE">
        <w:rPr>
          <w:rFonts w:eastAsia="Times New Roman" w:hAnsi="Times New Roman" w:ascii="Times New Roman"/>
          <w:sz w:val="24"/>
          <w:szCs w:val="24"/>
        </w:rPr>
        <w:t>, MBS: 040284696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D341BE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="00BE0CED" w:rsidRPr="000E1B51">
        <w:rPr>
          <w:rFonts w:eastAsia="Times New Roman" w:hAnsi="Times New Roman" w:ascii="Times New Roman"/>
          <w:sz w:val="24"/>
          <w:szCs w:val="24"/>
        </w:rPr>
        <w:t xml:space="preserve"> 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9A2A67">
        <w:rPr>
          <w:rFonts w:eastAsia="Times New Roman" w:hAnsi="Times New Roman" w:ascii="Times New Roman"/>
          <w:sz w:val="24"/>
          <w:szCs w:val="24"/>
        </w:rPr>
        <w:t>12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9A2A67">
        <w:rPr>
          <w:rFonts w:eastAsia="Times New Roman" w:hAnsi="Times New Roman" w:ascii="Times New Roman"/>
          <w:sz w:val="24"/>
          <w:szCs w:val="24"/>
        </w:rPr>
        <w:t>0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9A2A67" w:rsidR="009A2A67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F072F">
        <w:rPr>
          <w:rFonts w:eastAsia="Times New Roman" w:hAnsi="Times New Roman" w:ascii="Times New Roman"/>
          <w:sz w:val="24"/>
          <w:szCs w:val="24"/>
        </w:rPr>
        <w:t xml:space="preserve"> </w:t>
      </w:r>
      <w:r w:rsidR="009A2A67" w:rsidRPr="00582809">
        <w:rPr>
          <w:rFonts w:eastAsia="Times New Roman" w:hAnsi="Times New Roman" w:ascii="Times New Roman"/>
          <w:sz w:val="24"/>
          <w:szCs w:val="24"/>
        </w:rPr>
        <w:t xml:space="preserve">Mateo Erceg iz Zagreba, Radnička cesta 30, OIB: 93602617826. 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5CDE" w:rsidRPr="00325CDE">
        <w:rPr>
          <w:rFonts w:hAnsi="Times New Roman" w:ascii="Times New Roman"/>
          <w:sz w:val="24"/>
          <w:szCs w:val="24"/>
        </w:rPr>
        <w:t>VIS VITAE d.o.o. Rijeka, Mirka Jengića 17, OIB: 11621892432</w:t>
      </w:r>
      <w:r w:rsidR="00325CDE" w:rsidRPr="00325CDE">
        <w:rPr>
          <w:rFonts w:eastAsia="Times New Roman" w:hAnsi="Times New Roman" w:ascii="Times New Roman"/>
          <w:sz w:val="24"/>
          <w:szCs w:val="24"/>
        </w:rPr>
        <w:t>, MBS: 040284696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8F298A">
        <w:rPr>
          <w:rFonts w:eastAsia="Times New Roman" w:hAnsi="Times New Roman" w:ascii="Times New Roman"/>
          <w:sz w:val="24"/>
          <w:szCs w:val="24"/>
        </w:rPr>
        <w:t>26</w:t>
      </w:r>
      <w:r w:rsidR="00FD17C4">
        <w:rPr>
          <w:rFonts w:eastAsia="Times New Roman" w:hAnsi="Times New Roman" w:ascii="Times New Roman"/>
          <w:sz w:val="24"/>
          <w:szCs w:val="24"/>
        </w:rPr>
        <w:t>. kolovoza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25CDE" w:rsidRPr="00325CDE">
        <w:rPr>
          <w:rFonts w:hAnsi="Times New Roman" w:ascii="Times New Roman"/>
          <w:sz w:val="24"/>
          <w:szCs w:val="24"/>
        </w:rPr>
        <w:t>VIS VITAE d.o.o. Rijeka, Mirka Jengića 17, OIB: 11621892432</w:t>
      </w:r>
      <w:r w:rsidR="00325CDE" w:rsidRPr="00325CDE">
        <w:rPr>
          <w:rFonts w:eastAsia="Times New Roman" w:hAnsi="Times New Roman" w:ascii="Times New Roman"/>
          <w:sz w:val="24"/>
          <w:szCs w:val="24"/>
        </w:rPr>
        <w:t>, MBS: 040284696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8F298A">
        <w:rPr>
          <w:rFonts w:eastAsia="Times New Roman" w:hAnsi="Times New Roman" w:ascii="Times New Roman"/>
          <w:sz w:val="24"/>
          <w:szCs w:val="24"/>
        </w:rPr>
        <w:t>15</w:t>
      </w:r>
      <w:r w:rsidR="00FD17C4">
        <w:rPr>
          <w:rFonts w:eastAsia="Times New Roman" w:hAnsi="Times New Roman" w:ascii="Times New Roman"/>
          <w:sz w:val="24"/>
          <w:szCs w:val="24"/>
        </w:rPr>
        <w:t>. rujna</w:t>
      </w:r>
      <w:r>
        <w:rPr>
          <w:rFonts w:eastAsia="Times New Roman" w:hAnsi="Times New Roman" w:ascii="Times New Roman"/>
          <w:sz w:val="24"/>
          <w:szCs w:val="24"/>
        </w:rPr>
        <w:t xml:space="preserve">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D341BE">
        <w:rPr>
          <w:rFonts w:eastAsia="Times New Roman" w:hAnsi="Times New Roman" w:ascii="Times New Roman"/>
          <w:sz w:val="24"/>
          <w:szCs w:val="24"/>
        </w:rPr>
        <w:t>8</w:t>
      </w:r>
      <w:r w:rsidR="008F298A">
        <w:rPr>
          <w:rFonts w:eastAsia="Times New Roman" w:hAnsi="Times New Roman" w:ascii="Times New Roman"/>
          <w:sz w:val="24"/>
          <w:szCs w:val="24"/>
        </w:rPr>
        <w:t>. studenoga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D320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D17C4">
      <w:rPr>
        <w:rFonts w:eastAsia="Times New Roman" w:hAnsi="Times New Roman" w:ascii="Times New Roman"/>
        <w:sz w:val="24"/>
        <w:szCs w:val="24"/>
        <w:lang w:eastAsia="hr-HR"/>
      </w:rPr>
      <w:t>1</w:t>
    </w:r>
    <w:r w:rsidR="008F298A">
      <w:rPr>
        <w:rFonts w:eastAsia="Times New Roman" w:hAnsi="Times New Roman" w:ascii="Times New Roman"/>
        <w:sz w:val="24"/>
        <w:szCs w:val="24"/>
        <w:lang w:eastAsia="hr-HR"/>
      </w:rPr>
      <w:t>34</w:t>
    </w:r>
    <w:r w:rsidR="00325CDE">
      <w:rPr>
        <w:rFonts w:eastAsia="Times New Roman" w:hAnsi="Times New Roman" w:ascii="Times New Roman"/>
        <w:sz w:val="24"/>
        <w:szCs w:val="24"/>
        <w:lang w:eastAsia="hr-HR"/>
      </w:rPr>
      <w:t>2</w:t>
    </w:r>
    <w:r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8F298A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21D55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5CDE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022B5"/>
    <w:rsid w:val="0071014D"/>
    <w:rsid w:val="00712FFC"/>
    <w:rsid w:val="00723B19"/>
    <w:rsid w:val="007308B2"/>
    <w:rsid w:val="00742B9C"/>
    <w:rsid w:val="00793264"/>
    <w:rsid w:val="00793E05"/>
    <w:rsid w:val="007F7993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9A2A67"/>
    <w:rsid w:val="00A31BBA"/>
    <w:rsid w:val="00A409F8"/>
    <w:rsid w:val="00A5397C"/>
    <w:rsid w:val="00A53CF3"/>
    <w:rsid w:val="00A60CFF"/>
    <w:rsid w:val="00AB2DBE"/>
    <w:rsid w:val="00AE5848"/>
    <w:rsid w:val="00AE7EC5"/>
    <w:rsid w:val="00B53903"/>
    <w:rsid w:val="00B61241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D341BE"/>
    <w:rsid w:val="00D61B44"/>
    <w:rsid w:val="00D65AAE"/>
    <w:rsid w:val="00D70636"/>
    <w:rsid w:val="00D75A73"/>
    <w:rsid w:val="00D9795A"/>
    <w:rsid w:val="00DB4499"/>
    <w:rsid w:val="00DB4A5C"/>
    <w:rsid w:val="00DD3204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2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20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2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2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3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2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20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2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2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St-1342/2016</izvorni_sadrzaj>
    <derivirana_varijabla naziv="DomainObject.Predmet.OznakaBroj_1">St-1342/2016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VITAE društvo s ograničenom odgovornošću za trgovinu i usluge, turistička agencija</izvorni_sadrzaj>
    <derivirana_varijabla naziv="DomainObject.Predmet.ProtustrankaFormated_1">  VIS VITAE društvo s ograničenom odgovornošću za trgovinu i usluge, turistička agencija</derivirana_varijabla>
  </DomainObject.Predmet.ProtustrankaFormated>
  <DomainObject.Predmet.ProtustrankaFormatedOIB>
    <izvorni_sadrzaj>  VIS VITAE društvo s ograničenom odgovornošću za trgovinu i usluge, turistička agencija, OIB 11621892432</izvorni_sadrzaj>
    <derivirana_varijabla naziv="DomainObject.Predmet.ProtustrankaFormatedOIB_1">  VIS VITAE društvo s ograničenom odgovornošću za trgovinu i usluge, turistička agencija, OIB 11621892432</derivirana_varijabla>
  </DomainObject.Predmet.ProtustrankaFormatedOIB>
  <DomainObject.Predmet.ProtustrankaFormatedWithAdress>
    <izvorni_sadrzaj> VIS VITAE društvo s ograničenom odgovornošću za trgovinu i usluge, turistička agencija, Mirka Jengića 17, 51000 Rijeka</izvorni_sadrzaj>
    <derivirana_varijabla naziv="DomainObject.Predmet.ProtustrankaFormatedWithAdress_1"> VIS VITAE društvo s ograničenom odgovornošću za trgovinu i usluge, turistička agencija, Mirka Jengića 17, 51000 Rijeka</derivirana_varijabla>
  </DomainObject.Predmet.ProtustrankaFormatedWithAdress>
  <DomainObject.Predmet.ProtustrankaFormatedWithAdressOIB>
    <izvorni_sadrzaj> VIS VITAE društvo s ograničenom odgovornošću za trgovinu i usluge, turistička agencija, OIB 11621892432, Mirka Jengića 17, 51000 Rijeka</izvorni_sadrzaj>
    <derivirana_varijabla naziv="DomainObject.Predmet.ProtustrankaFormatedWithAdressOIB_1"> VIS VITAE društvo s ograničenom odgovornošću za trgovinu i usluge, turistička agencija, OIB 11621892432, Mirka Jengića 17, 51000 Rijeka</derivirana_varijabla>
  </DomainObject.Predmet.ProtustrankaFormatedWithAdressOIB>
  <DomainObject.Predmet.ProtustrankaWithAdress>
    <izvorni_sadrzaj>VIS VITAE društvo s ograničenom odgovornošću za trgovinu i usluge, turistička agencija Mirka Jengića 17, 51000 Rijeka</izvorni_sadrzaj>
    <derivirana_varijabla naziv="DomainObject.Predmet.ProtustrankaWithAdress_1">VIS VITAE društvo s ograničenom odgovornošću za trgovinu i usluge, turistička agencija Mirka Jengića 17, 51000 Rijeka</derivirana_varijabla>
  </DomainObject.Predmet.ProtustrankaWithAdress>
  <DomainObject.Predmet.ProtustrankaWithAdressOIB>
    <izvorni_sadrzaj>VIS VITAE društvo s ograničenom odgovornošću za trgovinu i usluge, turistička agencija, OIB 11621892432, Mirka Jengića 17, 51000 Rijeka</izvorni_sadrzaj>
    <derivirana_varijabla naziv="DomainObject.Predmet.ProtustrankaWithAdressOIB_1">VIS VITAE društvo s ograničenom odgovornošću za trgovinu i usluge, turistička agencija, OIB 11621892432, Mirka Jengića 17, 51000 Rijeka</derivirana_varijabla>
  </DomainObject.Predmet.ProtustrankaWithAdressOIB>
  <DomainObject.Predmet.ProtustrankaNazivFormated>
    <izvorni_sadrzaj>VIS VITAE društvo s ograničenom odgovornošću za trgovinu i usluge, turistička agencija</izvorni_sadrzaj>
    <derivirana_varijabla naziv="DomainObject.Predmet.ProtustrankaNazivFormated_1">VIS VITAE društvo s ograničenom odgovornošću za trgovinu i usluge, turistička agencija</derivirana_varijabla>
  </DomainObject.Predmet.ProtustrankaNazivFormated>
  <DomainObject.Predmet.ProtustrankaNazivFormatedOIB>
    <izvorni_sadrzaj>VIS VITAE društvo s ograničenom odgovornošću za trgovinu i usluge, turistička agencija, OIB 11621892432</izvorni_sadrzaj>
    <derivirana_varijabla naziv="DomainObject.Predmet.ProtustrankaNazivFormatedOIB_1">VIS VITAE društvo s ograničenom odgovornošću za trgovinu i usluge, turistička agencija, OIB 11621892432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VIS VITAE društvo s ograničenom odgovornošću za trgovinu i usluge, turistička agencija</item>
    </izvorni_sadrzaj>
    <derivirana_varijabla naziv="DomainObject.Predmet.ProtuStrankaListFormated_1">
      <item>VIS VITAE društvo s ograničenom odgovornošću za trgovinu i usluge, turistička agencija</item>
    </derivirana_varijabla>
  </DomainObject.Predmet.ProtuStrankaListFormated>
  <DomainObject.Predmet.ProtuStrankaListFormatedOIB>
    <izvorni_sadrzaj>
      <item>VIS VITAE društvo s ograničenom odgovornošću za trgovinu i usluge, turistička agencija, OIB 11621892432</item>
    </izvorni_sadrzaj>
    <derivirana_varijabla naziv="DomainObject.Predmet.ProtuStrankaListFormatedOIB_1">
      <item>VIS VITAE društvo s ograničenom odgovornošću za trgovinu i usluge, turistička agencija, OIB 11621892432</item>
    </derivirana_varijabla>
  </DomainObject.Predmet.ProtuStrankaListFormatedOIB>
  <DomainObject.Predmet.ProtuStrankaListFormatedWithAdress>
    <izvorni_sadrzaj>
      <item>VIS VITAE društvo s ograničenom odgovornošću za trgovinu i usluge, turistička agencija, Mirka Jengića 17, 51000 Rijeka</item>
    </izvorni_sadrzaj>
    <derivirana_varijabla naziv="DomainObject.Predmet.ProtuStrankaListFormatedWithAdress_1">
      <item>VIS VITAE društvo s ograničenom odgovornošću za trgovinu i usluge, turistička agencija, Mirka Jengića 17, 51000 Rijeka</item>
    </derivirana_varijabla>
  </DomainObject.Predmet.ProtuStrankaListFormatedWithAdress>
  <DomainObject.Predmet.ProtuStrankaListFormatedWithAdressOIB>
    <izvorni_sadrzaj>
      <item>VIS VITAE društvo s ograničenom odgovornošću za trgovinu i usluge, turistička agencija, OIB 11621892432, Mirka Jengića 17, 51000 Rijeka</item>
    </izvorni_sadrzaj>
    <derivirana_varijabla naziv="DomainObject.Predmet.ProtuStrankaListFormatedWithAdressOIB_1">
      <item>VIS VITAE društvo s ograničenom odgovornošću za trgovinu i usluge, turistička agencija, OIB 11621892432, Mirka Jengića 17, 51000 Rijeka</item>
    </derivirana_varijabla>
  </DomainObject.Predmet.ProtuStrankaListFormatedWithAdressOIB>
  <DomainObject.Predmet.ProtuStrankaListNazivFormated>
    <izvorni_sadrzaj>
      <item>VIS VITAE društvo s ograničenom odgovornošću za trgovinu i usluge, turistička agencija</item>
    </izvorni_sadrzaj>
    <derivirana_varijabla naziv="DomainObject.Predmet.ProtuStrankaListNazivFormated_1">
      <item>VIS VITAE društvo s ograničenom odgovornošću za trgovinu i usluge, turistička agencija</item>
    </derivirana_varijabla>
  </DomainObject.Predmet.ProtuStrankaListNazivFormated>
  <DomainObject.Predmet.ProtuStrankaListNazivFormatedOIB>
    <izvorni_sadrzaj>
      <item>VIS VITAE društvo s ograničenom odgovornošću za trgovinu i usluge, turistička agencija, OIB 11621892432</item>
    </izvorni_sadrzaj>
    <derivirana_varijabla naziv="DomainObject.Predmet.ProtuStrankaListNazivFormatedOIB_1">
      <item>VIS VITAE društvo s ograničenom odgovornošću za trgovinu i usluge, turistička agencija, OIB 11621892432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VIS VITAE društvo s ograničenom odgovornošću za trgovinu i usluge, turistička agencija</izvorni_sadrzaj>
    <derivirana_varijabla naziv="DomainObject.Predmet.ProtustrankaIDrugi_1">VIS VITAE društvo s ograničenom odgovornošću za trgovinu i usluge, turistička agencija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VIS VITAE društvo s ograničenom odgovornošću za trgovinu i usluge, turistička agencija, OIB 11621892432, Mirka Jengića 17, 51000 Rijeka</izvorni_sadrzaj>
    <derivirana_varijabla naziv="DomainObject.Predmet.ProtustrankaIDrugiAdressOIB_1">VIS VITAE društvo s ograničenom odgovornošću za trgovinu i usluge, turistička agencija, OIB 11621892432, Mirka Jengića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VIS VITAE društvo s ograničenom odgovornošću za trgovinu i usluge, turistička agencija</item>
    </izvorni_sadrzaj>
    <derivirana_varijabla naziv="DomainObject.Predmet.SudioniciListNaziv_1">
      <item>FINA Rijeka</item>
      <item>VIS VITAE društvo s ograničenom odgovornošću za trgovinu i usluge, turistička agencija</item>
    </derivirana_varijabla>
  </DomainObject.Predmet.SudioniciListNaziv>
  <DomainObject.Predmet.SudioniciListAdressOIB>
    <izvorni_sadrzaj>
      <item>FINA Rijeka, OIB 85821130368, Frana Kurelca 8,51000 Rijeka</item>
      <item>VIS VITAE društvo s ograničenom odgovornošću za trgovinu i usluge, turistička agencija, OIB 11621892432, Mirka Jengića 17,51000 Rijeka</item>
    </izvorni_sadrzaj>
    <derivirana_varijabla naziv="DomainObject.Predmet.SudioniciListAdressOIB_1">
      <item>FINA Rijeka, OIB 85821130368, Frana Kurelca 8,51000 Rijeka</item>
      <item>VIS VITAE društvo s ograničenom odgovornošću za trgovinu i usluge, turistička agencija, OIB 11621892432, Mirka Jengića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11621892432</item>
    </izvorni_sadrzaj>
    <derivirana_varijabla naziv="DomainObject.Predmet.SudioniciListNazivOIB_1">
      <item>, OIB 85821130368</item>
      <item>, OIB 11621892432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2472</properties:Characters>
  <properties:Lines>95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2016-11-07T07:18:00Z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2016-11-08T10:16:00Z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