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0ddb1" w14:paraId="db0ddb1"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161FC5">
        <w:rPr>
          <w:sz w:val="24"/>
          <w:szCs w:val="24"/>
        </w:rPr>
        <w:t>1438</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8374E5" w:rsidR="00CC43BC" w:rsidRPr="008374E5">
      <w:pPr>
        <w:ind w:firstLine="720"/>
        <w:jc w:val="both"/>
        <w:rPr>
          <w:sz w:val="24"/>
          <w:szCs w:val="24"/>
          <w:lang w:val="pt-BR"/>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w:t>
      </w:r>
      <w:r w:rsidR="00F7453B">
        <w:rPr>
          <w:sz w:val="24"/>
          <w:szCs w:val="24"/>
          <w:lang w:eastAsia="en-US"/>
        </w:rPr>
        <w:t xml:space="preserve">u </w:t>
      </w:r>
      <w:r w:rsidR="00161FC5">
        <w:rPr>
          <w:sz w:val="24"/>
          <w:szCs w:val="24"/>
          <w:lang w:eastAsia="en-US"/>
        </w:rPr>
        <w:t>stečajnom postupku nad dužnikom ARIA-F, d.o.o., Zagreb, Šeferova 8a, OIB: 13991214264, kojeg zastupa punomoćnik Bariša Pavičić, odvjetnik u Zagrebu, Petra i Tome Erdody 12</w:t>
      </w:r>
      <w:r w:rsidR="005F334F">
        <w:rPr>
          <w:sz w:val="24"/>
          <w:szCs w:val="24"/>
          <w:lang w:val="pt-BR"/>
        </w:rPr>
        <w:t>,</w:t>
      </w:r>
      <w:r w:rsidR="000C4BC6">
        <w:rPr>
          <w:sz w:val="24"/>
          <w:szCs w:val="24"/>
        </w:rPr>
        <w:t xml:space="preserve"> </w:t>
      </w:r>
      <w:r w:rsidR="004B261D">
        <w:rPr>
          <w:sz w:val="24"/>
          <w:szCs w:val="24"/>
        </w:rPr>
        <w:t>8. lipnja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E33F3F">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1B1027">
        <w:rPr>
          <w:sz w:val="24"/>
          <w:szCs w:val="24"/>
          <w:lang w:eastAsia="en-US"/>
        </w:rPr>
        <w:t>ARIA-F, d.o.o., Zagreb, Šeferova 8a, OIB: 13991214264</w:t>
      </w:r>
      <w:r w:rsidR="00E33F3F">
        <w:rPr>
          <w:sz w:val="24"/>
          <w:szCs w:val="24"/>
          <w:lang w:val="pt-BR"/>
        </w:rPr>
        <w:t>.</w:t>
      </w:r>
    </w:p>
    <w:p w:rsidRDefault="006F7455" w:rsidP="00E33F3F" w:rsidR="006F7455" w:rsidRPr="00F7394A">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A7677D">
        <w:rPr>
          <w:sz w:val="24"/>
          <w:szCs w:val="24"/>
        </w:rPr>
        <w:t>Ilija Kožulj</w:t>
      </w:r>
      <w:r w:rsidR="007C1791" w:rsidRPr="007C1791">
        <w:rPr>
          <w:sz w:val="24"/>
          <w:szCs w:val="24"/>
        </w:rPr>
        <w:t xml:space="preserve">, OIB: </w:t>
      </w:r>
      <w:r w:rsidR="00A7677D" w:rsidRPr="00A7677D">
        <w:rPr>
          <w:sz w:val="24"/>
          <w:szCs w:val="24"/>
        </w:rPr>
        <w:t>63827683251</w:t>
      </w:r>
      <w:r w:rsidR="007C1791">
        <w:rPr>
          <w:sz w:val="24"/>
          <w:szCs w:val="24"/>
        </w:rPr>
        <w:t xml:space="preserve">, </w:t>
      </w:r>
      <w:r w:rsidR="008374E5">
        <w:rPr>
          <w:sz w:val="24"/>
          <w:szCs w:val="24"/>
        </w:rPr>
        <w:t xml:space="preserve">Zagreb, </w:t>
      </w:r>
      <w:r w:rsidR="00A7677D">
        <w:rPr>
          <w:sz w:val="24"/>
          <w:szCs w:val="24"/>
        </w:rPr>
        <w:t>Hegedušićeva ulica 7</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A7677D">
        <w:rPr>
          <w:sz w:val="24"/>
          <w:szCs w:val="24"/>
        </w:rPr>
        <w:t>Ilija Kožulj</w:t>
      </w:r>
      <w:r w:rsidR="00A7677D" w:rsidRPr="007C1791">
        <w:rPr>
          <w:sz w:val="24"/>
          <w:szCs w:val="24"/>
        </w:rPr>
        <w:t xml:space="preserve">, OIB: </w:t>
      </w:r>
      <w:r w:rsidR="00A7677D" w:rsidRPr="00A7677D">
        <w:rPr>
          <w:sz w:val="24"/>
          <w:szCs w:val="24"/>
        </w:rPr>
        <w:t>63827683251</w:t>
      </w:r>
      <w:r w:rsidR="00A7677D">
        <w:rPr>
          <w:sz w:val="24"/>
          <w:szCs w:val="24"/>
        </w:rPr>
        <w:t>, Zagreb, Hegedušićeva ulica 7</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1B1027" w:rsidP="007B593F" w:rsidR="007B593F" w:rsidRPr="00E974B3">
      <w:pPr>
        <w:ind w:left="1003"/>
        <w:jc w:val="both"/>
        <w:rPr>
          <w:sz w:val="24"/>
          <w:szCs w:val="24"/>
        </w:rPr>
      </w:pPr>
      <w:r>
        <w:rPr>
          <w:b/>
          <w:sz w:val="24"/>
          <w:szCs w:val="24"/>
        </w:rPr>
        <w:t>6. rujna</w:t>
      </w:r>
      <w:r w:rsidR="007A1512">
        <w:rPr>
          <w:b/>
          <w:sz w:val="24"/>
          <w:szCs w:val="24"/>
        </w:rPr>
        <w:t xml:space="preserve"> </w:t>
      </w:r>
      <w:r w:rsidR="009C08A6" w:rsidRPr="00FD0F08">
        <w:rPr>
          <w:b/>
          <w:sz w:val="24"/>
          <w:szCs w:val="24"/>
        </w:rPr>
        <w:t>201</w:t>
      </w:r>
      <w:r w:rsidR="00CE10C6">
        <w:rPr>
          <w:b/>
          <w:sz w:val="24"/>
          <w:szCs w:val="24"/>
        </w:rPr>
        <w:t>8</w:t>
      </w:r>
      <w:r w:rsidR="000F32D6" w:rsidRPr="00FD0F08">
        <w:rPr>
          <w:b/>
          <w:sz w:val="24"/>
          <w:szCs w:val="24"/>
        </w:rPr>
        <w:t xml:space="preserve">. u </w:t>
      </w:r>
      <w:r>
        <w:rPr>
          <w:b/>
          <w:sz w:val="24"/>
          <w:szCs w:val="24"/>
        </w:rPr>
        <w:t>09</w:t>
      </w:r>
      <w:r w:rsidR="00C17E3A">
        <w:rPr>
          <w:b/>
          <w:sz w:val="24"/>
          <w:szCs w:val="24"/>
        </w:rPr>
        <w:t>,</w:t>
      </w:r>
      <w:r>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F12EFC" w:rsidP="00922268" w:rsidR="006309D3">
      <w:pPr>
        <w:jc w:val="both"/>
        <w:rPr>
          <w:sz w:val="24"/>
          <w:szCs w:val="24"/>
        </w:rPr>
      </w:pPr>
      <w:r>
        <w:rPr>
          <w:sz w:val="24"/>
          <w:szCs w:val="24"/>
        </w:rPr>
        <w:tab/>
        <w:t>Pravomoćnim rješenjem ovog suda poslovni broj St-</w:t>
      </w:r>
      <w:r w:rsidR="00085951">
        <w:rPr>
          <w:sz w:val="24"/>
          <w:szCs w:val="24"/>
        </w:rPr>
        <w:t>854/17</w:t>
      </w:r>
      <w:r>
        <w:rPr>
          <w:sz w:val="24"/>
          <w:szCs w:val="24"/>
        </w:rPr>
        <w:t xml:space="preserve"> od </w:t>
      </w:r>
      <w:r w:rsidR="00085951">
        <w:rPr>
          <w:sz w:val="24"/>
          <w:szCs w:val="24"/>
        </w:rPr>
        <w:t xml:space="preserve">26. siječnja 2018. </w:t>
      </w:r>
      <w:r w:rsidR="00A0330C">
        <w:rPr>
          <w:sz w:val="24"/>
          <w:szCs w:val="24"/>
        </w:rPr>
        <w:t xml:space="preserve">utvrđeno je da nije prihvaćen </w:t>
      </w:r>
      <w:r w:rsidR="00F44F72">
        <w:rPr>
          <w:sz w:val="24"/>
          <w:szCs w:val="24"/>
        </w:rPr>
        <w:t xml:space="preserve">plan restrukturiranja </w:t>
      </w:r>
      <w:r w:rsidR="00A0330C">
        <w:rPr>
          <w:sz w:val="24"/>
          <w:szCs w:val="24"/>
        </w:rPr>
        <w:t xml:space="preserve">dužnika </w:t>
      </w:r>
      <w:r w:rsidR="00085951">
        <w:rPr>
          <w:sz w:val="24"/>
          <w:szCs w:val="24"/>
        </w:rPr>
        <w:t xml:space="preserve">ARIA-F d.o.o., Zagreb, Šeferova 8a, OIB: </w:t>
      </w:r>
      <w:r w:rsidR="00A0330C">
        <w:rPr>
          <w:sz w:val="24"/>
          <w:szCs w:val="24"/>
        </w:rPr>
        <w:t>(točka I. izreke),</w:t>
      </w:r>
      <w:r>
        <w:rPr>
          <w:sz w:val="24"/>
          <w:szCs w:val="24"/>
        </w:rPr>
        <w:t xml:space="preserve"> </w:t>
      </w:r>
      <w:r w:rsidR="00F44F72">
        <w:rPr>
          <w:sz w:val="24"/>
          <w:szCs w:val="24"/>
        </w:rPr>
        <w:t>obustavljen je predstečajni postupak nad dužnikom</w:t>
      </w:r>
      <w:r w:rsidR="00A0330C">
        <w:rPr>
          <w:sz w:val="24"/>
          <w:szCs w:val="24"/>
        </w:rPr>
        <w:t xml:space="preserve"> (točka II. izreke) i određeno je da će se postupak </w:t>
      </w:r>
      <w:r w:rsidR="009829FC">
        <w:rPr>
          <w:sz w:val="24"/>
          <w:szCs w:val="24"/>
        </w:rPr>
        <w:t xml:space="preserve">nad dužnikom </w:t>
      </w:r>
      <w:r w:rsidR="00A0330C">
        <w:rPr>
          <w:sz w:val="24"/>
          <w:szCs w:val="24"/>
        </w:rPr>
        <w:t xml:space="preserve">nastaviti </w:t>
      </w:r>
      <w:r w:rsidR="009829FC">
        <w:rPr>
          <w:sz w:val="24"/>
          <w:szCs w:val="24"/>
        </w:rPr>
        <w:t>kao da je podnesen prijedlog za otvaranje stečajnog postupka (točka III. izreke).</w:t>
      </w:r>
    </w:p>
    <w:p w:rsidRDefault="00F12EFC" w:rsidP="00922268" w:rsidR="00F12EFC"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8771CC" w:rsidR="0087465C">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w:t>
      </w:r>
      <w:r w:rsidR="00286FBD" w:rsidRPr="00E974B3">
        <w:rPr>
          <w:sz w:val="24"/>
          <w:szCs w:val="24"/>
        </w:rPr>
        <w:lastRenderedPageBreak/>
        <w:t>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2C20FA">
      <w:pPr>
        <w:ind w:firstLine="720"/>
        <w:jc w:val="both"/>
        <w:rPr>
          <w:sz w:val="24"/>
          <w:szCs w:val="24"/>
        </w:rPr>
      </w:pPr>
      <w:r>
        <w:rPr>
          <w:sz w:val="24"/>
          <w:szCs w:val="24"/>
        </w:rPr>
        <w:t>Odluka iz točke II. izreke ovog zaključka temelji se na odredbi čl. 17. st. 2. SZ-a.</w:t>
      </w: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1B1027">
        <w:rPr>
          <w:sz w:val="24"/>
          <w:szCs w:val="24"/>
        </w:rPr>
        <w:t>8. lipnja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923413">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F1259F">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039BF" w:rsidR="00F039BF">
      <w:pPr>
        <w:jc w:val="both"/>
        <w:rPr>
          <w:sz w:val="24"/>
          <w:szCs w:val="24"/>
        </w:rPr>
      </w:pPr>
    </w:p>
    <w:p w:rsidRDefault="00F039BF" w:rsidR="00F039BF">
      <w:pPr>
        <w:jc w:val="both"/>
        <w:rPr>
          <w:sz w:val="24"/>
          <w:szCs w:val="24"/>
        </w:rPr>
      </w:pPr>
    </w:p>
    <w:p w:rsidRDefault="00923413" w:rsidP="00923413" w:rsidR="00923413">
      <w:pPr>
        <w:overflowPunct/>
        <w:jc w:val="both"/>
        <w:textAlignment w:val="auto"/>
        <w:rPr>
          <w:sz w:val="24"/>
          <w:szCs w:val="24"/>
        </w:rPr>
      </w:pPr>
      <w:r>
        <w:rPr>
          <w:sz w:val="24"/>
          <w:szCs w:val="24"/>
        </w:rPr>
        <w:t>Za točnost otpravka – ovlašteni službenik:</w:t>
      </w:r>
    </w:p>
    <w:p w:rsidRDefault="00923413" w:rsidP="00923413" w:rsidR="00CE3B7D" w:rsidRPr="00012CFD">
      <w:pPr>
        <w:ind w:left="360"/>
        <w:jc w:val="both"/>
        <w:rPr>
          <w:color w:themeColor="background1" w:val="FFFFFF"/>
          <w:sz w:val="24"/>
          <w:szCs w:val="24"/>
        </w:rPr>
      </w:pPr>
      <w:r>
        <w:rPr>
          <w:sz w:val="24"/>
          <w:szCs w:val="24"/>
        </w:rPr>
        <w:t>Katarina Drndelić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45DD1" w:rsidR="00CE3B7D" w:rsidRPr="00012CFD">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23413">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161FC5">
      <w:rPr>
        <w:sz w:val="24"/>
        <w:szCs w:val="24"/>
      </w:rPr>
      <w:t>1438</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1EBD"/>
    <w:rsid w:val="00036DB2"/>
    <w:rsid w:val="00040C83"/>
    <w:rsid w:val="0004258C"/>
    <w:rsid w:val="00043C3C"/>
    <w:rsid w:val="000457CF"/>
    <w:rsid w:val="000468E0"/>
    <w:rsid w:val="0005132C"/>
    <w:rsid w:val="000519B3"/>
    <w:rsid w:val="0005692D"/>
    <w:rsid w:val="000712D5"/>
    <w:rsid w:val="00085951"/>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B43"/>
    <w:rsid w:val="000F6D9A"/>
    <w:rsid w:val="00101689"/>
    <w:rsid w:val="0011044A"/>
    <w:rsid w:val="001109BF"/>
    <w:rsid w:val="00111454"/>
    <w:rsid w:val="00113EC7"/>
    <w:rsid w:val="0011615F"/>
    <w:rsid w:val="00116954"/>
    <w:rsid w:val="00121C03"/>
    <w:rsid w:val="00122BA0"/>
    <w:rsid w:val="0012310E"/>
    <w:rsid w:val="00131E99"/>
    <w:rsid w:val="00136235"/>
    <w:rsid w:val="00140C7F"/>
    <w:rsid w:val="001420EB"/>
    <w:rsid w:val="0015019E"/>
    <w:rsid w:val="00160598"/>
    <w:rsid w:val="00161FC5"/>
    <w:rsid w:val="00163C6D"/>
    <w:rsid w:val="001662C4"/>
    <w:rsid w:val="0017074A"/>
    <w:rsid w:val="001707CA"/>
    <w:rsid w:val="00192171"/>
    <w:rsid w:val="001A094A"/>
    <w:rsid w:val="001A1A7F"/>
    <w:rsid w:val="001A33D7"/>
    <w:rsid w:val="001A344F"/>
    <w:rsid w:val="001A7AAE"/>
    <w:rsid w:val="001B1027"/>
    <w:rsid w:val="001B38C6"/>
    <w:rsid w:val="001B44D2"/>
    <w:rsid w:val="001C0ADA"/>
    <w:rsid w:val="001C1925"/>
    <w:rsid w:val="001C3C14"/>
    <w:rsid w:val="001C5218"/>
    <w:rsid w:val="001E3E20"/>
    <w:rsid w:val="001E4505"/>
    <w:rsid w:val="001F0E06"/>
    <w:rsid w:val="00200F78"/>
    <w:rsid w:val="00203BB8"/>
    <w:rsid w:val="002323FA"/>
    <w:rsid w:val="00242930"/>
    <w:rsid w:val="002431C4"/>
    <w:rsid w:val="0025153B"/>
    <w:rsid w:val="002544DF"/>
    <w:rsid w:val="00257624"/>
    <w:rsid w:val="00260A9E"/>
    <w:rsid w:val="00272F7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091B"/>
    <w:rsid w:val="00343442"/>
    <w:rsid w:val="00345621"/>
    <w:rsid w:val="00347895"/>
    <w:rsid w:val="003539DB"/>
    <w:rsid w:val="003562CF"/>
    <w:rsid w:val="003566B9"/>
    <w:rsid w:val="003613DB"/>
    <w:rsid w:val="00364674"/>
    <w:rsid w:val="0036485A"/>
    <w:rsid w:val="00365959"/>
    <w:rsid w:val="00371143"/>
    <w:rsid w:val="00375FFC"/>
    <w:rsid w:val="00384910"/>
    <w:rsid w:val="003867EE"/>
    <w:rsid w:val="003911A1"/>
    <w:rsid w:val="0039199F"/>
    <w:rsid w:val="0039410F"/>
    <w:rsid w:val="00395804"/>
    <w:rsid w:val="003A1780"/>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261D"/>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2CEA"/>
    <w:rsid w:val="005946D4"/>
    <w:rsid w:val="005A0A17"/>
    <w:rsid w:val="005A734E"/>
    <w:rsid w:val="005A7C2C"/>
    <w:rsid w:val="005B0B4D"/>
    <w:rsid w:val="005B3F73"/>
    <w:rsid w:val="005B5A8A"/>
    <w:rsid w:val="005B5C24"/>
    <w:rsid w:val="005C5E15"/>
    <w:rsid w:val="005D42A4"/>
    <w:rsid w:val="005D6121"/>
    <w:rsid w:val="005E34A3"/>
    <w:rsid w:val="005E3BD4"/>
    <w:rsid w:val="005E604E"/>
    <w:rsid w:val="005F334F"/>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607C5"/>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47BDB"/>
    <w:rsid w:val="007509E6"/>
    <w:rsid w:val="0075681B"/>
    <w:rsid w:val="0075688D"/>
    <w:rsid w:val="007602F0"/>
    <w:rsid w:val="007669AF"/>
    <w:rsid w:val="0078773F"/>
    <w:rsid w:val="007A1512"/>
    <w:rsid w:val="007A67C0"/>
    <w:rsid w:val="007B593F"/>
    <w:rsid w:val="007C1791"/>
    <w:rsid w:val="007D2FAF"/>
    <w:rsid w:val="007E3C54"/>
    <w:rsid w:val="007F4D32"/>
    <w:rsid w:val="008005FD"/>
    <w:rsid w:val="00800F08"/>
    <w:rsid w:val="0080632D"/>
    <w:rsid w:val="00811176"/>
    <w:rsid w:val="00812F90"/>
    <w:rsid w:val="008224EC"/>
    <w:rsid w:val="008366A0"/>
    <w:rsid w:val="008374E5"/>
    <w:rsid w:val="00841EAC"/>
    <w:rsid w:val="00852283"/>
    <w:rsid w:val="0085270F"/>
    <w:rsid w:val="00856F09"/>
    <w:rsid w:val="00866751"/>
    <w:rsid w:val="00871C1F"/>
    <w:rsid w:val="0087465C"/>
    <w:rsid w:val="00876285"/>
    <w:rsid w:val="00877060"/>
    <w:rsid w:val="008771CC"/>
    <w:rsid w:val="008834A2"/>
    <w:rsid w:val="00893289"/>
    <w:rsid w:val="008964F3"/>
    <w:rsid w:val="008A246B"/>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23413"/>
    <w:rsid w:val="0092774A"/>
    <w:rsid w:val="00933FF9"/>
    <w:rsid w:val="00940EE1"/>
    <w:rsid w:val="00941567"/>
    <w:rsid w:val="009428A2"/>
    <w:rsid w:val="0095642C"/>
    <w:rsid w:val="00956D20"/>
    <w:rsid w:val="00964D0F"/>
    <w:rsid w:val="009829FC"/>
    <w:rsid w:val="009850B8"/>
    <w:rsid w:val="0098563E"/>
    <w:rsid w:val="00985FD1"/>
    <w:rsid w:val="009909AB"/>
    <w:rsid w:val="00992FCB"/>
    <w:rsid w:val="00996305"/>
    <w:rsid w:val="009B106A"/>
    <w:rsid w:val="009B5C6A"/>
    <w:rsid w:val="009B5D8A"/>
    <w:rsid w:val="009C08A6"/>
    <w:rsid w:val="009D1E33"/>
    <w:rsid w:val="009D7CE2"/>
    <w:rsid w:val="009E37F7"/>
    <w:rsid w:val="009E3F03"/>
    <w:rsid w:val="009E52EB"/>
    <w:rsid w:val="009F3571"/>
    <w:rsid w:val="009F3A09"/>
    <w:rsid w:val="009F4242"/>
    <w:rsid w:val="00A0330C"/>
    <w:rsid w:val="00A06671"/>
    <w:rsid w:val="00A110D0"/>
    <w:rsid w:val="00A14ED9"/>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7677D"/>
    <w:rsid w:val="00A80EB3"/>
    <w:rsid w:val="00A8130F"/>
    <w:rsid w:val="00A828C1"/>
    <w:rsid w:val="00A8341B"/>
    <w:rsid w:val="00A90C82"/>
    <w:rsid w:val="00AC5E9D"/>
    <w:rsid w:val="00AD0CC7"/>
    <w:rsid w:val="00AD3398"/>
    <w:rsid w:val="00AD3A0D"/>
    <w:rsid w:val="00AD4BB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77CD3"/>
    <w:rsid w:val="00B844BF"/>
    <w:rsid w:val="00B8469C"/>
    <w:rsid w:val="00B865B3"/>
    <w:rsid w:val="00B86BB5"/>
    <w:rsid w:val="00B93B9A"/>
    <w:rsid w:val="00B95513"/>
    <w:rsid w:val="00BB435F"/>
    <w:rsid w:val="00BC2454"/>
    <w:rsid w:val="00BC4571"/>
    <w:rsid w:val="00BC5E9B"/>
    <w:rsid w:val="00BC6E8F"/>
    <w:rsid w:val="00BD04C1"/>
    <w:rsid w:val="00BF71F8"/>
    <w:rsid w:val="00C028DC"/>
    <w:rsid w:val="00C039EC"/>
    <w:rsid w:val="00C03ACA"/>
    <w:rsid w:val="00C04EFF"/>
    <w:rsid w:val="00C113ED"/>
    <w:rsid w:val="00C17E3A"/>
    <w:rsid w:val="00C34B5D"/>
    <w:rsid w:val="00C356A1"/>
    <w:rsid w:val="00C3663A"/>
    <w:rsid w:val="00C40383"/>
    <w:rsid w:val="00C413A7"/>
    <w:rsid w:val="00C418C2"/>
    <w:rsid w:val="00C42050"/>
    <w:rsid w:val="00C478CE"/>
    <w:rsid w:val="00C51C6E"/>
    <w:rsid w:val="00C52B63"/>
    <w:rsid w:val="00C52D37"/>
    <w:rsid w:val="00C5382B"/>
    <w:rsid w:val="00C53F57"/>
    <w:rsid w:val="00C62A31"/>
    <w:rsid w:val="00C74993"/>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49F5"/>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2BE0"/>
    <w:rsid w:val="00DC5C1B"/>
    <w:rsid w:val="00DC72C4"/>
    <w:rsid w:val="00DD0F68"/>
    <w:rsid w:val="00DD62E4"/>
    <w:rsid w:val="00DD67BA"/>
    <w:rsid w:val="00DE1976"/>
    <w:rsid w:val="00DE479D"/>
    <w:rsid w:val="00DF31DC"/>
    <w:rsid w:val="00E00FA4"/>
    <w:rsid w:val="00E1519F"/>
    <w:rsid w:val="00E16438"/>
    <w:rsid w:val="00E20ACF"/>
    <w:rsid w:val="00E21C12"/>
    <w:rsid w:val="00E32B17"/>
    <w:rsid w:val="00E33F3F"/>
    <w:rsid w:val="00E34A79"/>
    <w:rsid w:val="00E37042"/>
    <w:rsid w:val="00E410E7"/>
    <w:rsid w:val="00E456BD"/>
    <w:rsid w:val="00E45758"/>
    <w:rsid w:val="00E479E7"/>
    <w:rsid w:val="00E605E8"/>
    <w:rsid w:val="00E62F8B"/>
    <w:rsid w:val="00E64D32"/>
    <w:rsid w:val="00E77753"/>
    <w:rsid w:val="00E815AE"/>
    <w:rsid w:val="00E833EE"/>
    <w:rsid w:val="00E85777"/>
    <w:rsid w:val="00E94EF5"/>
    <w:rsid w:val="00E974B3"/>
    <w:rsid w:val="00EA110A"/>
    <w:rsid w:val="00EB0842"/>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39BF"/>
    <w:rsid w:val="00F060F9"/>
    <w:rsid w:val="00F123E7"/>
    <w:rsid w:val="00F1259F"/>
    <w:rsid w:val="00F12EFC"/>
    <w:rsid w:val="00F153F0"/>
    <w:rsid w:val="00F27E7F"/>
    <w:rsid w:val="00F3034C"/>
    <w:rsid w:val="00F315AF"/>
    <w:rsid w:val="00F3761C"/>
    <w:rsid w:val="00F42A90"/>
    <w:rsid w:val="00F44F72"/>
    <w:rsid w:val="00F45ADC"/>
    <w:rsid w:val="00F51F6C"/>
    <w:rsid w:val="00F52798"/>
    <w:rsid w:val="00F53100"/>
    <w:rsid w:val="00F531BA"/>
    <w:rsid w:val="00F56715"/>
    <w:rsid w:val="00F5779C"/>
    <w:rsid w:val="00F65ED3"/>
    <w:rsid w:val="00F6709C"/>
    <w:rsid w:val="00F71AC5"/>
    <w:rsid w:val="00F72583"/>
    <w:rsid w:val="00F7394A"/>
    <w:rsid w:val="00F7453B"/>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31EBD"/>
    <w:rPr>
      <w:color w:val="808080"/>
      <w:bdr w:space="0" w:sz="0" w:color="auto" w:val="none"/>
      <w:shd w:fill="auto" w:color="auto" w:val="clear"/>
    </w:rPr>
  </w:style>
  <w:style w:customStyle="true" w:styleId="eSPISCCParagraphDefaultFont" w:type="character">
    <w:name w:val="eSPIS_CC_Paragraph Default Font"/>
    <w:basedOn w:val="Zadanifontodlomka"/>
    <w:rsid w:val="00031E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1EBD"/>
    <w:rPr>
      <w:bdr w:space="0" w:sz="0" w:color="auto" w:val="none"/>
      <w:shd w:fill="FFFFCC" w:color="auto" w:val="clear"/>
      <w:lang w:val="hr-HR"/>
    </w:rPr>
  </w:style>
  <w:style w:customStyle="true" w:styleId="PozadinaSvijetloCrvena" w:type="character">
    <w:name w:val="Pozadina_SvijetloCrvena"/>
    <w:basedOn w:val="eSPISCCParagraphDefaultFont"/>
    <w:rsid w:val="00031E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1E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31EBD"/>
    <w:rPr>
      <w:color w:val="808080"/>
      <w:bdr w:color="auto" w:space="0" w:sz="0" w:val="none"/>
      <w:shd w:color="auto" w:fill="auto" w:val="clear"/>
    </w:rPr>
  </w:style>
  <w:style w:customStyle="1" w:styleId="eSPISCCParagraphDefaultFont" w:type="character">
    <w:name w:val="eSPIS_CC_Paragraph Default Font"/>
    <w:basedOn w:val="Zadanifontodlomka"/>
    <w:rsid w:val="00031E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1EBD"/>
    <w:rPr>
      <w:bdr w:color="auto" w:space="0" w:sz="0" w:val="none"/>
      <w:shd w:color="auto" w:fill="FFFFCC" w:val="clear"/>
      <w:lang w:val="hr-HR"/>
    </w:rPr>
  </w:style>
  <w:style w:customStyle="1" w:styleId="PozadinaSvijetloCrvena" w:type="character">
    <w:name w:val="Pozadina_SvijetloCrvena"/>
    <w:basedOn w:val="eSPISCCParagraphDefaultFont"/>
    <w:rsid w:val="00031E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1E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St-1438/2018-3</izvorni_sadrzaj>
    <derivirana_varijabla naziv="DomainObject.Oznaka_1">St-1438/2018-3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1438</izvorni_sadrzaj>
    <derivirana_varijabla naziv="DomainObject.Predmet.Broj_1">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St-1438/2018</izvorni_sadrzaj>
    <derivirana_varijabla naziv="DomainObject.Predmet.OznakaBroj_1">St-1438/2018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ARIA-F d.o.o. zastupanog po punomoćniku BARIŠA PAVIČIĆ</izvorni_sadrzaj>
    <derivirana_varijabla naziv="DomainObject.Predmet.ProtustrankaFormated_1">  ARIA-F d.o.o. zastupanog po punomoćniku BARIŠA PAVIČIĆ</derivirana_varijabla>
  </DomainObject.Predmet.ProtustrankaFormated>
  <DomainObject.Predmet.ProtustrankaFormatedOIB>
    <izvorni_sadrzaj>  ARIA-F d.o.o., OIB 13991214264 zastupanog po punomoćniku BARIŠA PAVIČIĆ</izvorni_sadrzaj>
    <derivirana_varijabla naziv="DomainObject.Predmet.ProtustrankaFormatedOIB_1">  ARIA-F d.o.o., OIB 13991214264 zastupanog po punomoćniku BARIŠA PAVIČIĆ</derivirana_varijabla>
  </DomainObject.Predmet.ProtustrankaFormatedOIB>
  <DomainObject.Predmet.ProtustrankaFormatedWithAdress>
    <izvorni_sadrzaj> ARIA-F d.o.o., Šeferova 8a, 10000 Zagreb zastupanog po punomoćniku BARIŠA PAVIČIĆ</izvorni_sadrzaj>
    <derivirana_varijabla naziv="DomainObject.Predmet.ProtustrankaFormatedWithAdress_1"> ARIA-F d.o.o., Šeferova 8a, 10000 Zagreb zastupanog po punomoćniku BARIŠA PAVIČIĆ</derivirana_varijabla>
  </DomainObject.Predmet.ProtustrankaFormatedWithAdress>
  <DomainObject.Predmet.ProtustrankaFormatedWithAdressOIB>
    <izvorni_sadrzaj> ARIA-F d.o.o., OIB 13991214264, Šeferova 8a, 10000 Zagreb zastupanog po punomoćniku BARIŠA PAVIČIĆ</izvorni_sadrzaj>
    <derivirana_varijabla naziv="DomainObject.Predmet.ProtustrankaFormatedWithAdressOIB_1"> ARIA-F d.o.o., OIB 13991214264, Šeferova 8a, 10000 Zagreb zastupanog po punomoćniku BARIŠA PAVIČIĆ</derivirana_varijabla>
  </DomainObject.Predmet.ProtustrankaFormatedWithAdressOIB>
  <DomainObject.Predmet.ProtustrankaWithAdress>
    <izvorni_sadrzaj>ARIA-F d.o.o. Šeferova 8a, 10000 Zagreb</izvorni_sadrzaj>
    <derivirana_varijabla naziv="DomainObject.Predmet.ProtustrankaWithAdress_1">ARIA-F d.o.o. Šeferova 8a, 10000 Zagreb</derivirana_varijabla>
  </DomainObject.Predmet.ProtustrankaWithAdress>
  <DomainObject.Predmet.ProtustrankaWithAdressOIB>
    <izvorni_sadrzaj>ARIA-F d.o.o., OIB 13991214264, Šeferova 8a, 10000 Zagreb</izvorni_sadrzaj>
    <derivirana_varijabla naziv="DomainObject.Predmet.ProtustrankaWithAdressOIB_1">ARIA-F d.o.o., OIB 13991214264, Šeferova 8a, 10000 Zagreb</derivirana_varijabla>
  </DomainObject.Predmet.ProtustrankaWithAdressOIB>
  <DomainObject.Predmet.ProtustrankaNazivFormated>
    <izvorni_sadrzaj>ARIA-F d.o.o.</izvorni_sadrzaj>
    <derivirana_varijabla naziv="DomainObject.Predmet.ProtustrankaNazivFormated_1">ARIA-F d.o.o.</derivirana_varijabla>
  </DomainObject.Predmet.ProtustrankaNazivFormated>
  <DomainObject.Predmet.ProtustrankaNazivFormatedOIB>
    <izvorni_sadrzaj>ARIA-F d.o.o., OIB 13991214264</izvorni_sadrzaj>
    <derivirana_varijabla naziv="DomainObject.Predmet.ProtustrankaNazivFormatedOIB_1">ARIA-F d.o.o., OIB 13991214264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ARIA-F d.o.o.</izvorni_sadrzaj>
    <derivirana_varijabla naziv="DomainObject.Predmet.StrankaFormated_1">  ARIA-F d.o.o.</derivirana_varijabla>
  </DomainObject.Predmet.StrankaFormated>
  <DomainObject.Predmet.StrankaFormatedOIB>
    <izvorni_sadrzaj>  ARIA-F d.o.o., OIB 13991214264</izvorni_sadrzaj>
    <derivirana_varijabla naziv="DomainObject.Predmet.StrankaFormatedOIB_1">  ARIA-F d.o.o., OIB 13991214264</derivirana_varijabla>
  </DomainObject.Predmet.StrankaFormatedOIB>
  <DomainObject.Predmet.StrankaFormatedWithAdress>
    <izvorni_sadrzaj> ARIA-F d.o.o., Šeferova 8a, 10000 Zagreb</izvorni_sadrzaj>
    <derivirana_varijabla naziv="DomainObject.Predmet.StrankaFormatedWithAdress_1"> ARIA-F d.o.o., Šeferova 8a, 10000 Zagreb</derivirana_varijabla>
  </DomainObject.Predmet.StrankaFormatedWithAdress>
  <DomainObject.Predmet.StrankaFormatedWithAdressOIB>
    <izvorni_sadrzaj> ARIA-F d.o.o., OIB 13991214264, Šeferova 8a, 10000 Zagreb</izvorni_sadrzaj>
    <derivirana_varijabla naziv="DomainObject.Predmet.StrankaFormatedWithAdressOIB_1"> ARIA-F d.o.o., OIB 13991214264, Šeferova 8a, 10000 Zagreb</derivirana_varijabla>
  </DomainObject.Predmet.StrankaFormatedWithAdressOIB>
  <DomainObject.Predmet.StrankaWithAdress>
    <izvorni_sadrzaj>ARIA-F d.o.o. Šeferova 8a,10000 Zagreb</izvorni_sadrzaj>
    <derivirana_varijabla naziv="DomainObject.Predmet.StrankaWithAdress_1">ARIA-F d.o.o. Šeferova 8a,10000 Zagreb</derivirana_varijabla>
  </DomainObject.Predmet.StrankaWithAdress>
  <DomainObject.Predmet.StrankaWithAdressOIB>
    <izvorni_sadrzaj>ARIA-F d.o.o., OIB 13991214264, Šeferova 8a,10000 Zagreb</izvorni_sadrzaj>
    <derivirana_varijabla naziv="DomainObject.Predmet.StrankaWithAdressOIB_1">ARIA-F d.o.o., OIB 13991214264, Šeferova 8a,10000 Zagreb</derivirana_varijabla>
  </DomainObject.Predmet.StrankaWithAdressOIB>
  <DomainObject.Predmet.StrankaNazivFormated>
    <izvorni_sadrzaj>ARIA-F d.o.o.</izvorni_sadrzaj>
    <derivirana_varijabla naziv="DomainObject.Predmet.StrankaNazivFormated_1">ARIA-F d.o.o.</derivirana_varijabla>
  </DomainObject.Predmet.StrankaNazivFormated>
  <DomainObject.Predmet.StrankaNazivFormatedOIB>
    <izvorni_sadrzaj>ARIA-F d.o.o., OIB 13991214264</izvorni_sadrzaj>
    <derivirana_varijabla naziv="DomainObject.Predmet.StrankaNazivFormatedOIB_1">ARIA-F d.o.o., OIB 13991214264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ARIA-F d.o.o.</item>
    </izvorni_sadrzaj>
    <derivirana_varijabla naziv="DomainObject.Predmet.StrankaListFormated_1">
      <item>ARIA-F d.o.o.</item>
    </derivirana_varijabla>
  </DomainObject.Predmet.StrankaListFormated>
  <DomainObject.Predmet.StrankaListFormatedOIB>
    <izvorni_sadrzaj>
      <item>ARIA-F d.o.o., OIB 13991214264</item>
    </izvorni_sadrzaj>
    <derivirana_varijabla naziv="DomainObject.Predmet.StrankaListFormatedOIB_1">
      <item>ARIA-F d.o.o., OIB 13991214264</item>
    </derivirana_varijabla>
  </DomainObject.Predmet.StrankaListFormatedOIB>
  <DomainObject.Predmet.StrankaListFormatedWithAdress>
    <izvorni_sadrzaj>
      <item>ARIA-F d.o.o., Šeferova 8a, 10000 Zagreb</item>
    </izvorni_sadrzaj>
    <derivirana_varijabla naziv="DomainObject.Predmet.StrankaListFormatedWithAdress_1">
      <item>ARIA-F d.o.o., Šeferova 8a, 10000 Zagreb</item>
    </derivirana_varijabla>
  </DomainObject.Predmet.StrankaListFormatedWithAdress>
  <DomainObject.Predmet.StrankaListFormatedWithAdressOIB>
    <izvorni_sadrzaj>
      <item>ARIA-F d.o.o., OIB 13991214264, Šeferova 8a, 10000 Zagreb</item>
    </izvorni_sadrzaj>
    <derivirana_varijabla naziv="DomainObject.Predmet.StrankaListFormatedWithAdressOIB_1">
      <item>ARIA-F d.o.o., OIB 13991214264, Šeferova 8a, 10000 Zagreb</item>
    </derivirana_varijabla>
  </DomainObject.Predmet.StrankaListFormatedWithAdressOIB>
  <DomainObject.Predmet.StrankaListNazivFormated>
    <izvorni_sadrzaj>
      <item>ARIA-F d.o.o.</item>
    </izvorni_sadrzaj>
    <derivirana_varijabla naziv="DomainObject.Predmet.StrankaListNazivFormated_1">
      <item>ARIA-F d.o.o.</item>
    </derivirana_varijabla>
  </DomainObject.Predmet.StrankaListNazivFormated>
  <DomainObject.Predmet.StrankaListNazivFormatedOIB>
    <izvorni_sadrzaj>
      <item>ARIA-F d.o.o., OIB 13991214264</item>
    </izvorni_sadrzaj>
    <derivirana_varijabla naziv="DomainObject.Predmet.StrankaListNazivFormatedOIB_1">
      <item>ARIA-F d.o.o., OIB 13991214264</item>
    </derivirana_varijabla>
  </DomainObject.Predmet.StrankaListNazivFormatedOIB>
  <DomainObject.Predmet.ProtuStrankaListFormated>
    <izvorni_sadrzaj>
      <item>ARIA-F d.o.o. zastupanog po punomoćniku BARIŠA PAVIČIĆ</item>
    </izvorni_sadrzaj>
    <derivirana_varijabla naziv="DomainObject.Predmet.ProtuStrankaListFormated_1">
      <item>ARIA-F d.o.o. zastupanog po punomoćniku BARIŠA PAVIČIĆ</item>
    </derivirana_varijabla>
  </DomainObject.Predmet.ProtuStrankaListFormated>
  <DomainObject.Predmet.ProtuStrankaListFormatedOIB>
    <izvorni_sadrzaj>
      <item>ARIA-F d.o.o., OIB 13991214264 zastupanog po punomoćniku BARIŠA PAVIČIĆ</item>
    </izvorni_sadrzaj>
    <derivirana_varijabla naziv="DomainObject.Predmet.ProtuStrankaListFormatedOIB_1">
      <item>ARIA-F d.o.o., OIB 13991214264 zastupanog po punomoćniku BARIŠA PAVIČIĆ</item>
    </derivirana_varijabla>
  </DomainObject.Predmet.ProtuStrankaListFormatedOIB>
  <DomainObject.Predmet.ProtuStrankaListFormatedWithAdress>
    <izvorni_sadrzaj>
      <item>ARIA-F d.o.o., Šeferova 8a, 10000 Zagreb zastupanog po punomoćniku BARIŠA PAVIČIĆ</item>
    </izvorni_sadrzaj>
    <derivirana_varijabla naziv="DomainObject.Predmet.ProtuStrankaListFormatedWithAdress_1">
      <item>ARIA-F d.o.o., Šeferova 8a, 10000 Zagreb zastupanog po punomoćniku BARIŠA PAVIČIĆ</item>
    </derivirana_varijabla>
  </DomainObject.Predmet.ProtuStrankaListFormatedWithAdress>
  <DomainObject.Predmet.ProtuStrankaListFormatedWithAdressOIB>
    <izvorni_sadrzaj>
      <item>ARIA-F d.o.o., OIB 13991214264, Šeferova 8a, 10000 Zagreb zastupanog po punomoćniku BARIŠA PAVIČIĆ</item>
    </izvorni_sadrzaj>
    <derivirana_varijabla naziv="DomainObject.Predmet.ProtuStrankaListFormatedWithAdressOIB_1">
      <item>ARIA-F d.o.o., OIB 13991214264, Šeferova 8a, 10000 Zagreb zastupanog po punomoćniku BARIŠA PAVIČIĆ</item>
    </derivirana_varijabla>
  </DomainObject.Predmet.ProtuStrankaListFormatedWithAdressOIB>
  <DomainObject.Predmet.ProtuStrankaListNazivFormated>
    <izvorni_sadrzaj>
      <item>ARIA-F d.o.o.</item>
    </izvorni_sadrzaj>
    <derivirana_varijabla naziv="DomainObject.Predmet.ProtuStrankaListNazivFormated_1">
      <item>ARIA-F d.o.o.</item>
    </derivirana_varijabla>
  </DomainObject.Predmet.ProtuStrankaListNazivFormated>
  <DomainObject.Predmet.ProtuStrankaListNazivFormatedOIB>
    <izvorni_sadrzaj>
      <item>ARIA-F d.o.o., OIB 13991214264</item>
    </izvorni_sadrzaj>
    <derivirana_varijabla naziv="DomainObject.Predmet.ProtuStrankaListNazivFormatedOIB_1">
      <item>ARIA-F d.o.o., OIB 13991214264</item>
    </derivirana_varijabla>
  </DomainObject.Predmet.ProtuStrankaListNazivFormatedOIB>
  <DomainObject.Predmet.OstaliListFormated>
    <izvorni_sadrzaj>
      <item>Ilija Kožulj</item>
      <item>JUJNOVIĆ LUČIĆ MARKOVIĆ Odvjetničko društvo javno trgovačko društvo</item>
      <item>BARIŠA PAVIČIĆ punomoćnik sudionika u postupku ARIA-F d.o.o.</item>
    </izvorni_sadrzaj>
    <derivirana_varijabla naziv="DomainObject.Predmet.OstaliListFormated_1">
      <item>Ilija Kožulj</item>
      <item>JUJNOVIĆ LUČIĆ MARKOVIĆ Odvjetničko društvo javno trgovačko društvo</item>
      <item>BARIŠA PAVIČIĆ punomoćnik sudionika u postupku ARIA-F d.o.o.</item>
    </derivirana_varijabla>
  </DomainObject.Predmet.OstaliListFormated>
  <DomainObject.Predmet.OstaliListFormatedOIB>
    <izvorni_sadrzaj>
      <item>Ilija Kožulj, OIB 63827683251</item>
      <item>JUJNOVIĆ LUČIĆ MARKOVIĆ Odvjetničko društvo javno trgovačko društvo, OIB 46736017727</item>
      <item>BARIŠA PAVIČIĆ punomoćnik sudionika u postupku ARIA-F d.o.o.</item>
    </izvorni_sadrzaj>
    <derivirana_varijabla naziv="DomainObject.Predmet.OstaliListFormatedOIB_1">
      <item>Ilija Kožulj, OIB 63827683251</item>
      <item>JUJNOVIĆ LUČIĆ MARKOVIĆ Odvjetničko društvo javno trgovačko društvo, OIB 46736017727</item>
      <item>BARIŠA PAVIČIĆ punomoćnik sudionika u postupku ARIA-F d.o.o.</item>
    </derivirana_varijabla>
  </DomainObject.Predmet.OstaliListFormatedOIB>
  <DomainObject.Predmet.OstaliListFormatedWithAdress>
    <izvorni_sadrzaj>
      <item>Ilija Kožulj, Hegedušićeva Ulica 7, 10000 Zagreb</item>
      <item>JUJNOVIĆ LUČIĆ MARKOVIĆ Odvjetničko društvo javno trgovačko društvo, Strojarska cesta 20, 10000 Zagreb</item>
      <item>BARIŠA PAVIČIĆ, P i T. Erdody 12, 10000 Zagreb punomoćnik sudionika u postupku ARIA-F d.o.o.</item>
    </izvorni_sadrzaj>
    <derivirana_varijabla naziv="DomainObject.Predmet.OstaliListFormatedWithAdress_1">
      <item>Ilija Kožulj, Hegedušićeva Ulica 7, 10000 Zagreb</item>
      <item>JUJNOVIĆ LUČIĆ MARKOVIĆ Odvjetničko društvo javno trgovačko društvo, Strojarska cesta 20, 10000 Zagreb</item>
      <item>BARIŠA PAVIČIĆ, P i T. Erdody 12, 10000 Zagreb punomoćnik sudionika u postupku ARIA-F d.o.o.</item>
    </derivirana_varijabla>
  </DomainObject.Predmet.OstaliListFormatedWithAdress>
  <DomainObject.Predmet.OstaliListFormatedWithAdressOIB>
    <izvorni_sadrzaj>
      <item>Ilija Kožulj, OIB 63827683251, Hegedušićeva Ulica 7, 10000 Zagreb</item>
      <item>JUJNOVIĆ LUČIĆ MARKOVIĆ Odvjetničko društvo javno trgovačko društvo, OIB 46736017727, Strojarska cesta 20, 10000 Zagreb</item>
      <item>BARIŠA PAVIČIĆ, P i T. Erdody 12, 10000 Zagreb punomoćnik sudionika u postupku ARIA-F d.o.o.</item>
    </izvorni_sadrzaj>
    <derivirana_varijabla naziv="DomainObject.Predmet.OstaliListFormatedWithAdressOIB_1">
      <item>Ilija Kožulj, OIB 63827683251, Hegedušićeva Ulica 7, 10000 Zagreb</item>
      <item>JUJNOVIĆ LUČIĆ MARKOVIĆ Odvjetničko društvo javno trgovačko društvo, OIB 46736017727, Strojarska cesta 20, 10000 Zagreb</item>
      <item>BARIŠA PAVIČIĆ, P i T. Erdody 12, 10000 Zagreb punomoćnik sudionika u postupku ARIA-F d.o.o.</item>
    </derivirana_varijabla>
  </DomainObject.Predmet.OstaliListFormatedWithAdressOIB>
  <DomainObject.Predmet.OstaliListNazivFormated>
    <izvorni_sadrzaj>
      <item>Ilija Kožulj</item>
      <item>JUJNOVIĆ LUČIĆ MARKOVIĆ Odvjetničko društvo javno trgovačko društvo</item>
      <item>BARIŠA PAVIČIĆ</item>
    </izvorni_sadrzaj>
    <derivirana_varijabla naziv="DomainObject.Predmet.OstaliListNazivFormated_1">
      <item>Ilija Kožulj</item>
      <item>JUJNOVIĆ LUČIĆ MARKOVIĆ Odvjetničko društvo javno trgovačko društvo</item>
      <item>BARIŠA PAVIČIĆ</item>
    </derivirana_varijabla>
  </DomainObject.Predmet.OstaliListNazivFormated>
  <DomainObject.Predmet.OstaliListNazivFormatedOIB>
    <izvorni_sadrzaj>
      <item>Ilija Kožulj, OIB 63827683251</item>
      <item>JUJNOVIĆ LUČIĆ MARKOVIĆ Odvjetničko društvo javno trgovačko društvo, OIB 46736017727</item>
      <item>BARIŠA PAVIČIĆ</item>
    </izvorni_sadrzaj>
    <derivirana_varijabla naziv="DomainObject.Predmet.OstaliListNazivFormatedOIB_1">
      <item>Ilija Kožulj, OIB 63827683251</item>
      <item>JUJNOVIĆ LUČIĆ MARKOVIĆ Odvjetničko društvo javno trgovačko društvo, OIB 46736017727</item>
      <item>BARIŠA PAVIČIĆ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St-1438/2018-3</izvorni_sadrzaj>
    <derivirana_varijabla naziv="DomainObject.PoslovniBrojDokumenta_1">St-1438/2018-3</derivirana_varijabla>
  </DomainObject.PoslovniBrojDokumenta>
  <DomainObject.Predmet.StrankaIDrugi>
    <izvorni_sadrzaj>ARIA-F d.o.o.</izvorni_sadrzaj>
    <derivirana_varijabla naziv="DomainObject.Predmet.StrankaIDrugi_1">ARIA-F d.o.o.</derivirana_varijabla>
  </DomainObject.Predmet.StrankaIDrugi>
  <DomainObject.Predmet.ProtustrankaIDrugi>
    <izvorni_sadrzaj>ARIA-F d.o.o.</izvorni_sadrzaj>
    <derivirana_varijabla naziv="DomainObject.Predmet.ProtustrankaIDrugi_1">ARIA-F d.o.o.</derivirana_varijabla>
  </DomainObject.Predmet.ProtustrankaIDrugi>
  <DomainObject.Predmet.StrankaIDrugiAdressOIB>
    <izvorni_sadrzaj>ARIA-F d.o.o., OIB 13991214264, Šeferova 8a, 10000 Zagreb</izvorni_sadrzaj>
    <derivirana_varijabla naziv="DomainObject.Predmet.StrankaIDrugiAdressOIB_1">ARIA-F d.o.o., OIB 13991214264, Šeferova 8a, 10000 Zagreb</derivirana_varijabla>
  </DomainObject.Predmet.StrankaIDrugiAdressOIB>
  <DomainObject.Predmet.ProtustrankaIDrugiAdressOIB>
    <izvorni_sadrzaj>ARIA-F d.o.o., OIB 13991214264, Šeferova 8a, 10000 Zagreb</izvorni_sadrzaj>
    <derivirana_varijabla naziv="DomainObject.Predmet.ProtustrankaIDrugiAdressOIB_1">ARIA-F d.o.o., OIB 13991214264, Šeferova 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ARIA-F d.o.o.</item>
      <item>ARIA-F d.o.o.</item>
      <item>Ilija Kožulj</item>
      <item>JUJNOVIĆ LUČIĆ MARKOVIĆ Odvjetničko društvo javno trgovačko društvo</item>
      <item>BARIŠA PAVIČIĆ</item>
    </izvorni_sadrzaj>
    <derivirana_varijabla naziv="DomainObject.Predmet.SudioniciListNaziv_1">
      <item>ARIA-F d.o.o.</item>
      <item>ARIA-F d.o.o.</item>
      <item>Ilija Kožulj</item>
      <item>JUJNOVIĆ LUČIĆ MARKOVIĆ Odvjetničko društvo javno trgovačko društvo</item>
      <item>BARIŠA PAVIČIĆ</item>
    </derivirana_varijabla>
  </DomainObject.Predmet.SudioniciListNaziv>
  <DomainObject.Predmet.SudioniciListAdressOIB>
    <izvorni_sadrzaj>
      <item>ARIA-F d.o.o., OIB 13991214264, Šeferova 8a,10000 Zagreb</item>
      <item>ARIA-F d.o.o., OIB 13991214264, Šeferova 8a,10000 Zagreb</item>
      <item>Ilija Kožulj, OIB 63827683251, Hegedušićeva Ulica 7,10000 Zagreb</item>
      <item>JUJNOVIĆ LUČIĆ MARKOVIĆ Odvjetničko društvo javno trgovačko društvo, OIB 46736017727, Strojarska cesta 20,10000 Zagreb</item>
      <item>BARIŠA PAVIČIĆ, P i T. Erdody 12,10000 Zagreb</item>
    </izvorni_sadrzaj>
    <derivirana_varijabla naziv="DomainObject.Predmet.SudioniciListAdressOIB_1">
      <item>ARIA-F d.o.o., OIB 13991214264, Šeferova 8a,10000 Zagreb</item>
      <item>ARIA-F d.o.o., OIB 13991214264, Šeferova 8a,10000 Zagreb</item>
      <item>Ilija Kožulj, OIB 63827683251, Hegedušićeva Ulica 7,10000 Zagreb</item>
      <item>JUJNOVIĆ LUČIĆ MARKOVIĆ Odvjetničko društvo javno trgovačko društvo, OIB 46736017727, Strojarska cesta 20,10000 Zagreb</item>
      <item>BARIŠA PAVIČIĆ, P i T. Erdody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13991214264</item>
      <item>, OIB 13991214264</item>
      <item>, OIB 63827683251</item>
      <item>, OIB 46736017727</item>
      <item>, OIB null</item>
    </izvorni_sadrzaj>
    <derivirana_varijabla naziv="DomainObject.Predmet.SudioniciListNazivOIB_1">
      <item>, OIB 13991214264</item>
      <item>, OIB 13991214264</item>
      <item>, OIB 63827683251</item>
      <item>, OIB 46736017727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167C48-FE3C-4036-98DE-AD98FC54A5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5018</properties:Characters>
  <properties:Lines>129</properties:Lines>
  <properties:Paragraphs>46</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2018-06-07T11:38:00Z</dcterms:created>
  <dc:creator>Unknown</dc:creator>
  <cp:lastModifiedBy>Katarina Drndelić</cp:lastModifiedBy>
  <cp:lastPrinted>2018-06-11T05:41:00Z</cp:lastPrinted>
  <dcterms:modified xmlns:xsi="http://www.w3.org/2001/XMLSchema-instance" xsi:type="dcterms:W3CDTF">2018-06-11T05:41:00Z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St-1438/2018-3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