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47dce" w14:paraId="6947dce" w:rsidRDefault="00C01909" w:rsidP="001778C5" w:rsidR="00C01909">
      <w:pPr>
        <w15:collapsed w:val="false"/>
      </w:pPr>
      <w:bookmarkStart w:name="_GoBack" w:id="0"/>
      <w:bookmarkEnd w:id="0"/>
    </w:p>
    <w:p w:rsidRDefault="00C01909" w:rsidP="00C01909" w:rsidR="00C01909">
      <w:pPr>
        <w:jc w:val="right"/>
      </w:pPr>
      <w:r>
        <w:t>13 St-390/12-165</w:t>
      </w:r>
    </w:p>
    <w:p w:rsidRDefault="00C01909" w:rsidP="00C01909" w:rsidR="00C01909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01909" w:rsidP="00C01909" w:rsidR="00C01909" w:rsidRPr="00D21A2C"/>
    <w:p w:rsidRDefault="00C01909" w:rsidP="00C01909" w:rsidR="00C0190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01909" w:rsidP="00C01909" w:rsidR="00C01909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C01909" w:rsidP="00C01909" w:rsidR="00C01909"/>
    <w:p w:rsidRDefault="000B3FA1" w:rsidP="00C01909" w:rsidR="000B3FA1"/>
    <w:p w:rsidRDefault="00C01909" w:rsidP="00C01909" w:rsidR="00C01909" w:rsidRPr="00715CCF">
      <w:pPr>
        <w:jc w:val="center"/>
      </w:pPr>
      <w:r w:rsidRPr="00715CCF">
        <w:t>R E P U B L I K A    H R V A T S K A</w:t>
      </w:r>
    </w:p>
    <w:p w:rsidRDefault="00C01909" w:rsidP="00C01909" w:rsidR="00C01909" w:rsidRPr="00715CCF">
      <w:pPr>
        <w:jc w:val="center"/>
      </w:pPr>
      <w:r w:rsidRPr="00715CCF">
        <w:t>R J E Š E N J E</w:t>
      </w:r>
    </w:p>
    <w:p w:rsidRDefault="00C01909" w:rsidP="00C01909" w:rsidR="00C01909"/>
    <w:p w:rsidRDefault="00C01909" w:rsidP="000B3FA1" w:rsidR="00C01909">
      <w:pPr>
        <w:ind w:firstLine="708"/>
        <w:jc w:val="both"/>
      </w:pPr>
      <w:r>
        <w:t>Trgovački sud u Osijeku, po stečajnom sucu Jadranki Herman, u stečajnom postupku nad dužnikom</w:t>
      </w:r>
      <w:r>
        <w:rPr>
          <w:b/>
        </w:rPr>
        <w:t xml:space="preserve"> </w:t>
      </w:r>
      <w:r w:rsidRPr="000D6872">
        <w:t>MATICA d.o.o. za proizvodnju, preradu i promet, u stečaju, Podgajci Podravski, Vladimira Nazora bb, MBS 030009110, OIB 39745689408</w:t>
      </w:r>
      <w:r>
        <w:t xml:space="preserve">, </w:t>
      </w:r>
      <w:r w:rsidRPr="00F870B7">
        <w:t xml:space="preserve"> dana</w:t>
      </w:r>
      <w:r>
        <w:t xml:space="preserve"> 28. svibnja 2018.</w:t>
      </w:r>
    </w:p>
    <w:p w:rsidRDefault="001778C5" w:rsidP="00C01909" w:rsidR="00C01909" w:rsidRPr="00AE7D8E">
      <w:pPr>
        <w:jc w:val="center"/>
        <w:rPr>
          <w:bCs/>
        </w:rPr>
      </w:pPr>
      <w:r>
        <w:rPr>
          <w:bCs/>
        </w:rPr>
        <w:t xml:space="preserve">   </w:t>
      </w:r>
      <w:r w:rsidR="00C01909">
        <w:rPr>
          <w:bCs/>
        </w:rPr>
        <w:t>r i</w:t>
      </w:r>
      <w:r w:rsidR="00C01909" w:rsidRPr="00AE7D8E">
        <w:rPr>
          <w:bCs/>
        </w:rPr>
        <w:t xml:space="preserve"> j e š i o   j e</w:t>
      </w:r>
    </w:p>
    <w:p w:rsidRDefault="001651F0" w:rsidP="000B3FA1" w:rsidR="001651F0">
      <w:pPr>
        <w:pStyle w:val="Tijeloteksta"/>
        <w:jc w:val="left"/>
        <w:rPr>
          <w:b/>
          <w:bCs/>
        </w:rPr>
      </w:pPr>
    </w:p>
    <w:p w:rsidRDefault="008015F8" w:rsidP="005B5D89" w:rsidR="005A7F7C">
      <w:pPr>
        <w:pStyle w:val="Tijeloteksta"/>
        <w:numPr>
          <w:ilvl w:val="0"/>
          <w:numId w:val="1"/>
        </w:numPr>
      </w:pPr>
      <w:r>
        <w:t>Članovima Odbora vjerovnika u stečajnom postupku nad dužnikom</w:t>
      </w:r>
      <w:r w:rsidR="00C01909">
        <w:t xml:space="preserve"> </w:t>
      </w:r>
      <w:r w:rsidR="00C01909" w:rsidRPr="000D6872">
        <w:t>MATICA d.o.o. za proizvodnju, preradu i promet, u stečaju, Podgajci Podravski, Vladimira Nazora bb, MBS 030009110, OIB 39745689408</w:t>
      </w:r>
      <w:r w:rsidR="00875910">
        <w:t xml:space="preserve">, </w:t>
      </w:r>
      <w:r>
        <w:t>određuje</w:t>
      </w:r>
      <w:r w:rsidR="005A7F7C">
        <w:t xml:space="preserve"> </w:t>
      </w:r>
      <w:r w:rsidR="005B5D89">
        <w:t xml:space="preserve">se nagrada za rad u iznosu od </w:t>
      </w:r>
      <w:r w:rsidR="00C01909">
        <w:t>202,00</w:t>
      </w:r>
      <w:r>
        <w:t xml:space="preserve"> kn neto po održanoj sjednici Odbora vjero</w:t>
      </w:r>
      <w:r w:rsidR="00875910">
        <w:t xml:space="preserve">vnika, i nazočnosti istima (članak </w:t>
      </w:r>
      <w:r w:rsidR="009333AC">
        <w:t>102.</w:t>
      </w:r>
      <w:r>
        <w:t xml:space="preserve"> st</w:t>
      </w:r>
      <w:r w:rsidR="00875910">
        <w:t xml:space="preserve">av </w:t>
      </w:r>
      <w:r>
        <w:t>1. S</w:t>
      </w:r>
      <w:r w:rsidR="00875910">
        <w:t>tečajnog zakona).</w:t>
      </w:r>
    </w:p>
    <w:p w:rsidRDefault="00EF7B7C" w:rsidP="00EF7B7C" w:rsidR="00EF7B7C">
      <w:pPr>
        <w:pStyle w:val="Tijeloteksta"/>
        <w:ind w:left="928"/>
      </w:pPr>
    </w:p>
    <w:p w:rsidRDefault="008015F8" w:rsidR="008015F8">
      <w:pPr>
        <w:pStyle w:val="Tijeloteksta"/>
        <w:numPr>
          <w:ilvl w:val="0"/>
          <w:numId w:val="1"/>
        </w:numPr>
      </w:pPr>
      <w:r>
        <w:t>Stečajn</w:t>
      </w:r>
      <w:r w:rsidR="00C01909">
        <w:t xml:space="preserve">a upraviteljica </w:t>
      </w:r>
      <w:r>
        <w:t>isplatiti će gore navedeni iznos nagrade članovima Odbora vjerovnika prema evidenciji o nazočnosti sjednicama Odbora vjerovnika.</w:t>
      </w:r>
    </w:p>
    <w:p w:rsidRDefault="00EF7B7C" w:rsidP="00EF7B7C" w:rsidR="00EF7B7C">
      <w:pPr>
        <w:pStyle w:val="Tijeloteksta"/>
      </w:pPr>
    </w:p>
    <w:p w:rsidRDefault="008015F8" w:rsidP="00606139" w:rsidR="008015F8" w:rsidRPr="005B5D89">
      <w:pPr>
        <w:pStyle w:val="Tijeloteksta"/>
        <w:numPr>
          <w:ilvl w:val="0"/>
          <w:numId w:val="1"/>
        </w:numPr>
        <w:rPr>
          <w:b/>
          <w:bCs/>
        </w:rPr>
      </w:pPr>
      <w:r>
        <w:t>Ovo r</w:t>
      </w:r>
      <w:r w:rsidR="009333AC">
        <w:t xml:space="preserve">ješenje objavljuje se </w:t>
      </w:r>
      <w:r>
        <w:t xml:space="preserve">na </w:t>
      </w:r>
      <w:r w:rsidR="009333AC">
        <w:t xml:space="preserve">mrežnoj stranici e-oglasna ploča suda. </w:t>
      </w:r>
      <w:r>
        <w:t xml:space="preserve"> </w:t>
      </w:r>
    </w:p>
    <w:p w:rsidRDefault="005B5D89" w:rsidP="005B5D89" w:rsidR="005B5D89">
      <w:pPr>
        <w:pStyle w:val="Tijeloteksta"/>
        <w:ind w:left="1065"/>
        <w:rPr>
          <w:b/>
          <w:bCs/>
        </w:rPr>
      </w:pPr>
    </w:p>
    <w:p w:rsidRDefault="005A7F7C" w:rsidP="007D6432" w:rsidR="008015F8">
      <w:pPr>
        <w:pStyle w:val="Tijeloteksta"/>
        <w:ind w:left="360"/>
        <w:jc w:val="center"/>
      </w:pPr>
      <w:r>
        <w:t>U Osijeku</w:t>
      </w:r>
      <w:r w:rsidR="00C01909">
        <w:t xml:space="preserve"> 28. svibanj</w:t>
      </w:r>
      <w:r w:rsidR="00EF7B7C">
        <w:t xml:space="preserve"> 2018. </w:t>
      </w:r>
    </w:p>
    <w:p w:rsidRDefault="008015F8" w:rsidR="008015F8">
      <w:pPr>
        <w:pStyle w:val="Tijeloteksta"/>
        <w:ind w:left="360"/>
        <w:jc w:val="left"/>
      </w:pPr>
      <w:r>
        <w:t>Zapisničar</w:t>
      </w:r>
    </w:p>
    <w:p w:rsidRDefault="008015F8" w:rsidP="007D6432" w:rsidR="009333AC">
      <w:pPr>
        <w:pStyle w:val="Tijeloteksta"/>
        <w:ind w:left="360"/>
        <w:jc w:val="left"/>
      </w:pPr>
      <w:r>
        <w:t>Maja Kocijan</w:t>
      </w:r>
    </w:p>
    <w:p w:rsidRDefault="008015F8" w:rsidR="008015F8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B5D89">
        <w:tab/>
      </w:r>
      <w:r w:rsidR="00550606">
        <w:t xml:space="preserve">  </w:t>
      </w:r>
      <w:r>
        <w:t>STEČAJNI SUDAC</w:t>
      </w:r>
    </w:p>
    <w:p w:rsidRDefault="008015F8" w:rsidR="008015F8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  <w:r w:rsidR="005B5D89">
        <w:tab/>
        <w:t xml:space="preserve">    </w:t>
      </w:r>
      <w:r>
        <w:t>Jadranka Herman</w:t>
      </w:r>
    </w:p>
    <w:p w:rsidRDefault="00381BEC" w:rsidR="00381BEC">
      <w:pPr>
        <w:pStyle w:val="Tijeloteksta"/>
        <w:ind w:left="360"/>
        <w:jc w:val="left"/>
      </w:pPr>
    </w:p>
    <w:p w:rsidRDefault="00547CED" w:rsidP="00606139" w:rsidR="00547CED">
      <w:pPr>
        <w:pStyle w:val="Tijeloteksta"/>
        <w:jc w:val="left"/>
      </w:pPr>
    </w:p>
    <w:p w:rsidRDefault="000B3FA1" w:rsidR="008015F8">
      <w:pPr>
        <w:pStyle w:val="Tijeloteksta"/>
        <w:ind w:left="360"/>
        <w:jc w:val="left"/>
      </w:pPr>
      <w:r>
        <w:t>UPUTA</w:t>
      </w:r>
      <w:r w:rsidR="008015F8">
        <w:t xml:space="preserve"> O PRAVNOM LIJEKU:</w:t>
      </w:r>
    </w:p>
    <w:p w:rsidRDefault="001651F0" w:rsidP="001651F0" w:rsidR="008015F8">
      <w:pPr>
        <w:pStyle w:val="Tijeloteksta"/>
        <w:ind w:left="360"/>
      </w:pPr>
      <w:r>
        <w:t xml:space="preserve">Protiv ovog rješenja pravo žalbe ima stečajni </w:t>
      </w:r>
      <w:r w:rsidR="009333AC">
        <w:t xml:space="preserve">upravitelj i svi članovi Odbora vjerovnika (članak 102. stav 5. Stečajnog zakona). </w:t>
      </w:r>
      <w:r>
        <w:t xml:space="preserve"> Žalba se </w:t>
      </w:r>
      <w:r w:rsidR="007D6432">
        <w:t xml:space="preserve"> izjavljuje u roku 8 dana od dana dostave rješenja. </w:t>
      </w:r>
    </w:p>
    <w:p w:rsidRDefault="007D6432" w:rsidP="001651F0" w:rsidR="007D6432">
      <w:pPr>
        <w:pStyle w:val="Tijeloteksta"/>
        <w:ind w:left="360"/>
      </w:pPr>
    </w:p>
    <w:p w:rsidRDefault="008015F8" w:rsidR="008015F8">
      <w:pPr>
        <w:pStyle w:val="Tijeloteksta"/>
        <w:ind w:left="360"/>
        <w:jc w:val="left"/>
      </w:pPr>
      <w:r>
        <w:t>DNA</w:t>
      </w:r>
    </w:p>
    <w:p w:rsidRDefault="008015F8" w:rsidR="008015F8">
      <w:pPr>
        <w:pStyle w:val="Tijeloteksta"/>
        <w:numPr>
          <w:ilvl w:val="0"/>
          <w:numId w:val="2"/>
        </w:numPr>
        <w:jc w:val="left"/>
      </w:pPr>
      <w:r>
        <w:t>Stečajni upravitelj</w:t>
      </w:r>
      <w:r w:rsidR="006C34E7">
        <w:t xml:space="preserve"> Renata Horvatin</w:t>
      </w:r>
    </w:p>
    <w:p w:rsidRDefault="008015F8" w:rsidR="008015F8">
      <w:pPr>
        <w:pStyle w:val="Tijeloteksta"/>
        <w:numPr>
          <w:ilvl w:val="0"/>
          <w:numId w:val="2"/>
        </w:numPr>
        <w:jc w:val="left"/>
      </w:pPr>
      <w:r>
        <w:t>Članovi Odbora vjerovnika</w:t>
      </w:r>
      <w:r w:rsidR="003F365B">
        <w:t xml:space="preserve"> (</w:t>
      </w:r>
      <w:r w:rsidR="00C01909">
        <w:t>4</w:t>
      </w:r>
      <w:r w:rsidR="003F365B">
        <w:t>x)</w:t>
      </w:r>
    </w:p>
    <w:p w:rsidRDefault="00C01909" w:rsidP="00EF7B7C" w:rsidR="00EF7B7C">
      <w:pPr>
        <w:pStyle w:val="Tijeloteksta"/>
        <w:numPr>
          <w:ilvl w:val="0"/>
          <w:numId w:val="9"/>
        </w:numPr>
        <w:jc w:val="left"/>
      </w:pPr>
      <w:r>
        <w:t>Silva Poljanec – Zagrebačka banka d.d. Zagreb, Paromlinska 6</w:t>
      </w:r>
    </w:p>
    <w:p w:rsidRDefault="00C01909" w:rsidP="00EF7B7C" w:rsidR="00C01909">
      <w:pPr>
        <w:pStyle w:val="Tijeloteksta"/>
        <w:numPr>
          <w:ilvl w:val="0"/>
          <w:numId w:val="9"/>
        </w:numPr>
        <w:jc w:val="left"/>
      </w:pPr>
      <w:r>
        <w:t>Nenad Grof odvjetnik iz Zagreba, Zagreb, Nikole Pavića 7</w:t>
      </w:r>
    </w:p>
    <w:p w:rsidRDefault="00C01909" w:rsidP="00EF7B7C" w:rsidR="00EF7B7C">
      <w:pPr>
        <w:pStyle w:val="Tijeloteksta"/>
        <w:numPr>
          <w:ilvl w:val="0"/>
          <w:numId w:val="9"/>
        </w:numPr>
        <w:jc w:val="left"/>
      </w:pPr>
      <w:r>
        <w:t>Zorko Tomić, ŽDO Osijek</w:t>
      </w:r>
    </w:p>
    <w:p w:rsidRDefault="00C01909" w:rsidP="007A54D8" w:rsidR="00EF7B7C">
      <w:pPr>
        <w:pStyle w:val="Tijeloteksta"/>
        <w:numPr>
          <w:ilvl w:val="0"/>
          <w:numId w:val="9"/>
        </w:numPr>
      </w:pPr>
      <w:r>
        <w:t xml:space="preserve">Marijana Schonfeld, </w:t>
      </w:r>
      <w:r w:rsidR="007A54D8">
        <w:t>Osječko-baranjska županija</w:t>
      </w:r>
      <w:r w:rsidR="001778C5">
        <w:t>, Upravni odjel za javne financije, Osijek, Županijska 4</w:t>
      </w:r>
    </w:p>
    <w:p w:rsidRDefault="009D36CC" w:rsidP="006C34E7" w:rsidR="009D36CC">
      <w:pPr>
        <w:pStyle w:val="Odlomakpopisa"/>
        <w:numPr>
          <w:ilvl w:val="0"/>
          <w:numId w:val="2"/>
        </w:numPr>
        <w:jc w:val="both"/>
      </w:pPr>
      <w:r>
        <w:t>e-oglasna ploča suda</w:t>
      </w:r>
    </w:p>
    <w:p w:rsidRDefault="007A54D8" w:rsidP="00827B1D" w:rsidR="00F124F8">
      <w:pPr>
        <w:pStyle w:val="Odlomakpopisa"/>
        <w:numPr>
          <w:ilvl w:val="0"/>
          <w:numId w:val="2"/>
        </w:numPr>
        <w:jc w:val="both"/>
      </w:pPr>
      <w:r>
        <w:t>roč. 13/6</w:t>
      </w:r>
    </w:p>
    <w:sectPr w:rsidSect="000B3FA1" w:rsidR="00F124F8">
      <w:headerReference w:type="default" r:id="rId11"/>
      <w:pgSz w:code="9" w:h="16838" w:w="11906"/>
      <w:pgMar w:gutter="0" w:footer="709" w:header="709" w:left="1704" w:bottom="709" w:right="1418" w:top="42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44FD" w:rsidR="00CB44FD">
      <w:r>
        <w:separator/>
      </w:r>
    </w:p>
  </w:endnote>
  <w:endnote w:id="0" w:type="continuationSeparator">
    <w:p w:rsidRDefault="00CB44FD" w:rsidR="00CB44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44FD" w:rsidR="00CB44FD">
      <w:r>
        <w:separator/>
      </w:r>
    </w:p>
  </w:footnote>
  <w:footnote w:id="0" w:type="continuationSeparator">
    <w:p w:rsidRDefault="00CB44FD" w:rsidR="00CB44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6139" w:rsidP="00606139" w:rsidR="0060613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2393B"/>
    <w:multiLevelType w:val="hybridMultilevel"/>
    <w:tmpl w:val="F71ED8EA"/>
    <w:lvl w:tplc="4692C1B0" w:ilvl="0">
      <w:start w:val="1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79F51E8"/>
    <w:multiLevelType w:val="hybridMultilevel"/>
    <w:tmpl w:val="9F341D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DA44E97C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3BD528A"/>
    <w:multiLevelType w:val="hybridMultilevel"/>
    <w:tmpl w:val="01BE3308"/>
    <w:lvl w:tplc="0498A67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 w:val="false"/>
      </w:rPr>
    </w:lvl>
    <w:lvl w:tplc="E94A7CE2" w:ilvl="1">
      <w:start w:val="1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2DEB3BD0"/>
    <w:multiLevelType w:val="hybridMultilevel"/>
    <w:tmpl w:val="DDC20408"/>
    <w:lvl w:tplc="8D4E84F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4C84308B"/>
    <w:multiLevelType w:val="hybridMultilevel"/>
    <w:tmpl w:val="E07484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FA16C00"/>
    <w:multiLevelType w:val="hybridMultilevel"/>
    <w:tmpl w:val="FEDCD060"/>
    <w:lvl w:tplc="7E6467B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64073300"/>
    <w:multiLevelType w:val="hybridMultilevel"/>
    <w:tmpl w:val="0C5437F6"/>
    <w:lvl w:tplc="43F81474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70A329C"/>
    <w:multiLevelType w:val="hybridMultilevel"/>
    <w:tmpl w:val="94782982"/>
    <w:lvl w:tplc="6B5AF5CE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0EB39C4"/>
    <w:multiLevelType w:val="hybridMultilevel"/>
    <w:tmpl w:val="82E07452"/>
    <w:lvl w:tplc="2B826448" w:ilvl="0">
      <w:start w:val="1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6"/>
  </w:num>
  <w:num w:numId="6">
    <w:abstractNumId w:val="2"/>
  </w:num>
  <w:num w:numId="7">
    <w:abstractNumId w:val="8"/>
  </w:num>
  <w:num w:numId="8">
    <w:abstractNumId w:val="7"/>
  </w:num>
  <w:num w:numId="9">
    <w:abstractNumId w:val="0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7CED"/>
    <w:rsid w:val="00001662"/>
    <w:rsid w:val="00046D36"/>
    <w:rsid w:val="000B3FA1"/>
    <w:rsid w:val="001651F0"/>
    <w:rsid w:val="001778C5"/>
    <w:rsid w:val="00182073"/>
    <w:rsid w:val="001C50D0"/>
    <w:rsid w:val="00233A54"/>
    <w:rsid w:val="00324E5B"/>
    <w:rsid w:val="00381BEC"/>
    <w:rsid w:val="003F365B"/>
    <w:rsid w:val="00437396"/>
    <w:rsid w:val="00547308"/>
    <w:rsid w:val="00547CED"/>
    <w:rsid w:val="00550606"/>
    <w:rsid w:val="005A7F7C"/>
    <w:rsid w:val="005B5D89"/>
    <w:rsid w:val="00606139"/>
    <w:rsid w:val="006C34E7"/>
    <w:rsid w:val="00706AAE"/>
    <w:rsid w:val="00752C44"/>
    <w:rsid w:val="007A54D8"/>
    <w:rsid w:val="007C6819"/>
    <w:rsid w:val="007D6432"/>
    <w:rsid w:val="008015F8"/>
    <w:rsid w:val="00827B1D"/>
    <w:rsid w:val="00875910"/>
    <w:rsid w:val="009333AC"/>
    <w:rsid w:val="009D36CC"/>
    <w:rsid w:val="00AC05B5"/>
    <w:rsid w:val="00BF214B"/>
    <w:rsid w:val="00C01909"/>
    <w:rsid w:val="00CB44FD"/>
    <w:rsid w:val="00CB54E5"/>
    <w:rsid w:val="00CC3E41"/>
    <w:rsid w:val="00D54E08"/>
    <w:rsid w:val="00DB2456"/>
    <w:rsid w:val="00DE37BF"/>
    <w:rsid w:val="00E0160A"/>
    <w:rsid w:val="00E90D50"/>
    <w:rsid w:val="00EF7B7C"/>
    <w:rsid w:val="00F124F8"/>
    <w:rsid w:val="00F1601D"/>
    <w:rsid w:val="00F81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rsid w:val="00606139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06139"/>
    <w:pPr>
      <w:tabs>
        <w:tab w:pos="4320" w:val="center"/>
        <w:tab w:pos="8640" w:val="right"/>
      </w:tabs>
    </w:pPr>
  </w:style>
  <w:style w:customStyle="true" w:styleId="TijelotekstaChar" w:type="character">
    <w:name w:val="Tijelo teksta Char"/>
    <w:link w:val="Tijeloteksta"/>
    <w:rsid w:val="003F365B"/>
    <w:rPr>
      <w:sz w:val="24"/>
      <w:szCs w:val="24"/>
    </w:rPr>
  </w:style>
  <w:style w:styleId="Naglaeno" w:type="character">
    <w:name w:val="Strong"/>
    <w:qFormat/>
    <w:rsid w:val="00875910"/>
    <w:rPr>
      <w:b/>
      <w:bCs/>
    </w:rPr>
  </w:style>
  <w:style w:styleId="Tekstbalonia" w:type="paragraph">
    <w:name w:val="Balloon Text"/>
    <w:basedOn w:val="Normal"/>
    <w:link w:val="TekstbaloniaChar"/>
    <w:rsid w:val="005506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50606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CC3E41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9D36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60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60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60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60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60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rsid w:val="00606139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06139"/>
    <w:pPr>
      <w:tabs>
        <w:tab w:pos="4320" w:val="center"/>
        <w:tab w:pos="8640" w:val="right"/>
      </w:tabs>
    </w:pPr>
  </w:style>
  <w:style w:customStyle="1" w:styleId="TijelotekstaChar" w:type="character">
    <w:name w:val="Tijelo teksta Char"/>
    <w:link w:val="Tijeloteksta"/>
    <w:rsid w:val="003F365B"/>
    <w:rPr>
      <w:sz w:val="24"/>
      <w:szCs w:val="24"/>
    </w:rPr>
  </w:style>
  <w:style w:styleId="Naglaeno" w:type="character">
    <w:name w:val="Strong"/>
    <w:qFormat/>
    <w:rsid w:val="00875910"/>
    <w:rPr>
      <w:b/>
      <w:bCs/>
    </w:rPr>
  </w:style>
  <w:style w:styleId="Tekstbalonia" w:type="paragraph">
    <w:name w:val="Balloon Text"/>
    <w:basedOn w:val="Normal"/>
    <w:link w:val="TekstbaloniaChar"/>
    <w:rsid w:val="005506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50606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CC3E41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9D36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60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60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60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60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60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svibnja 2018.</izvorni_sadrzaj>
    <derivirana_varijabla naziv="DomainObject.DatumDonosenjaOdluke_1">28.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</izvorni_sadrzaj>
    <derivirana_varijabla naziv="DomainObject.Predmet.Broj_1">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2012.</izvorni_sadrzaj>
    <derivirana_varijabla naziv="DomainObject.Predmet.DatumOsnivanja_1">29.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St-390/2012</izvorni_sadrzaj>
    <derivirana_varijabla naziv="DomainObject.Predmet.OznakaBroj_1">St-390/2012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roč. 13.06.</izvorni_sadrzaj>
    <derivirana_varijabla naziv="DomainObject.Predmet.PrimjedbaSuca_1">roč. 13.06.</derivirana_varijabla>
  </DomainObject.Predmet.PrimjedbaSuca>
  <DomainObject.Predmet.ProtustrankaFormated>
    <izvorni_sadrzaj>  MATICA d.o.o. za proizvodnju, preradu i promet</izvorni_sadrzaj>
    <derivirana_varijabla naziv="DomainObject.Predmet.ProtustrankaFormated_1">  MATICA d.o.o. za proizvodnju, preradu i promet</derivirana_varijabla>
  </DomainObject.Predmet.ProtustrankaFormated>
  <DomainObject.Predmet.ProtustrankaFormatedOIB>
    <izvorni_sadrzaj>  MATICA d.o.o. za proizvodnju, preradu i promet, OIB 39745689408</izvorni_sadrzaj>
    <derivirana_varijabla naziv="DomainObject.Predmet.ProtustrankaFormatedOIB_1">  MATICA d.o.o. za proizvodnju, preradu i promet, OIB 39745689408</derivirana_varijabla>
  </DomainObject.Predmet.ProtustrankaFormatedOIB>
  <DomainObject.Predmet.ProtustrankaFormatedWithAdress>
    <izvorni_sadrzaj> MATICA d.o.o. za proizvodnju, preradu i promet, Vladimira Nazora/bb, Podgajci Podravski</izvorni_sadrzaj>
    <derivirana_varijabla naziv="DomainObject.Predmet.ProtustrankaFormatedWithAdress_1"> MATICA d.o.o. za proizvodnju, preradu i promet, Vladimira Nazora/bb, Podgajci Podravski</derivirana_varijabla>
  </DomainObject.Predmet.ProtustrankaFormatedWithAdress>
  <DomainObject.Predmet.ProtustrankaFormatedWithAdressOIB>
    <izvorni_sadrzaj> MATICA d.o.o. za proizvodnju, preradu i promet, OIB 39745689408, Vladimira Nazora/bb, Podgajci Podravski</izvorni_sadrzaj>
    <derivirana_varijabla naziv="DomainObject.Predmet.ProtustrankaFormatedWithAdressOIB_1"> MATICA d.o.o. za proizvodnju, preradu i promet, OIB 39745689408, Vladimira Nazora/bb, Podgajci Podravski</derivirana_varijabla>
  </DomainObject.Predmet.ProtustrankaFormatedWithAdressOIB>
  <DomainObject.Predmet.ProtustrankaWithAdress>
    <izvorni_sadrzaj>MATICA d.o.o. za proizvodnju, preradu i promet Vladimira Nazora/bb, Podgajci Podravski</izvorni_sadrzaj>
    <derivirana_varijabla naziv="DomainObject.Predmet.ProtustrankaWithAdress_1">MATICA d.o.o. za proizvodnju, preradu i promet Vladimira Nazora/bb, Podgajci Podravski</derivirana_varijabla>
  </DomainObject.Predmet.ProtustrankaWithAdress>
  <DomainObject.Predmet.ProtustrankaWithAdressOIB>
    <izvorni_sadrzaj>MATICA d.o.o. za proizvodnju, preradu i promet, OIB 39745689408, Vladimira Nazora/bb, Podgajci Podravski</izvorni_sadrzaj>
    <derivirana_varijabla naziv="DomainObject.Predmet.ProtustrankaWithAdressOIB_1">MATICA d.o.o. za proizvodnju, preradu i promet, OIB 39745689408, Vladimira Nazora/bb, Podgajci Podravski</derivirana_varijabla>
  </DomainObject.Predmet.ProtustrankaWithAdressOIB>
  <DomainObject.Predmet.ProtustrankaNazivFormated>
    <izvorni_sadrzaj>MATICA d.o.o. za proizvodnju, preradu i promet</izvorni_sadrzaj>
    <derivirana_varijabla naziv="DomainObject.Predmet.ProtustrankaNazivFormated_1">MATICA d.o.o. za proizvodnju, preradu i promet</derivirana_varijabla>
  </DomainObject.Predmet.ProtustrankaNazivFormated>
  <DomainObject.Predmet.ProtustrankaNazivFormatedOIB>
    <izvorni_sadrzaj>MATICA d.o.o. za proizvodnju, preradu i promet, OIB 39745689408</izvorni_sadrzaj>
    <derivirana_varijabla naziv="DomainObject.Predmet.ProtustrankaNazivFormatedOIB_1">MATICA d.o.o. za proizvodnju, preradu i promet, OIB 39745689408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DUŽNIK</izvorni_sadrzaj>
    <derivirana_varijabla naziv="DomainObject.Predmet.StrankaFormated_1">  DUŽNIK</derivirana_varijabla>
  </DomainObject.Predmet.StrankaFormated>
  <DomainObject.Predmet.StrankaFormatedOIB>
    <izvorni_sadrzaj>  DUŽNIK, OIB 39745689408</izvorni_sadrzaj>
    <derivirana_varijabla naziv="DomainObject.Predmet.StrankaFormatedOIB_1">  DUŽNIK, OIB 39745689408</derivirana_varijabla>
  </DomainObject.Predmet.StrankaFormatedOIB>
  <DomainObject.Predmet.StrankaFormatedWithAdress>
    <izvorni_sadrzaj> DUŽNIK</izvorni_sadrzaj>
    <derivirana_varijabla naziv="DomainObject.Predmet.StrankaFormatedWithAdress_1"> DUŽNIK</derivirana_varijabla>
  </DomainObject.Predmet.StrankaFormatedWithAdress>
  <DomainObject.Predmet.StrankaFormatedWithAdressOIB>
    <izvorni_sadrzaj> DUŽNIK, OIB 39745689408</izvorni_sadrzaj>
    <derivirana_varijabla naziv="DomainObject.Predmet.StrankaFormatedWithAdressOIB_1"> DUŽNIK, OIB 39745689408</derivirana_varijabla>
  </DomainObject.Predmet.StrankaFormatedWithAdressOIB>
  <DomainObject.Predmet.StrankaWithAdress>
    <izvorni_sadrzaj>DUŽNIK </izvorni_sadrzaj>
    <derivirana_varijabla naziv="DomainObject.Predmet.StrankaWithAdress_1">DUŽNIK </derivirana_varijabla>
  </DomainObject.Predmet.StrankaWithAdress>
  <DomainObject.Predmet.StrankaWithAdressOIB>
    <izvorni_sadrzaj>DUŽNIK, OIB 39745689408</izvorni_sadrzaj>
    <derivirana_varijabla naziv="DomainObject.Predmet.StrankaWithAdressOIB_1">DUŽNIK, OIB 39745689408</derivirana_varijabla>
  </DomainObject.Predmet.StrankaWithAdressOIB>
  <DomainObject.Predmet.StrankaNazivFormated>
    <izvorni_sadrzaj>DUŽNIK</izvorni_sadrzaj>
    <derivirana_varijabla naziv="DomainObject.Predmet.StrankaNazivFormated_1">DUŽNIK</derivirana_varijabla>
  </DomainObject.Predmet.StrankaNazivFormated>
  <DomainObject.Predmet.StrankaNazivFormatedOIB>
    <izvorni_sadrzaj>DUŽNIK, OIB 39745689408</izvorni_sadrzaj>
    <derivirana_varijabla naziv="DomainObject.Predmet.StrankaNazivFormatedOIB_1">DUŽNIK, OIB 39745689408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DUŽNIK</item>
    </izvorni_sadrzaj>
    <derivirana_varijabla naziv="DomainObject.Predmet.StrankaListFormated_1">
      <item>DUŽNIK</item>
    </derivirana_varijabla>
  </DomainObject.Predmet.StrankaListFormated>
  <DomainObject.Predmet.StrankaListFormatedOIB>
    <izvorni_sadrzaj>
      <item>DUŽNIK, OIB 39745689408</item>
    </izvorni_sadrzaj>
    <derivirana_varijabla naziv="DomainObject.Predmet.StrankaListFormatedOIB_1">
      <item>DUŽNIK, OIB 39745689408</item>
    </derivirana_varijabla>
  </DomainObject.Predmet.StrankaListFormatedOIB>
  <DomainObject.Predmet.StrankaListFormatedWithAdress>
    <izvorni_sadrzaj>
      <item>DUŽNIK</item>
    </izvorni_sadrzaj>
    <derivirana_varijabla naziv="DomainObject.Predmet.StrankaListFormatedWithAdress_1">
      <item>DUŽNIK</item>
    </derivirana_varijabla>
  </DomainObject.Predmet.StrankaListFormatedWithAdress>
  <DomainObject.Predmet.StrankaListFormatedWithAdressOIB>
    <izvorni_sadrzaj>
      <item>DUŽNIK, OIB 39745689408</item>
    </izvorni_sadrzaj>
    <derivirana_varijabla naziv="DomainObject.Predmet.StrankaListFormatedWithAdressOIB_1">
      <item>DUŽNIK, OIB 39745689408</item>
    </derivirana_varijabla>
  </DomainObject.Predmet.StrankaListFormatedWithAdressOIB>
  <DomainObject.Predmet.StrankaListNazivFormated>
    <izvorni_sadrzaj>
      <item>DUŽNIK</item>
    </izvorni_sadrzaj>
    <derivirana_varijabla naziv="DomainObject.Predmet.StrankaListNazivFormated_1">
      <item>DUŽNIK</item>
    </derivirana_varijabla>
  </DomainObject.Predmet.StrankaListNazivFormated>
  <DomainObject.Predmet.StrankaListNazivFormatedOIB>
    <izvorni_sadrzaj>
      <item>DUŽNIK, OIB 39745689408</item>
    </izvorni_sadrzaj>
    <derivirana_varijabla naziv="DomainObject.Predmet.StrankaListNazivFormatedOIB_1">
      <item>DUŽNIK, OIB 39745689408</item>
    </derivirana_varijabla>
  </DomainObject.Predmet.StrankaListNazivFormatedOIB>
  <DomainObject.Predmet.ProtuStrankaListFormated>
    <izvorni_sadrzaj>
      <item>MATICA d.o.o. za proizvodnju, preradu i promet</item>
    </izvorni_sadrzaj>
    <derivirana_varijabla naziv="DomainObject.Predmet.ProtuStrankaListFormated_1">
      <item>MATICA d.o.o. za proizvodnju, preradu i promet</item>
    </derivirana_varijabla>
  </DomainObject.Predmet.ProtuStrankaListFormated>
  <DomainObject.Predmet.ProtuStrankaListFormatedOIB>
    <izvorni_sadrzaj>
      <item>MATICA d.o.o. za proizvodnju, preradu i promet, OIB 39745689408</item>
    </izvorni_sadrzaj>
    <derivirana_varijabla naziv="DomainObject.Predmet.ProtuStrankaListFormatedOIB_1">
      <item>MATICA d.o.o. za proizvodnju, preradu i promet, OIB 39745689408</item>
    </derivirana_varijabla>
  </DomainObject.Predmet.ProtuStrankaListFormatedOIB>
  <DomainObject.Predmet.ProtuStrankaListFormatedWithAdress>
    <izvorni_sadrzaj>
      <item>MATICA d.o.o. za proizvodnju, preradu i promet, Vladimira Nazora/bb, Podgajci Podravski</item>
    </izvorni_sadrzaj>
    <derivirana_varijabla naziv="DomainObject.Predmet.ProtuStrankaListFormatedWithAdress_1">
      <item>MATICA d.o.o. za proizvodnju, preradu i promet, Vladimira Nazora/bb, Podgajci Podravski</item>
    </derivirana_varijabla>
  </DomainObject.Predmet.ProtuStrankaListFormatedWithAdress>
  <DomainObject.Predmet.ProtuStrankaListFormatedWithAdressOIB>
    <izvorni_sadrzaj>
      <item>MATICA d.o.o. za proizvodnju, preradu i promet, OIB 39745689408, Vladimira Nazora/bb, Podgajci Podravski</item>
    </izvorni_sadrzaj>
    <derivirana_varijabla naziv="DomainObject.Predmet.ProtuStrankaListFormatedWithAdressOIB_1">
      <item>MATICA d.o.o. za proizvodnju, preradu i promet, OIB 39745689408, Vladimira Nazora/bb, Podgajci Podravski</item>
    </derivirana_varijabla>
  </DomainObject.Predmet.ProtuStrankaListFormatedWithAdressOIB>
  <DomainObject.Predmet.ProtuStrankaListNazivFormated>
    <izvorni_sadrzaj>
      <item>MATICA d.o.o. za proizvodnju, preradu i promet</item>
    </izvorni_sadrzaj>
    <derivirana_varijabla naziv="DomainObject.Predmet.ProtuStrankaListNazivFormated_1">
      <item>MATICA d.o.o. za proizvodnju, preradu i promet</item>
    </derivirana_varijabla>
  </DomainObject.Predmet.ProtuStrankaListNazivFormated>
  <DomainObject.Predmet.ProtuStrankaListNazivFormatedOIB>
    <izvorni_sadrzaj>
      <item>MATICA d.o.o. za proizvodnju, preradu i promet, OIB 39745689408</item>
    </izvorni_sadrzaj>
    <derivirana_varijabla naziv="DomainObject.Predmet.ProtuStrankaListNazivFormatedOIB_1">
      <item>MATICA d.o.o. za proizvodnju, preradu i promet, OIB 39745689408</item>
    </derivirana_varijabla>
  </DomainObject.Predmet.ProtuStrankaListNazivFormatedOIB>
  <DomainObject.Predmet.OstaliListFormated>
    <izvorni_sadrzaj>
      <item>Imre Keteš</item>
      <item>ŽDO Osijek</item>
      <item>Zagrebačka banka d.d. Zg</item>
      <item>ogl.ploča-Matica d.o.o. u stečaju, Podgajci Podravski</item>
      <item>FINA Valpovo</item>
      <item>Porezna uprava Valpovo</item>
      <item>Ministarstvo pravosuđa</item>
      <item>računovodstvo suda</item>
      <item>Narodne Novine d.d. Zagreb</item>
      <item>sudski registar</item>
      <item>ZK odjel Općinski sud u Valpovu</item>
      <item>Sanja Mišević</item>
    </izvorni_sadrzaj>
    <derivirana_varijabla naziv="DomainObject.Predmet.OstaliListFormated_1">
      <item>Imre Keteš</item>
      <item>ŽDO Osijek</item>
      <item>Zagrebačka banka d.d. Zg</item>
      <item>ogl.ploča-Matica d.o.o. u stečaju, Podgajci Podravski</item>
      <item>FINA Valpovo</item>
      <item>Porezna uprava Valpovo</item>
      <item>Ministarstvo pravosuđa</item>
      <item>računovodstvo suda</item>
      <item>Narodne Novine d.d. Zagreb</item>
      <item>sudski registar</item>
      <item>ZK odjel Općinski sud u Valpovu</item>
      <item>Sanja Mišević</item>
    </derivirana_varijabla>
  </DomainObject.Predmet.OstaliListFormated>
  <DomainObject.Predmet.OstaliListFormatedOIB>
    <izvorni_sadrzaj>
      <item>Imre Keteš, OIB 84902231705</item>
      <item>ŽDO Osijek</item>
      <item>Zagrebačka banka d.d. Zg, OIB 92963223473</item>
      <item>ogl.ploča-Matica d.o.o. u stečaju, Podgajci Podravski</item>
      <item>FINA Valpovo, OIB 05088187000</item>
      <item>Porezna uprava Valpovo</item>
      <item>Ministarstvo pravosuđa</item>
      <item>računovodstvo suda</item>
      <item>Narodne Novine d.d. Zagreb, OIB 64546066176</item>
      <item>sudski registar</item>
      <item>ZK odjel Općinski sud u Valpovu</item>
      <item>Sanja Mišević, OIB 17448143522</item>
    </izvorni_sadrzaj>
    <derivirana_varijabla naziv="DomainObject.Predmet.OstaliListFormatedOIB_1">
      <item>Imre Keteš, OIB 84902231705</item>
      <item>ŽDO Osijek</item>
      <item>Zagrebačka banka d.d. Zg, OIB 92963223473</item>
      <item>ogl.ploča-Matica d.o.o. u stečaju, Podgajci Podravski</item>
      <item>FINA Valpovo, OIB 05088187000</item>
      <item>Porezna uprava Valpovo</item>
      <item>Ministarstvo pravosuđa</item>
      <item>računovodstvo suda</item>
      <item>Narodne Novine d.d. Zagreb, OIB 64546066176</item>
      <item>sudski registar</item>
      <item>ZK odjel Općinski sud u Valpovu</item>
      <item>Sanja Mišević, OIB 17448143522</item>
    </derivirana_varijabla>
  </DomainObject.Predmet.OstaliListFormatedOIB>
  <DomainObject.Predmet.OstaliListFormatedWithAdress>
    <izvorni_sadrzaj>
      <item>Imre Keteš</item>
      <item>ŽDO Osijek</item>
      <item>Zagrebačka banka d.d. Zg</item>
      <item>ogl.ploča-Matica d.o.o. u stečaju, Podgajci Podravski</item>
      <item>FINA Valpovo</item>
      <item>Porezna uprava Valpovo</item>
      <item>Ministarstvo pravosuđa</item>
      <item>računovodstvo suda</item>
      <item>Narodne Novine d.d. Zagreb</item>
      <item>sudski registar</item>
      <item>ZK odjel Općinski sud u Valpovu</item>
      <item>Sanja Mišević</item>
    </izvorni_sadrzaj>
    <derivirana_varijabla naziv="DomainObject.Predmet.OstaliListFormatedWithAdress_1">
      <item>Imre Keteš</item>
      <item>ŽDO Osijek</item>
      <item>Zagrebačka banka d.d. Zg</item>
      <item>ogl.ploča-Matica d.o.o. u stečaju, Podgajci Podravski</item>
      <item>FINA Valpovo</item>
      <item>Porezna uprava Valpovo</item>
      <item>Ministarstvo pravosuđa</item>
      <item>računovodstvo suda</item>
      <item>Narodne Novine d.d. Zagreb</item>
      <item>sudski registar</item>
      <item>ZK odjel Općinski sud u Valpovu</item>
      <item>Sanja Mišević</item>
    </derivirana_varijabla>
  </DomainObject.Predmet.OstaliListFormatedWithAdress>
  <DomainObject.Predmet.OstaliListFormatedWithAdressOIB>
    <izvorni_sadrzaj>
      <item>Imre Keteš, OIB 84902231705</item>
      <item>ŽDO Osijek</item>
      <item>Zagrebačka banka d.d. Zg, OIB 92963223473</item>
      <item>ogl.ploča-Matica d.o.o. u stečaju, Podgajci Podravski</item>
      <item>FINA Valpovo, OIB 05088187000</item>
      <item>Porezna uprava Valpovo</item>
      <item>Ministarstvo pravosuđa</item>
      <item>računovodstvo suda</item>
      <item>Narodne Novine d.d. Zagreb, OIB 64546066176</item>
      <item>sudski registar</item>
      <item>ZK odjel Općinski sud u Valpovu</item>
      <item>Sanja Mišević, OIB 17448143522</item>
    </izvorni_sadrzaj>
    <derivirana_varijabla naziv="DomainObject.Predmet.OstaliListFormatedWithAdressOIB_1">
      <item>Imre Keteš, OIB 84902231705</item>
      <item>ŽDO Osijek</item>
      <item>Zagrebačka banka d.d. Zg, OIB 92963223473</item>
      <item>ogl.ploča-Matica d.o.o. u stečaju, Podgajci Podravski</item>
      <item>FINA Valpovo, OIB 05088187000</item>
      <item>Porezna uprava Valpovo</item>
      <item>Ministarstvo pravosuđa</item>
      <item>računovodstvo suda</item>
      <item>Narodne Novine d.d. Zagreb, OIB 64546066176</item>
      <item>sudski registar</item>
      <item>ZK odjel Općinski sud u Valpovu</item>
      <item>Sanja Mišević, OIB 17448143522</item>
    </derivirana_varijabla>
  </DomainObject.Predmet.OstaliListFormatedWithAdressOIB>
  <DomainObject.Predmet.OstaliListNazivFormated>
    <izvorni_sadrzaj>
      <item>Imre Keteš</item>
      <item>ŽDO Osijek</item>
      <item>Zagrebačka banka d.d. Zg</item>
      <item>ogl.ploča-Matica d.o.o. u stečaju, Podgajci Podravski</item>
      <item>FINA Valpovo</item>
      <item>Porezna uprava Valpovo</item>
      <item>Ministarstvo pravosuđa</item>
      <item>računovodstvo suda</item>
      <item>Narodne Novine d.d. Zagreb</item>
      <item>sudski registar</item>
      <item>ZK odjel Općinski sud u Valpovu</item>
      <item>Sanja Mišević</item>
    </izvorni_sadrzaj>
    <derivirana_varijabla naziv="DomainObject.Predmet.OstaliListNazivFormated_1">
      <item>Imre Keteš</item>
      <item>ŽDO Osijek</item>
      <item>Zagrebačka banka d.d. Zg</item>
      <item>ogl.ploča-Matica d.o.o. u stečaju, Podgajci Podravski</item>
      <item>FINA Valpovo</item>
      <item>Porezna uprava Valpovo</item>
      <item>Ministarstvo pravosuđa</item>
      <item>računovodstvo suda</item>
      <item>Narodne Novine d.d. Zagreb</item>
      <item>sudski registar</item>
      <item>ZK odjel Općinski sud u Valpovu</item>
      <item>Sanja Mišević</item>
    </derivirana_varijabla>
  </DomainObject.Predmet.OstaliListNazivFormated>
  <DomainObject.Predmet.OstaliListNazivFormatedOIB>
    <izvorni_sadrzaj>
      <item>Imre Keteš, OIB 84902231705</item>
      <item>ŽDO Osijek</item>
      <item>Zagrebačka banka d.d. Zg, OIB 92963223473</item>
      <item>ogl.ploča-Matica d.o.o. u stečaju, Podgajci Podravski</item>
      <item>FINA Valpovo, OIB 05088187000</item>
      <item>Porezna uprava Valpovo</item>
      <item>Ministarstvo pravosuđa</item>
      <item>računovodstvo suda</item>
      <item>Narodne Novine d.d. Zagreb, OIB 64546066176</item>
      <item>sudski registar</item>
      <item>ZK odjel Općinski sud u Valpovu</item>
      <item>Sanja Mišević, OIB 17448143522</item>
    </izvorni_sadrzaj>
    <derivirana_varijabla naziv="DomainObject.Predmet.OstaliListNazivFormatedOIB_1">
      <item>Imre Keteš, OIB 84902231705</item>
      <item>ŽDO Osijek</item>
      <item>Zagrebačka banka d.d. Zg, OIB 92963223473</item>
      <item>ogl.ploča-Matica d.o.o. u stečaju, Podgajci Podravski</item>
      <item>FINA Valpovo, OIB 05088187000</item>
      <item>Porezna uprava Valpovo</item>
      <item>Ministarstvo pravosuđa</item>
      <item>računovodstvo suda</item>
      <item>Narodne Novine d.d. Zagreb, OIB 64546066176</item>
      <item>sudski registar</item>
      <item>ZK odjel Općinski sud u Valpovu</item>
      <item>Sanja Mišević, OIB 17448143522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2018.</izvorni_sadrzaj>
    <derivirana_varijabla naziv="DomainObject.Datum_1">28.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DUŽNIK</izvorni_sadrzaj>
    <derivirana_varijabla naziv="DomainObject.Predmet.StrankaIDrugi_1">DUŽNIK</derivirana_varijabla>
  </DomainObject.Predmet.StrankaIDrugi>
  <DomainObject.Predmet.ProtustrankaIDrugi>
    <izvorni_sadrzaj>MATICA d.o.o. za proizvodnju, preradu i promet</izvorni_sadrzaj>
    <derivirana_varijabla naziv="DomainObject.Predmet.ProtustrankaIDrugi_1">MATICA d.o.o. za proizvodnju, preradu i promet</derivirana_varijabla>
  </DomainObject.Predmet.ProtustrankaIDrugi>
  <DomainObject.Predmet.StrankaIDrugiAdressOIB>
    <izvorni_sadrzaj>DUŽNIK, OIB 39745689408</izvorni_sadrzaj>
    <derivirana_varijabla naziv="DomainObject.Predmet.StrankaIDrugiAdressOIB_1">DUŽNIK, OIB 39745689408</derivirana_varijabla>
  </DomainObject.Predmet.StrankaIDrugiAdressOIB>
  <DomainObject.Predmet.ProtustrankaIDrugiAdressOIB>
    <izvorni_sadrzaj>MATICA d.o.o. za proizvodnju, preradu i promet, OIB 39745689408, Vladimira Nazora/bb, Podgajci Podravski</izvorni_sadrzaj>
    <derivirana_varijabla naziv="DomainObject.Predmet.ProtustrankaIDrugiAdressOIB_1">MATICA d.o.o. za proizvodnju, preradu i promet, OIB 39745689408, Vladimira Nazora/bb, Podgajci Podravski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MATICA d.o.o. za proizvodnju, preradu i promet</item>
      <item>DUŽNIK</item>
      <item>Imre Keteš</item>
      <item>ŽDO Osijek</item>
      <item>Zagrebačka banka d.d. Zg</item>
      <item>ogl.ploča-Matica d.o.o. u stečaju, Podgajci Podravski</item>
      <item>FINA Valpovo</item>
      <item>Porezna uprava Valpovo</item>
      <item>Ministarstvo pravosuđa</item>
      <item>računovodstvo suda</item>
      <item>Narodne Novine d.d. Zagreb</item>
      <item>sudski registar</item>
      <item>ZK odjel Općinski sud u Valpovu</item>
      <item>Sanja Mišević</item>
    </izvorni_sadrzaj>
    <derivirana_varijabla naziv="DomainObject.Predmet.SudioniciListNaziv_1">
      <item>MATICA d.o.o. za proizvodnju, preradu i promet</item>
      <item>DUŽNIK</item>
      <item>Imre Keteš</item>
      <item>ŽDO Osijek</item>
      <item>Zagrebačka banka d.d. Zg</item>
      <item>ogl.ploča-Matica d.o.o. u stečaju, Podgajci Podravski</item>
      <item>FINA Valpovo</item>
      <item>Porezna uprava Valpovo</item>
      <item>Ministarstvo pravosuđa</item>
      <item>računovodstvo suda</item>
      <item>Narodne Novine d.d. Zagreb</item>
      <item>sudski registar</item>
      <item>ZK odjel Općinski sud u Valpovu</item>
      <item>Sanja Mišević</item>
    </derivirana_varijabla>
  </DomainObject.Predmet.SudioniciListNaziv>
  <DomainObject.Predmet.SudioniciListAdressOIB>
    <izvorni_sadrzaj>
      <item>MATICA d.o.o. za proizvodnju, preradu i promet, OIB 39745689408, Vladimira Nazora/bb,Podgajci Podravski</item>
      <item>DUŽNIK, OIB 39745689408</item>
      <item>Imre Keteš, OIB 84902231705</item>
      <item>ŽDO Osijek</item>
      <item>Zagrebačka banka d.d. Zg, OIB 92963223473</item>
      <item>ogl.ploča-Matica d.o.o. u stečaju, Podgajci Podravski</item>
      <item>FINA Valpovo, OIB 05088187000</item>
      <item>Porezna uprava Valpovo</item>
      <item>Ministarstvo pravosuđa</item>
      <item>računovodstvo suda</item>
      <item>Narodne Novine d.d. Zagreb, OIB 64546066176</item>
      <item>sudski registar</item>
      <item>ZK odjel Općinski sud u Valpovu</item>
      <item>Sanja Mišević, OIB 17448143522</item>
    </izvorni_sadrzaj>
    <derivirana_varijabla naziv="DomainObject.Predmet.SudioniciListAdressOIB_1">
      <item>MATICA d.o.o. za proizvodnju, preradu i promet, OIB 39745689408, Vladimira Nazora/bb,Podgajci Podravski</item>
      <item>DUŽNIK, OIB 39745689408</item>
      <item>Imre Keteš, OIB 84902231705</item>
      <item>ŽDO Osijek</item>
      <item>Zagrebačka banka d.d. Zg, OIB 92963223473</item>
      <item>ogl.ploča-Matica d.o.o. u stečaju, Podgajci Podravski</item>
      <item>FINA Valpovo, OIB 05088187000</item>
      <item>Porezna uprava Valpovo</item>
      <item>Ministarstvo pravosuđa</item>
      <item>računovodstvo suda</item>
      <item>Narodne Novine d.d. Zagreb, OIB 64546066176</item>
      <item>sudski registar</item>
      <item>ZK odjel Općinski sud u Valpovu</item>
      <item>Sanja Mišević, OIB 17448143522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39745689408</item>
      <item>, OIB 39745689408</item>
      <item>, OIB 84902231705</item>
      <item>, OIB null</item>
      <item>, OIB 92963223473</item>
      <item>, OIB null</item>
      <item>, OIB 05088187000</item>
      <item>, OIB null</item>
      <item>, OIB null</item>
      <item>, OIB null</item>
      <item>, OIB 64546066176</item>
      <item>, OIB null</item>
      <item>, OIB null</item>
      <item>, OIB 17448143522</item>
    </izvorni_sadrzaj>
    <derivirana_varijabla naziv="DomainObject.Predmet.SudioniciListNazivOIB_1">
      <item>, OIB 39745689408</item>
      <item>, OIB 39745689408</item>
      <item>, OIB 84902231705</item>
      <item>, OIB null</item>
      <item>, OIB 92963223473</item>
      <item>, OIB null</item>
      <item>, OIB 05088187000</item>
      <item>, OIB null</item>
      <item>, OIB null</item>
      <item>, OIB null</item>
      <item>, OIB 64546066176</item>
      <item>, OIB null</item>
      <item>, OIB null</item>
      <item>, OIB 17448143522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5E6FBE-FDF3-4C96-A1BA-A1DC9D36EE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261</properties:Words>
  <properties:Characters>1356</properties:Characters>
  <properties:Lines>50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1665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2018-05-28T07:50:00Z</dcterms:created>
  <dc:creator>..</dc:creator>
  <cp:lastModifiedBy>Maja Kocijan</cp:lastModifiedBy>
  <cp:lastPrinted>2018-05-28T07:57:00Z</cp:lastPrinted>
  <dcterms:modified xmlns:xsi="http://www.w3.org/2001/XMLSchema-instance" xsi:type="dcterms:W3CDTF">2018-05-28T07:58:00Z</dcterms:modified>
  <cp:revision>5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i naknade troškova članovima Odbora vjerovnika (Nagrada Odboru vjreovnika.docx)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