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66ee" w14:paraId="24466ee" w:rsidRDefault="00963D4C" w:rsidP="00910611" w:rsidR="00963D4C" w:rsidRPr="00963D4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63D4C">
        <w:rPr>
          <w:rFonts w:hAnsi="Times New Roman" w:ascii="Times New Roman"/>
          <w:b w:val="false"/>
        </w:rPr>
        <w:t xml:space="preserve">     </w:t>
      </w:r>
      <w:r w:rsidRPr="00963D4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D4C" w:rsidP="00910611" w:rsidR="00963D4C" w:rsidRPr="00963D4C">
      <w:pPr>
        <w:rPr>
          <w:rFonts w:hAnsi="Times New Roman" w:ascii="Times New Roman"/>
          <w:b w:val="false"/>
        </w:rPr>
      </w:pPr>
      <w:r w:rsidRPr="00963D4C">
        <w:rPr>
          <w:rFonts w:eastAsia="MS Mincho" w:hAnsi="Times New Roman" w:ascii="Times New Roman"/>
          <w:b w:val="false"/>
        </w:rPr>
        <w:t xml:space="preserve">   REPUBLIKA HRVATSKA</w:t>
      </w:r>
    </w:p>
    <w:p w:rsidRDefault="00963D4C" w:rsidP="00910611" w:rsidR="00963D4C" w:rsidRPr="00963D4C">
      <w:pPr>
        <w:rPr>
          <w:rFonts w:hAnsi="Times New Roman" w:ascii="Times New Roman"/>
          <w:b w:val="false"/>
        </w:rPr>
      </w:pPr>
      <w:r w:rsidRPr="00963D4C">
        <w:rPr>
          <w:rFonts w:eastAsia="MS Mincho" w:hAnsi="Times New Roman" w:ascii="Times New Roman"/>
          <w:b w:val="false"/>
        </w:rPr>
        <w:t>TRGOVAČKI SUD U RIJECI</w:t>
      </w:r>
    </w:p>
    <w:p w:rsidRDefault="00963D4C" w:rsidR="00963D4C" w:rsidRPr="00963D4C">
      <w:pPr>
        <w:rPr>
          <w:rFonts w:eastAsia="MS Mincho" w:hAnsi="Times New Roman" w:ascii="Times New Roman"/>
          <w:b w:val="false"/>
        </w:rPr>
      </w:pPr>
      <w:r w:rsidRPr="00963D4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963D4C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C1865" w:rsidRPr="00EC1865">
        <w:rPr>
          <w:rFonts w:hAnsi="Times New Roman" w:ascii="Times New Roman"/>
          <w:bCs/>
        </w:rPr>
        <w:t>CONIP ADRIA d.o.o. za građevinarstvo, projektiranje i trgovinu, Rijeka, trg Republike Hrvatske 1, OIB 86613277117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C186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EC1865" w:rsidRPr="00EC1865">
        <w:rPr>
          <w:rFonts w:hAnsi="Times New Roman" w:ascii="Times New Roman"/>
          <w:bCs/>
        </w:rPr>
        <w:t>CONIP ADRIA d.o.o. za građevinarstvo, projektiranje i trgovinu, Rijeka, trg Republike Hrvatske 1, OIB 86613277117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EC1865" w:rsidRPr="00EC1865">
        <w:rPr>
          <w:rFonts w:hAnsi="Times New Roman" w:ascii="Times New Roman"/>
          <w:b w:val="false"/>
        </w:rPr>
        <w:t>0</w:t>
      </w:r>
      <w:r w:rsidR="003A0F99" w:rsidRPr="00EC1865">
        <w:rPr>
          <w:rFonts w:hAnsi="Times New Roman" w:ascii="Times New Roman"/>
          <w:b w:val="false"/>
        </w:rPr>
        <w:t>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C1865" w:rsidRPr="00EC1865">
        <w:rPr>
          <w:rFonts w:hAnsi="Times New Roman" w:ascii="Times New Roman"/>
          <w:b w:val="false"/>
        </w:rPr>
        <w:t>Vencel Čuljak iz Osijeka, Plješevička 16e, OIB 60951188779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C186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C1865" w:rsidRPr="00EC1865">
        <w:rPr>
          <w:rFonts w:hAnsi="Times New Roman" w:ascii="Times New Roman"/>
          <w:bCs/>
        </w:rPr>
        <w:t>CONIP ADRIA d.o.o. za građevinarstvo, projektiranje i trgovinu, Rijeka, trg Republike Hrvatske 1, OIB 86613277117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C1865">
        <w:rPr>
          <w:rFonts w:hAnsi="Times New Roman" w:ascii="Times New Roman"/>
          <w:b w:val="false"/>
        </w:rPr>
        <w:t>23.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C1865" w:rsidRPr="00EC1865">
        <w:rPr>
          <w:rFonts w:hAnsi="Times New Roman" w:ascii="Times New Roman"/>
          <w:b w:val="false"/>
          <w:bCs/>
        </w:rPr>
        <w:t xml:space="preserve">CONIP ADRIA d.o.o. za građevinarstvo, projektiranje i trgovinu, Rijeka, trg Republike Hrvatske 1, OIB 86613277117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63D4C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E677CA">
        <w:rPr>
          <w:rFonts w:hAnsi="Times New Roman" w:ascii="Times New Roman"/>
          <w:b w:val="false"/>
          <w:sz w:val="20"/>
          <w:szCs w:val="20"/>
        </w:rPr>
        <w:t>Rijeka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E677C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63D4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27D32">
      <w:rPr>
        <w:rFonts w:hAnsi="Times New Roman" w:ascii="Times New Roman"/>
      </w:rPr>
      <w:t>520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63D4C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3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D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3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D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CONIP ADRIA d.o.o.</izvorni_sadrzaj>
    <derivirana_varijabla naziv="DomainObject.Predmet.ProtustrankaFormated_1">  CONIP ADRIA d.o.o.</derivirana_varijabla>
  </DomainObject.Predmet.ProtustrankaFormated>
  <DomainObject.Predmet.ProtustrankaFormatedOIB>
    <izvorni_sadrzaj>  CONIP ADRIA d.o.o., OIB 86613277117</izvorni_sadrzaj>
    <derivirana_varijabla naziv="DomainObject.Predmet.ProtustrankaFormatedOIB_1">  CONIP ADRIA d.o.o., OIB 86613277117</derivirana_varijabla>
  </DomainObject.Predmet.ProtustrankaFormatedOIB>
  <DomainObject.Predmet.ProtustrankaFormatedWithAdress>
    <izvorni_sadrzaj> CONIP ADRIA d.o.o., Trg Republike Hrvatske 1, 51000 Rijeka</izvorni_sadrzaj>
    <derivirana_varijabla naziv="DomainObject.Predmet.ProtustrankaFormatedWithAdress_1"> CONIP ADRIA d.o.o., Trg Republike Hrvatske 1, 51000 Rijeka</derivirana_varijabla>
  </DomainObject.Predmet.ProtustrankaFormatedWithAdress>
  <DomainObject.Predmet.ProtustrankaFormatedWithAdressOIB>
    <izvorni_sadrzaj> CONIP ADRIA d.o.o., OIB 86613277117, Trg Republike Hrvatske 1, 51000 Rijeka</izvorni_sadrzaj>
    <derivirana_varijabla naziv="DomainObject.Predmet.ProtustrankaFormatedWithAdressOIB_1"> CONIP ADRIA d.o.o., OIB 86613277117, Trg Republike Hrvatske 1, 51000 Rijeka</derivirana_varijabla>
  </DomainObject.Predmet.ProtustrankaFormatedWithAdressOIB>
  <DomainObject.Predmet.ProtustrankaWithAdress>
    <izvorni_sadrzaj>CONIP ADRIA d.o.o. Trg Republike Hrvatske 1, 51000 Rijeka</izvorni_sadrzaj>
    <derivirana_varijabla naziv="DomainObject.Predmet.ProtustrankaWithAdress_1">CONIP ADRIA d.o.o. Trg Republike Hrvatske 1, 51000 Rijeka</derivirana_varijabla>
  </DomainObject.Predmet.ProtustrankaWithAdress>
  <DomainObject.Predmet.ProtustrankaWithAdressOIB>
    <izvorni_sadrzaj>CONIP ADRIA d.o.o., OIB 86613277117, Trg Republike Hrvatske 1, 51000 Rijeka</izvorni_sadrzaj>
    <derivirana_varijabla naziv="DomainObject.Predmet.ProtustrankaWithAdressOIB_1">CONIP ADRIA d.o.o., OIB 86613277117, Trg Republike Hrvatske 1, 51000 Rijeka</derivirana_varijabla>
  </DomainObject.Predmet.ProtustrankaWithAdressOIB>
  <DomainObject.Predmet.ProtustrankaNazivFormated>
    <izvorni_sadrzaj>CONIP ADRIA d.o.o.</izvorni_sadrzaj>
    <derivirana_varijabla naziv="DomainObject.Predmet.ProtustrankaNazivFormated_1">CONIP ADRIA d.o.o.</derivirana_varijabla>
  </DomainObject.Predmet.ProtustrankaNazivFormated>
  <DomainObject.Predmet.ProtustrankaNazivFormatedOIB>
    <izvorni_sadrzaj>CONIP ADRIA d.o.o., OIB 86613277117</izvorni_sadrzaj>
    <derivirana_varijabla naziv="DomainObject.Predmet.ProtustrankaNazivFormatedOIB_1">CONIP ADRIA d.o.o., OIB 86613277117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CONIP ADRIA d.o.o.</item>
    </izvorni_sadrzaj>
    <derivirana_varijabla naziv="DomainObject.Predmet.ProtuStrankaListFormated_1">
      <item>CONIP ADRIA d.o.o.</item>
    </derivirana_varijabla>
  </DomainObject.Predmet.ProtuStrankaListFormated>
  <DomainObject.Predmet.ProtuStrankaListFormatedOIB>
    <izvorni_sadrzaj>
      <item>CONIP ADRIA d.o.o., OIB 86613277117</item>
    </izvorni_sadrzaj>
    <derivirana_varijabla naziv="DomainObject.Predmet.ProtuStrankaListFormatedOIB_1">
      <item>CONIP ADRIA d.o.o., OIB 86613277117</item>
    </derivirana_varijabla>
  </DomainObject.Predmet.ProtuStrankaListFormatedOIB>
  <DomainObject.Predmet.ProtuStrankaListFormatedWithAdress>
    <izvorni_sadrzaj>
      <item>CONIP ADRIA d.o.o., Trg Republike Hrvatske 1, 51000 Rijeka</item>
    </izvorni_sadrzaj>
    <derivirana_varijabla naziv="DomainObject.Predmet.ProtuStrankaListFormatedWithAdress_1">
      <item>CONIP ADRIA d.o.o., Trg Republike Hrvatske 1, 51000 Rijeka</item>
    </derivirana_varijabla>
  </DomainObject.Predmet.ProtuStrankaListFormatedWithAdress>
  <DomainObject.Predmet.ProtuStrankaListFormatedWithAdressOIB>
    <izvorni_sadrzaj>
      <item>CONIP ADRIA d.o.o., OIB 86613277117, Trg Republike Hrvatske 1, 51000 Rijeka</item>
    </izvorni_sadrzaj>
    <derivirana_varijabla naziv="DomainObject.Predmet.ProtuStrankaListFormatedWithAdressOIB_1">
      <item>CONIP ADRIA d.o.o., OIB 86613277117, Trg Republike Hrvatske 1, 51000 Rijeka</item>
    </derivirana_varijabla>
  </DomainObject.Predmet.ProtuStrankaListFormatedWithAdressOIB>
  <DomainObject.Predmet.ProtuStrankaListNazivFormated>
    <izvorni_sadrzaj>
      <item>CONIP ADRIA d.o.o.</item>
    </izvorni_sadrzaj>
    <derivirana_varijabla naziv="DomainObject.Predmet.ProtuStrankaListNazivFormated_1">
      <item>CONIP ADRIA d.o.o.</item>
    </derivirana_varijabla>
  </DomainObject.Predmet.ProtuStrankaListNazivFormated>
  <DomainObject.Predmet.ProtuStrankaListNazivFormatedOIB>
    <izvorni_sadrzaj>
      <item>CONIP ADRIA d.o.o., OIB 86613277117</item>
    </izvorni_sadrzaj>
    <derivirana_varijabla naziv="DomainObject.Predmet.ProtuStrankaListNazivFormatedOIB_1">
      <item>CONIP ADRIA d.o.o., OIB 86613277117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CONIP ADRIA d.o.o.</izvorni_sadrzaj>
    <derivirana_varijabla naziv="DomainObject.Predmet.ProtustrankaIDrugi_1">CONIP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CONIP ADRIA d.o.o., OIB 86613277117, Trg Republike Hrvatske 1, 51000 Rijeka</izvorni_sadrzaj>
    <derivirana_varijabla naziv="DomainObject.Predmet.ProtustrankaIDrugiAdressOIB_1">CONIP ADRIA d.o.o., OIB 86613277117, Trg Republike Hrvatske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CONIP ADRIA d.o.o.</item>
    </izvorni_sadrzaj>
    <derivirana_varijabla naziv="DomainObject.Predmet.SudioniciListNaziv_1">
      <item>FINA  Rijeka</item>
      <item>CONIP ADRIA d.o.o.</item>
    </derivirana_varijabla>
  </DomainObject.Predmet.SudioniciListNaziv>
  <DomainObject.Predmet.SudioniciListAdressOIB>
    <izvorni_sadrzaj>
      <item>FINA  Rijeka, OIB 85821130368, Frana Kurelca 8,51000 Rijeka</item>
      <item>CONIP ADRIA d.o.o., OIB 86613277117, Trg Republike Hrvatske 1,51000 Rijeka</item>
    </izvorni_sadrzaj>
    <derivirana_varijabla naziv="DomainObject.Predmet.SudioniciListAdressOIB_1">
      <item>FINA  Rijeka, OIB 85821130368, Frana Kurelca 8,51000 Rijeka</item>
      <item>CONIP ADRIA d.o.o., OIB 86613277117, Trg Republike Hrvatske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86613277117</item>
    </izvorni_sadrzaj>
    <derivirana_varijabla naziv="DomainObject.Predmet.SudioniciListNazivOIB_1">
      <item>, OIB 85821130368</item>
      <item>, OIB 86613277117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D67AB-02B5-49CC-9889-8280B3FAE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2978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2016-10-26T11:37:00Z</dcterms:created>
  <dc:creator>ksarlija</dc:creator>
  <cp:lastModifiedBy>Jasna Radulović</cp:lastModifiedBy>
  <cp:lastPrinted>2016-10-26T07:14:00Z</cp:lastPrinted>
  <dcterms:modified xmlns:xsi="http://www.w3.org/2001/XMLSchema-instance" xsi:type="dcterms:W3CDTF">2016-10-26T11:38:00Z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