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38e6" w14:paraId="5f438e6"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5947E7">
        <w:t>6</w:t>
      </w:r>
      <w:r w:rsidR="00582276">
        <w:t>953</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D26F7F" w:rsidRPr="00D26F7F">
        <w:t>ZIDANICE jednostavno društvo s ograničenom odgovornošću za ugostiteljstvo, Samobor, Alojzija Stepinca 14, OIB: 31211561146</w:t>
      </w:r>
      <w:r w:rsidR="00BC5677" w:rsidRPr="00BC5677">
        <w:t xml:space="preserve">, </w:t>
      </w:r>
      <w:r w:rsidR="00E57711">
        <w:t>10</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D26F7F" w:rsidRPr="00D26F7F">
        <w:t>ZIDANICE jednostavno društvo s ograničenom odgovornošću za ugostiteljstvo, Samobor, Alojzija Stepinca 14, OIB: 31211561146</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EA0F2E" w:rsidRPr="00EA0F2E">
        <w:t>IVAN ĆULIĆ, Križevci, Trg Josipa Jurja Strossmayera 25, OIB:28643153330</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D26F7F" w:rsidRPr="00D26F7F">
        <w:t>ZIDANICE jednostavno društvo s ograničenom odgovornošću za ugostiteljstvo, Samobor, Alojzija Stepinca 14, OIB: 31211561146</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EA0F2E">
        <w:rPr>
          <w:noProof w:val="false"/>
        </w:rPr>
        <w:t>26.991,38</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A62534">
        <w:rPr>
          <w:noProof w:val="false"/>
        </w:rPr>
        <w:t>2</w:t>
      </w:r>
      <w:r w:rsidR="00EA0F2E">
        <w:rPr>
          <w:noProof w:val="false"/>
        </w:rPr>
        <w:t>8</w:t>
      </w:r>
      <w:r>
        <w:rPr>
          <w:noProof w:val="false"/>
        </w:rPr>
        <w:t xml:space="preserve">. </w:t>
      </w:r>
      <w:r w:rsidR="00A62534">
        <w:rPr>
          <w:noProof w:val="false"/>
        </w:rPr>
        <w:t>rujna</w:t>
      </w:r>
      <w:r w:rsidR="00F64A63">
        <w:rPr>
          <w:noProof w:val="false"/>
        </w:rPr>
        <w:t xml:space="preserve"> </w:t>
      </w:r>
      <w:r>
        <w:rPr>
          <w:noProof w:val="false"/>
        </w:rPr>
        <w:t>2017. utvrđeno je da je račun du</w:t>
      </w:r>
      <w:r w:rsidR="001E3F98">
        <w:rPr>
          <w:noProof w:val="false"/>
        </w:rPr>
        <w:t xml:space="preserve">žnika u neprekidnoj blokadi </w:t>
      </w:r>
      <w:r w:rsidR="00EA0F2E">
        <w:rPr>
          <w:noProof w:val="false"/>
        </w:rPr>
        <w:t>797</w:t>
      </w:r>
      <w:r>
        <w:rPr>
          <w:noProof w:val="false"/>
        </w:rPr>
        <w:t xml:space="preserve"> dana te da blokada iznosi </w:t>
      </w:r>
      <w:r w:rsidR="00EA0F2E">
        <w:rPr>
          <w:noProof w:val="false"/>
        </w:rPr>
        <w:t>64.237,20</w:t>
      </w:r>
      <w:r>
        <w:rPr>
          <w:noProof w:val="false"/>
        </w:rPr>
        <w:t xml:space="preserve"> kn</w:t>
      </w:r>
      <w:r w:rsidR="00A62534">
        <w:rPr>
          <w:noProof w:val="false"/>
        </w:rPr>
        <w:t>.</w:t>
      </w:r>
    </w:p>
    <w:p w:rsidRDefault="00C95F10" w:rsidP="00DB121B" w:rsidR="00C95F10">
      <w:pPr>
        <w:overflowPunct w:val="false"/>
        <w:ind w:firstLine="708"/>
        <w:jc w:val="both"/>
      </w:pPr>
      <w:r w:rsidRPr="00CB1210">
        <w:t xml:space="preserve">Rješenjem </w:t>
      </w:r>
      <w:r>
        <w:t>St-</w:t>
      </w:r>
      <w:r w:rsidR="005947E7">
        <w:t>6</w:t>
      </w:r>
      <w:r w:rsidR="00D26F7F">
        <w:t>953</w:t>
      </w:r>
      <w:r w:rsidR="004E3A3B">
        <w:t>/</w:t>
      </w:r>
      <w:r>
        <w:t>1</w:t>
      </w:r>
      <w:r w:rsidR="000D7C8E">
        <w:t>5</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E57711">
        <w:rPr>
          <w:noProof w:val="false"/>
        </w:rPr>
        <w:t>10</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8608E4">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8608E4" w:rsidR="008608E4">
      <w:r>
        <w:t>Za točnost otpravka - ovlašteni službenik</w:t>
      </w:r>
    </w:p>
    <w:p w:rsidRDefault="008608E4" w:rsidR="008608E4" w:rsidRPr="000504A6">
      <w:r>
        <w:tab/>
        <w:t xml:space="preserve">      </w:t>
      </w:r>
      <w:r w:rsidRPr="000E6531">
        <w:t>Ivana Stampf</w:t>
      </w:r>
    </w:p>
    <w:p w:rsidRDefault="001F1245" w:rsidP="008608E4"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08E4">
      <w:rPr>
        <w:rStyle w:val="Brojstranice"/>
      </w:rPr>
      <w:t>2</w:t>
    </w:r>
    <w:r>
      <w:rPr>
        <w:rStyle w:val="Brojstranice"/>
      </w:rPr>
      <w:fldChar w:fldCharType="end"/>
    </w:r>
  </w:p>
  <w:p w:rsidRDefault="00CF1E49" w:rsidP="00B509F2" w:rsidR="00CF1E49">
    <w:pPr>
      <w:pStyle w:val="Zaglavlje"/>
      <w:jc w:val="right"/>
    </w:pPr>
    <w:r>
      <w:t>66 St-</w:t>
    </w:r>
    <w:r w:rsidR="005947E7">
      <w:t>6</w:t>
    </w:r>
    <w:r w:rsidR="00582276">
      <w:t>953</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313"/>
    <w:rsid w:val="00447C41"/>
    <w:rsid w:val="004501B8"/>
    <w:rsid w:val="00450E1C"/>
    <w:rsid w:val="00451C36"/>
    <w:rsid w:val="00452A3A"/>
    <w:rsid w:val="0045446F"/>
    <w:rsid w:val="00454684"/>
    <w:rsid w:val="004552EE"/>
    <w:rsid w:val="00457D0B"/>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62C4"/>
    <w:rsid w:val="00591199"/>
    <w:rsid w:val="00592CCC"/>
    <w:rsid w:val="005941FA"/>
    <w:rsid w:val="005947E7"/>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08E4"/>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8608E4"/>
    <w:rPr>
      <w:color w:val="808080"/>
      <w:bdr w:space="0" w:sz="0" w:color="auto" w:val="none"/>
      <w:shd w:fill="auto" w:color="auto" w:val="clear"/>
    </w:rPr>
  </w:style>
  <w:style w:customStyle="true" w:styleId="eSPISCCParagraphDefaultFont" w:type="character">
    <w:name w:val="eSPIS_CC_Paragraph Default Font"/>
    <w:basedOn w:val="Zadanifontodlomka"/>
    <w:rsid w:val="008608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08E4"/>
    <w:rPr>
      <w:bdr w:space="0" w:sz="0" w:color="auto" w:val="none"/>
      <w:shd w:fill="FFFFCC" w:color="auto" w:val="clear"/>
      <w:lang w:val="hr-HR"/>
    </w:rPr>
  </w:style>
  <w:style w:customStyle="true" w:styleId="PozadinaSvijetloCrvena" w:type="character">
    <w:name w:val="Pozadina_SvijetloCrvena"/>
    <w:basedOn w:val="eSPISCCParagraphDefaultFont"/>
    <w:rsid w:val="008608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08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8608E4"/>
    <w:rPr>
      <w:color w:val="808080"/>
      <w:bdr w:color="auto" w:space="0" w:sz="0" w:val="none"/>
      <w:shd w:color="auto" w:fill="auto" w:val="clear"/>
    </w:rPr>
  </w:style>
  <w:style w:customStyle="1" w:styleId="eSPISCCParagraphDefaultFont" w:type="character">
    <w:name w:val="eSPIS_CC_Paragraph Default Font"/>
    <w:basedOn w:val="Zadanifontodlomka"/>
    <w:rsid w:val="008608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08E4"/>
    <w:rPr>
      <w:bdr w:color="auto" w:space="0" w:sz="0" w:val="none"/>
      <w:shd w:color="auto" w:fill="FFFFCC" w:val="clear"/>
      <w:lang w:val="hr-HR"/>
    </w:rPr>
  </w:style>
  <w:style w:customStyle="1" w:styleId="PozadinaSvijetloCrvena" w:type="character">
    <w:name w:val="Pozadina_SvijetloCrvena"/>
    <w:basedOn w:val="eSPISCCParagraphDefaultFont"/>
    <w:rsid w:val="008608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08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6953</izvorni_sadrzaj>
    <derivirana_varijabla naziv="DomainObject.Predmet.Broj_1">6953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St-6953/2015</izvorni_sadrzaj>
    <derivirana_varijabla naziv="DomainObject.Predmet.OznakaBroj_1">St-6953/2015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ZIDANICE j.d.o.o.</izvorni_sadrzaj>
    <derivirana_varijabla naziv="DomainObject.Predmet.ProtustrankaFormated_1">  ZIDANICE j.d.o.o.</derivirana_varijabla>
  </DomainObject.Predmet.ProtustrankaFormated>
  <DomainObject.Predmet.ProtustrankaFormatedOIB>
    <izvorni_sadrzaj>  ZIDANICE j.d.o.o., OIB 31211561146</izvorni_sadrzaj>
    <derivirana_varijabla naziv="DomainObject.Predmet.ProtustrankaFormatedOIB_1">  ZIDANICE j.d.o.o., OIB 31211561146</derivirana_varijabla>
  </DomainObject.Predmet.ProtustrankaFormatedOIB>
  <DomainObject.Predmet.ProtustrankaFormatedWithAdress>
    <izvorni_sadrzaj> ZIDANICE j.d.o.o., Alojzija Stepinca 14, 10430 Samobor</izvorni_sadrzaj>
    <derivirana_varijabla naziv="DomainObject.Predmet.ProtustrankaFormatedWithAdress_1"> ZIDANICE j.d.o.o., Alojzija Stepinca 14, 10430 Samobor</derivirana_varijabla>
  </DomainObject.Predmet.ProtustrankaFormatedWithAdress>
  <DomainObject.Predmet.ProtustrankaFormatedWithAdressOIB>
    <izvorni_sadrzaj> ZIDANICE j.d.o.o., OIB 31211561146, Alojzija Stepinca 14, 10430 Samobor</izvorni_sadrzaj>
    <derivirana_varijabla naziv="DomainObject.Predmet.ProtustrankaFormatedWithAdressOIB_1"> ZIDANICE j.d.o.o., OIB 31211561146, Alojzija Stepinca 14, 10430 Samobor</derivirana_varijabla>
  </DomainObject.Predmet.ProtustrankaFormatedWithAdressOIB>
  <DomainObject.Predmet.ProtustrankaWithAdress>
    <izvorni_sadrzaj>ZIDANICE j.d.o.o. Alojzija Stepinca 14, 10430 Samobor</izvorni_sadrzaj>
    <derivirana_varijabla naziv="DomainObject.Predmet.ProtustrankaWithAdress_1">ZIDANICE j.d.o.o. Alojzija Stepinca 14, 10430 Samobor</derivirana_varijabla>
  </DomainObject.Predmet.ProtustrankaWithAdress>
  <DomainObject.Predmet.ProtustrankaWithAdressOIB>
    <izvorni_sadrzaj>ZIDANICE j.d.o.o., OIB 31211561146, Alojzija Stepinca 14, 10430 Samobor</izvorni_sadrzaj>
    <derivirana_varijabla naziv="DomainObject.Predmet.ProtustrankaWithAdressOIB_1">ZIDANICE j.d.o.o., OIB 31211561146, Alojzija Stepinca 14, 10430 Samobor</derivirana_varijabla>
  </DomainObject.Predmet.ProtustrankaWithAdressOIB>
  <DomainObject.Predmet.ProtustrankaNazivFormated>
    <izvorni_sadrzaj>ZIDANICE j.d.o.o.</izvorni_sadrzaj>
    <derivirana_varijabla naziv="DomainObject.Predmet.ProtustrankaNazivFormated_1">ZIDANICE j.d.o.o.</derivirana_varijabla>
  </DomainObject.Predmet.ProtustrankaNazivFormated>
  <DomainObject.Predmet.ProtustrankaNazivFormatedOIB>
    <izvorni_sadrzaj>ZIDANICE j.d.o.o., OIB 31211561146</izvorni_sadrzaj>
    <derivirana_varijabla naziv="DomainObject.Predmet.ProtustrankaNazivFormatedOIB_1">ZIDANICE j.d.o.o., OIB 31211561146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ZIDANICE j.d.o.o.</item>
    </izvorni_sadrzaj>
    <derivirana_varijabla naziv="DomainObject.Predmet.ProtuStrankaListFormated_1">
      <item>ZIDANICE j.d.o.o.</item>
    </derivirana_varijabla>
  </DomainObject.Predmet.ProtuStrankaListFormated>
  <DomainObject.Predmet.ProtuStrankaListFormatedOIB>
    <izvorni_sadrzaj>
      <item>ZIDANICE j.d.o.o., OIB 31211561146</item>
    </izvorni_sadrzaj>
    <derivirana_varijabla naziv="DomainObject.Predmet.ProtuStrankaListFormatedOIB_1">
      <item>ZIDANICE j.d.o.o., OIB 31211561146</item>
    </derivirana_varijabla>
  </DomainObject.Predmet.ProtuStrankaListFormatedOIB>
  <DomainObject.Predmet.ProtuStrankaListFormatedWithAdress>
    <izvorni_sadrzaj>
      <item>ZIDANICE j.d.o.o., Alojzija Stepinca 14, 10430 Samobor</item>
    </izvorni_sadrzaj>
    <derivirana_varijabla naziv="DomainObject.Predmet.ProtuStrankaListFormatedWithAdress_1">
      <item>ZIDANICE j.d.o.o., Alojzija Stepinca 14, 10430 Samobor</item>
    </derivirana_varijabla>
  </DomainObject.Predmet.ProtuStrankaListFormatedWithAdress>
  <DomainObject.Predmet.ProtuStrankaListFormatedWithAdressOIB>
    <izvorni_sadrzaj>
      <item>ZIDANICE j.d.o.o., OIB 31211561146, Alojzija Stepinca 14, 10430 Samobor</item>
    </izvorni_sadrzaj>
    <derivirana_varijabla naziv="DomainObject.Predmet.ProtuStrankaListFormatedWithAdressOIB_1">
      <item>ZIDANICE j.d.o.o., OIB 31211561146, Alojzija Stepinca 14, 10430 Samobor</item>
    </derivirana_varijabla>
  </DomainObject.Predmet.ProtuStrankaListFormatedWithAdressOIB>
  <DomainObject.Predmet.ProtuStrankaListNazivFormated>
    <izvorni_sadrzaj>
      <item>ZIDANICE j.d.o.o.</item>
    </izvorni_sadrzaj>
    <derivirana_varijabla naziv="DomainObject.Predmet.ProtuStrankaListNazivFormated_1">
      <item>ZIDANICE j.d.o.o.</item>
    </derivirana_varijabla>
  </DomainObject.Predmet.ProtuStrankaListNazivFormated>
  <DomainObject.Predmet.ProtuStrankaListNazivFormatedOIB>
    <izvorni_sadrzaj>
      <item>ZIDANICE j.d.o.o., OIB 31211561146</item>
    </izvorni_sadrzaj>
    <derivirana_varijabla naziv="DomainObject.Predmet.ProtuStrankaListNazivFormatedOIB_1">
      <item>ZIDANICE j.d.o.o., OIB 31211561146</item>
    </derivirana_varijabla>
  </DomainObject.Predmet.ProtuStrankaListNazivFormatedOIB>
  <DomainObject.Predmet.OstaliListFormated>
    <izvorni_sadrzaj>
      <item>ALAN DRAVINEC</item>
    </izvorni_sadrzaj>
    <derivirana_varijabla naziv="DomainObject.Predmet.OstaliListFormated_1">
      <item>ALAN DRAVINEC</item>
    </derivirana_varijabla>
  </DomainObject.Predmet.OstaliListFormated>
  <DomainObject.Predmet.OstaliListFormatedOIB>
    <izvorni_sadrzaj>
      <item>ALAN DRAVINEC, OIB 17348816821</item>
    </izvorni_sadrzaj>
    <derivirana_varijabla naziv="DomainObject.Predmet.OstaliListFormatedOIB_1">
      <item>ALAN DRAVINEC, OIB 17348816821</item>
    </derivirana_varijabla>
  </DomainObject.Predmet.OstaliListFormatedOIB>
  <DomainObject.Predmet.OstaliListFormatedWithAdress>
    <izvorni_sadrzaj>
      <item>ALAN DRAVINEC, Alojzija Stepinca 14, 10430 Samobor</item>
    </izvorni_sadrzaj>
    <derivirana_varijabla naziv="DomainObject.Predmet.OstaliListFormatedWithAdress_1">
      <item>ALAN DRAVINEC, Alojzija Stepinca 14, 10430 Samobor</item>
    </derivirana_varijabla>
  </DomainObject.Predmet.OstaliListFormatedWithAdress>
  <DomainObject.Predmet.OstaliListFormatedWithAdressOIB>
    <izvorni_sadrzaj>
      <item>ALAN DRAVINEC, OIB 17348816821, Alojzija Stepinca 14, 10430 Samobor</item>
    </izvorni_sadrzaj>
    <derivirana_varijabla naziv="DomainObject.Predmet.OstaliListFormatedWithAdressOIB_1">
      <item>ALAN DRAVINEC, OIB 17348816821, Alojzija Stepinca 14, 10430 Samobor</item>
    </derivirana_varijabla>
  </DomainObject.Predmet.OstaliListFormatedWithAdressOIB>
  <DomainObject.Predmet.OstaliListNazivFormated>
    <izvorni_sadrzaj>
      <item>ALAN DRAVINEC</item>
    </izvorni_sadrzaj>
    <derivirana_varijabla naziv="DomainObject.Predmet.OstaliListNazivFormated_1">
      <item>ALAN DRAVINEC</item>
    </derivirana_varijabla>
  </DomainObject.Predmet.OstaliListNazivFormated>
  <DomainObject.Predmet.OstaliListNazivFormatedOIB>
    <izvorni_sadrzaj>
      <item>ALAN DRAVINEC, OIB 17348816821</item>
    </izvorni_sadrzaj>
    <derivirana_varijabla naziv="DomainObject.Predmet.OstaliListNazivFormatedOIB_1">
      <item>ALAN DRAVINEC, OIB 17348816821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ZIDANICE j.d.o.o.</izvorni_sadrzaj>
    <derivirana_varijabla naziv="DomainObject.Predmet.ProtustrankaIDrugi_1">ZIDANICE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ZIDANICE j.d.o.o., OIB 31211561146, Alojzija Stepinca 14, 10430 Samobor</izvorni_sadrzaj>
    <derivirana_varijabla naziv="DomainObject.Predmet.ProtustrankaIDrugiAdressOIB_1">ZIDANICE j.d.o.o., OIB 31211561146, Alojzija Stepinca 14,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ZIDANICE j.d.o.o.</item>
      <item>ALAN DRAVINEC</item>
      <item>Vjerovnici</item>
    </izvorni_sadrzaj>
    <derivirana_varijabla naziv="DomainObject.Predmet.SudioniciListNaziv_1">
      <item>FINA Regionalni centar Zagreb</item>
      <item>ZIDANICE j.d.o.o.</item>
      <item>ALAN DRAVINEC</item>
      <item>Vjerovnici</item>
    </derivirana_varijabla>
  </DomainObject.Predmet.SudioniciListNaziv>
  <DomainObject.Predmet.SudioniciListAdressOIB>
    <izvorni_sadrzaj>
      <item>FINA Regionalni centar Zagreb, OIB 85821130368, Trg svibanjskih žrtava 1995. 1,10000 Zagreb</item>
      <item>ZIDANICE j.d.o.o., OIB 31211561146, Alojzija Stepinca 14,10430 Samobor</item>
      <item>ALAN DRAVINEC, OIB 17348816821, Alojzija Stepinca 14,10430 Samobor</item>
      <item>Vjerovnici</item>
    </izvorni_sadrzaj>
    <derivirana_varijabla naziv="DomainObject.Predmet.SudioniciListAdressOIB_1">
      <item>FINA Regionalni centar Zagreb, OIB 85821130368, Trg svibanjskih žrtava 1995. 1,10000 Zagreb</item>
      <item>ZIDANICE j.d.o.o., OIB 31211561146, Alojzija Stepinca 14,10430 Samobor</item>
      <item>ALAN DRAVINEC, OIB 17348816821, Alojzija Stepinca 14,10430 Samobor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31211561146</item>
      <item>, OIB 17348816821</item>
      <item>, OIB null</item>
    </izvorni_sadrzaj>
    <derivirana_varijabla naziv="DomainObject.Predmet.SudioniciListNazivOIB_1">
      <item>, OIB 85821130368</item>
      <item>, OIB 31211561146</item>
      <item>, OIB 17348816821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Trg Josipa Jurja Strossmayera 25, 48260 Križevci</item>
    </izvorni_sadrzaj>
    <derivirana_varijabla naziv="DomainObject.Predmet.StecajniUpraviteljiListAddressOIB_1">
      <item>Ivan Čulić, OIB 28643153330, Trg Josipa Jurja Strossmayera 25, 48260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711</properties:Words>
  <properties:Characters>3959</properties:Characters>
  <properties:Lines>88</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2017-12-29T09:04:00Z</dcterms:created>
  <dc:creator>novakb</dc:creator>
  <cp:lastModifiedBy>Ivana Stampf</cp:lastModifiedBy>
  <cp:lastPrinted>2013-08-26T14:50:00Z</cp:lastPrinted>
  <dcterms:modified xmlns:xsi="http://www.w3.org/2001/XMLSchema-instance" xsi:type="dcterms:W3CDTF">2018-01-10T09:18:00Z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