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6bad" w14:paraId="8ea6bad" w:rsidRDefault="0066697E" w:rsidP="00910611" w:rsidR="0066697E">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6697E" w:rsidP="00910611" w:rsidR="0066697E">
      <w:r>
        <w:rPr>
          <w:rFonts w:eastAsia="MS Mincho"/>
        </w:rPr>
        <w:t xml:space="preserve">   REPUBLIKA HRVATSKA</w:t>
      </w:r>
    </w:p>
    <w:p w:rsidRDefault="0066697E" w:rsidP="00910611" w:rsidR="0066697E">
      <w:r>
        <w:rPr>
          <w:rFonts w:eastAsia="MS Mincho"/>
        </w:rPr>
        <w:t>TRGOVAČKI SUD U RIJECI</w:t>
      </w:r>
    </w:p>
    <w:p w:rsidRDefault="0066697E" w:rsidR="0066697E" w:rsidRPr="00910611">
      <w:pPr>
        <w:rPr>
          <w:rFonts w:eastAsia="MS Mincho"/>
        </w:rPr>
      </w:pPr>
      <w:r>
        <w:rPr>
          <w:rFonts w:eastAsia="MS Mincho"/>
        </w:rPr>
        <w:t xml:space="preserve">       Rijeka, Zadarska 1 i 3</w:t>
      </w:r>
    </w:p>
    <w:p w:rsidRDefault="009E0377" w:rsidP="00BB294D" w:rsidR="009E0377" w:rsidRPr="00881E1F">
      <w:pPr>
        <w:jc w:val="center"/>
        <w:rPr>
          <w:b/>
          <w:bCs/>
        </w:rPr>
      </w:pPr>
    </w:p>
    <w:p w:rsidRDefault="009E0377" w:rsidP="00B91EA2" w:rsidR="00230E1E" w:rsidRPr="00B91EA2">
      <w:pPr>
        <w:pStyle w:val="Zaglavlje"/>
        <w:jc w:val="right"/>
      </w:pPr>
      <w:r>
        <w:t>Poslovni broj</w:t>
      </w:r>
      <w:r w:rsidRPr="000B2C7B">
        <w:t xml:space="preserve"> 15 St-</w:t>
      </w:r>
      <w:r w:rsidR="00D07295">
        <w:t>2</w:t>
      </w:r>
      <w:r w:rsidR="00A63DE1">
        <w:t>0</w:t>
      </w:r>
      <w:r w:rsidR="00D07295">
        <w:t>9/18-7</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D07295" w:rsidRPr="00B11A8A">
        <w:rPr>
          <w:rFonts w:cs="Arial"/>
          <w:b/>
        </w:rPr>
        <w:t>BOŽIĆ TRADE</w:t>
      </w:r>
      <w:r w:rsidR="00D07295" w:rsidRPr="00B426B8">
        <w:rPr>
          <w:rFonts w:cs="Arial"/>
          <w:b/>
        </w:rPr>
        <w:t xml:space="preserve"> j</w:t>
      </w:r>
      <w:r w:rsidR="00D07295">
        <w:rPr>
          <w:rFonts w:cs="Arial"/>
          <w:b/>
        </w:rPr>
        <w:t>ednostavno društvo s ograničenom odgovornošću za pripremu dokumenata Kastav, Matka Mandića 15</w:t>
      </w:r>
      <w:r w:rsidR="00D07295" w:rsidRPr="00757636">
        <w:rPr>
          <w:rFonts w:cs="Arial"/>
          <w:b/>
        </w:rPr>
        <w:t xml:space="preserve">, OIB </w:t>
      </w:r>
      <w:r w:rsidR="00D07295" w:rsidRPr="00B11A8A">
        <w:rPr>
          <w:rFonts w:cs="Arial"/>
          <w:b/>
        </w:rPr>
        <w:t>23471391745</w:t>
      </w:r>
      <w:r w:rsidR="00A63DE1">
        <w:rPr>
          <w:rFonts w:cs="Arial"/>
          <w:b/>
        </w:rPr>
        <w:t xml:space="preserve">, </w:t>
      </w:r>
      <w:r w:rsidR="0055769C">
        <w:t xml:space="preserve">dana </w:t>
      </w:r>
      <w:r w:rsidR="00D07295">
        <w:t>30</w:t>
      </w:r>
      <w:r>
        <w:t>. travnja</w:t>
      </w:r>
      <w:r w:rsidR="00DA16BD">
        <w:t xml:space="preserve"> 2018</w:t>
      </w:r>
      <w:r w:rsidR="00F96A2B" w:rsidRPr="00881E1F">
        <w:t xml:space="preserve">. </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D07295">
        <w:rPr>
          <w:b/>
        </w:rPr>
        <w:t xml:space="preserve">BORISU BOŽIĆ, Kastav, </w:t>
      </w:r>
      <w:proofErr w:type="spellStart"/>
      <w:r w:rsidR="00D07295">
        <w:rPr>
          <w:b/>
        </w:rPr>
        <w:t>Dukići</w:t>
      </w:r>
      <w:proofErr w:type="spellEnd"/>
      <w:r w:rsidR="00D07295">
        <w:rPr>
          <w:b/>
        </w:rPr>
        <w:t xml:space="preserve"> 4, OIB 15587964238</w:t>
      </w:r>
      <w:r w:rsidR="00A63DE1">
        <w:rPr>
          <w:b/>
        </w:rPr>
        <w:t xml:space="preserve"> </w:t>
      </w:r>
      <w:r w:rsidR="00C83F8A">
        <w:t>osobi</w:t>
      </w:r>
      <w:r w:rsidR="0077519F">
        <w:t xml:space="preserve"> ovlaštenoj za zastupanje dužnika</w:t>
      </w:r>
      <w:r w:rsidR="00A82D3C">
        <w:t xml:space="preserve"> trgovačkog društva</w:t>
      </w:r>
      <w:r w:rsidR="0077519F">
        <w:t xml:space="preserve"> </w:t>
      </w:r>
      <w:r w:rsidR="00D07295" w:rsidRPr="00B11A8A">
        <w:rPr>
          <w:rFonts w:cs="Arial"/>
          <w:b/>
        </w:rPr>
        <w:t>BOŽIĆ TRADE</w:t>
      </w:r>
      <w:r w:rsidR="00D07295" w:rsidRPr="00B426B8">
        <w:rPr>
          <w:rFonts w:cs="Arial"/>
          <w:b/>
        </w:rPr>
        <w:t xml:space="preserve"> j</w:t>
      </w:r>
      <w:r w:rsidR="00D07295">
        <w:rPr>
          <w:rFonts w:cs="Arial"/>
          <w:b/>
        </w:rPr>
        <w:t>ednostavno društvo s ograničenom odgovornošću za pripremu dokumenata Kastav, Matka Mandića 15</w:t>
      </w:r>
      <w:r w:rsidR="00D07295" w:rsidRPr="00757636">
        <w:rPr>
          <w:rFonts w:cs="Arial"/>
          <w:b/>
        </w:rPr>
        <w:t xml:space="preserve">, OIB </w:t>
      </w:r>
      <w:r w:rsidR="00D07295" w:rsidRPr="00B11A8A">
        <w:rPr>
          <w:rFonts w:cs="Arial"/>
          <w:b/>
        </w:rPr>
        <w:t>23471391745</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A63DE1">
        <w:t>2</w:t>
      </w:r>
      <w:r w:rsidR="00D07295">
        <w:t>09</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D07295">
        <w:rPr>
          <w:bCs/>
        </w:rPr>
        <w:t>209</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D07295">
        <w:rPr>
          <w:b/>
        </w:rPr>
        <w:t>15587964238</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D07295">
        <w:rPr>
          <w:b/>
          <w:bCs/>
        </w:rPr>
        <w:t>209</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D07295">
        <w:rPr>
          <w:bCs/>
        </w:rPr>
        <w:t>41.556,51</w:t>
      </w:r>
      <w:r w:rsidR="009E0377">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D07295">
        <w:t>30</w:t>
      </w:r>
      <w:r w:rsidR="009E0377">
        <w:t>. travnja 2018.</w:t>
      </w:r>
      <w:r w:rsidR="004B5C22">
        <w:tab/>
      </w:r>
    </w:p>
    <w:p w:rsidRDefault="005613D5" w:rsidP="005613D5" w:rsidR="00230E1E">
      <w:pPr>
        <w:jc w:val="center"/>
      </w:pPr>
      <w:r>
        <w:tab/>
      </w:r>
      <w:r>
        <w:tab/>
      </w:r>
      <w:r>
        <w:tab/>
      </w:r>
      <w:r>
        <w:tab/>
      </w:r>
      <w:r>
        <w:tab/>
      </w:r>
      <w:r>
        <w:tab/>
      </w:r>
      <w:r>
        <w:tab/>
      </w:r>
      <w:r w:rsidR="00EB5FE6">
        <w:t>S</w:t>
      </w:r>
      <w:r w:rsidR="00B7614A" w:rsidRPr="00881E1F">
        <w:t>udac</w:t>
      </w:r>
    </w:p>
    <w:p w:rsidRDefault="005613D5" w:rsidP="005613D5" w:rsidR="00B91EA2">
      <w:pPr>
        <w:ind w:firstLine="708" w:left="1416"/>
        <w:jc w:val="center"/>
      </w:pPr>
      <w:r>
        <w:tab/>
      </w:r>
      <w:r>
        <w:tab/>
      </w:r>
      <w:r>
        <w:tab/>
      </w:r>
      <w:r>
        <w:tab/>
      </w:r>
      <w:r w:rsidR="00BB294D" w:rsidRPr="00881E1F">
        <w:t xml:space="preserve">Daniela </w:t>
      </w:r>
      <w:r w:rsidR="004B5C22">
        <w:t>Korlević</w:t>
      </w:r>
    </w:p>
    <w:p w:rsidRDefault="00EA694B" w:rsidP="00EA694B" w:rsidR="00EA694B">
      <w:pPr>
        <w:ind w:firstLine="708" w:left="1416"/>
        <w:jc w:val="right"/>
      </w:pPr>
    </w:p>
    <w:p w:rsidRDefault="00EA694B" w:rsidP="00EA694B" w:rsidR="00EA694B" w:rsidRPr="00B91EA2">
      <w:pPr>
        <w:ind w:firstLine="708" w:left="1416"/>
        <w:jc w:val="right"/>
      </w:pP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D07295">
      <w:t>209/18-7</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A2F18"/>
    <w:rsid w:val="000B2C7B"/>
    <w:rsid w:val="000C3CBA"/>
    <w:rsid w:val="000D23C3"/>
    <w:rsid w:val="000D5277"/>
    <w:rsid w:val="0014399B"/>
    <w:rsid w:val="00145822"/>
    <w:rsid w:val="001505D3"/>
    <w:rsid w:val="00183263"/>
    <w:rsid w:val="001977FA"/>
    <w:rsid w:val="001B56B7"/>
    <w:rsid w:val="001E41B6"/>
    <w:rsid w:val="001E694C"/>
    <w:rsid w:val="001E6F72"/>
    <w:rsid w:val="001E7E17"/>
    <w:rsid w:val="00213344"/>
    <w:rsid w:val="00230E1E"/>
    <w:rsid w:val="00235F30"/>
    <w:rsid w:val="00281388"/>
    <w:rsid w:val="00285E9D"/>
    <w:rsid w:val="0028734A"/>
    <w:rsid w:val="00297E10"/>
    <w:rsid w:val="002B2AFB"/>
    <w:rsid w:val="002D0355"/>
    <w:rsid w:val="002D18B2"/>
    <w:rsid w:val="002E0501"/>
    <w:rsid w:val="002E0CE7"/>
    <w:rsid w:val="00363676"/>
    <w:rsid w:val="00367900"/>
    <w:rsid w:val="003B47E3"/>
    <w:rsid w:val="003C7BB5"/>
    <w:rsid w:val="0040236F"/>
    <w:rsid w:val="00412E43"/>
    <w:rsid w:val="004721E1"/>
    <w:rsid w:val="004823C8"/>
    <w:rsid w:val="004B5C22"/>
    <w:rsid w:val="004C718A"/>
    <w:rsid w:val="004E004C"/>
    <w:rsid w:val="004F1E97"/>
    <w:rsid w:val="00531B84"/>
    <w:rsid w:val="00542F2A"/>
    <w:rsid w:val="00553780"/>
    <w:rsid w:val="0055769C"/>
    <w:rsid w:val="005613D5"/>
    <w:rsid w:val="00571B81"/>
    <w:rsid w:val="00586E6F"/>
    <w:rsid w:val="005C5423"/>
    <w:rsid w:val="00616C78"/>
    <w:rsid w:val="006312BB"/>
    <w:rsid w:val="006361EF"/>
    <w:rsid w:val="00646A80"/>
    <w:rsid w:val="006651FF"/>
    <w:rsid w:val="0066697E"/>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7A93"/>
    <w:rsid w:val="00B700D3"/>
    <w:rsid w:val="00B71EB2"/>
    <w:rsid w:val="00B74FB3"/>
    <w:rsid w:val="00B7614A"/>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7310"/>
    <w:rsid w:val="00D07295"/>
    <w:rsid w:val="00D36AC3"/>
    <w:rsid w:val="00D5639E"/>
    <w:rsid w:val="00D972F3"/>
    <w:rsid w:val="00DA16BD"/>
    <w:rsid w:val="00DC2B65"/>
    <w:rsid w:val="00DF01A9"/>
    <w:rsid w:val="00DF66A4"/>
    <w:rsid w:val="00E02E3E"/>
    <w:rsid w:val="00E52507"/>
    <w:rsid w:val="00E661F3"/>
    <w:rsid w:val="00EA694B"/>
    <w:rsid w:val="00EB5FE6"/>
    <w:rsid w:val="00ED6B72"/>
    <w:rsid w:val="00F02B32"/>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66697E"/>
    <w:rPr>
      <w:color w:val="808080"/>
      <w:bdr w:space="0" w:sz="0" w:color="auto" w:val="none"/>
      <w:shd w:fill="auto" w:color="auto" w:val="clear"/>
    </w:rPr>
  </w:style>
  <w:style w:customStyle="true" w:styleId="eSPISCCParagraphDefaultFont" w:type="character">
    <w:name w:val="eSPIS_CC_Paragraph Default Font"/>
    <w:basedOn w:val="Zadanifontodlomka"/>
    <w:rsid w:val="0066697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6697E"/>
    <w:rPr>
      <w:b/>
      <w:bCs/>
      <w:bdr w:space="0" w:sz="0" w:color="auto" w:val="none"/>
      <w:shd w:fill="FFFFCC" w:color="auto" w:val="clear"/>
      <w:lang w:val="hr-HR"/>
    </w:rPr>
  </w:style>
  <w:style w:customStyle="true" w:styleId="PozadinaSvijetloCrvena" w:type="character">
    <w:name w:val="Pozadina_SvijetloCrvena"/>
    <w:basedOn w:val="eSPISCCParagraphDefaultFont"/>
    <w:rsid w:val="0066697E"/>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6697E"/>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66697E"/>
    <w:rPr>
      <w:color w:val="808080"/>
      <w:bdr w:color="auto" w:space="0" w:sz="0" w:val="none"/>
      <w:shd w:color="auto" w:fill="auto" w:val="clear"/>
    </w:rPr>
  </w:style>
  <w:style w:customStyle="1" w:styleId="eSPISCCParagraphDefaultFont" w:type="character">
    <w:name w:val="eSPIS_CC_Paragraph Default Font"/>
    <w:basedOn w:val="Zadanifontodlomka"/>
    <w:rsid w:val="0066697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6697E"/>
    <w:rPr>
      <w:b/>
      <w:bCs/>
      <w:bdr w:color="auto" w:space="0" w:sz="0" w:val="none"/>
      <w:shd w:color="auto" w:fill="FFFFCC" w:val="clear"/>
      <w:lang w:val="hr-HR"/>
    </w:rPr>
  </w:style>
  <w:style w:customStyle="1" w:styleId="PozadinaSvijetloCrvena" w:type="character">
    <w:name w:val="Pozadina_SvijetloCrvena"/>
    <w:basedOn w:val="eSPISCCParagraphDefaultFont"/>
    <w:rsid w:val="0066697E"/>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6697E"/>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St-209/2018</izvorni_sadrzaj>
    <derivirana_varijabla naziv="DomainObject.Predmet.OznakaBroj_1">St-209/2018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BOŽIĆ TRADE j.d.o.o.</izvorni_sadrzaj>
    <derivirana_varijabla naziv="DomainObject.Predmet.ProtustrankaFormated_1">  BOŽIĆ TRADE j.d.o.o.</derivirana_varijabla>
  </DomainObject.Predmet.ProtustrankaFormated>
  <DomainObject.Predmet.ProtustrankaFormatedOIB>
    <izvorni_sadrzaj>  BOŽIĆ TRADE j.d.o.o., OIB 23471391745</izvorni_sadrzaj>
    <derivirana_varijabla naziv="DomainObject.Predmet.ProtustrankaFormatedOIB_1">  BOŽIĆ TRADE j.d.o.o., OIB 23471391745</derivirana_varijabla>
  </DomainObject.Predmet.ProtustrankaFormatedOIB>
  <DomainObject.Predmet.ProtustrankaFormatedWithAdress>
    <izvorni_sadrzaj> BOŽIĆ TRADE j.d.o.o., Matka Mandića 15, 51215 Kastav</izvorni_sadrzaj>
    <derivirana_varijabla naziv="DomainObject.Predmet.ProtustrankaFormatedWithAdress_1"> BOŽIĆ TRADE j.d.o.o., Matka Mandića 15, 51215 Kastav</derivirana_varijabla>
  </DomainObject.Predmet.ProtustrankaFormatedWithAdress>
  <DomainObject.Predmet.ProtustrankaFormatedWithAdressOIB>
    <izvorni_sadrzaj> BOŽIĆ TRADE j.d.o.o., OIB 23471391745, Matka Mandića 15, 51215 Kastav</izvorni_sadrzaj>
    <derivirana_varijabla naziv="DomainObject.Predmet.ProtustrankaFormatedWithAdressOIB_1"> BOŽIĆ TRADE j.d.o.o., OIB 23471391745, Matka Mandića 15, 51215 Kastav</derivirana_varijabla>
  </DomainObject.Predmet.ProtustrankaFormatedWithAdressOIB>
  <DomainObject.Predmet.ProtustrankaWithAdress>
    <izvorni_sadrzaj>BOŽIĆ TRADE j.d.o.o. Matka Mandića 15, 51215 Kastav</izvorni_sadrzaj>
    <derivirana_varijabla naziv="DomainObject.Predmet.ProtustrankaWithAdress_1">BOŽIĆ TRADE j.d.o.o. Matka Mandića 15, 51215 Kastav</derivirana_varijabla>
  </DomainObject.Predmet.ProtustrankaWithAdress>
  <DomainObject.Predmet.ProtustrankaWithAdressOIB>
    <izvorni_sadrzaj>BOŽIĆ TRADE j.d.o.o., OIB 23471391745, Matka Mandića 15, 51215 Kastav</izvorni_sadrzaj>
    <derivirana_varijabla naziv="DomainObject.Predmet.ProtustrankaWithAdressOIB_1">BOŽIĆ TRADE j.d.o.o., OIB 23471391745, Matka Mandića 15, 51215 Kastav</derivirana_varijabla>
  </DomainObject.Predmet.ProtustrankaWithAdressOIB>
  <DomainObject.Predmet.ProtustrankaNazivFormated>
    <izvorni_sadrzaj>BOŽIĆ TRADE j.d.o.o.</izvorni_sadrzaj>
    <derivirana_varijabla naziv="DomainObject.Predmet.ProtustrankaNazivFormated_1">BOŽIĆ TRADE j.d.o.o.</derivirana_varijabla>
  </DomainObject.Predmet.ProtustrankaNazivFormated>
  <DomainObject.Predmet.ProtustrankaNazivFormatedOIB>
    <izvorni_sadrzaj>BOŽIĆ TRADE j.d.o.o., OIB 23471391745</izvorni_sadrzaj>
    <derivirana_varijabla naziv="DomainObject.Predmet.ProtustrankaNazivFormatedOIB_1">BOŽIĆ TRADE j.d.o.o., OIB 23471391745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BOŽIĆ TRADE j.d.o.o.</item>
    </izvorni_sadrzaj>
    <derivirana_varijabla naziv="DomainObject.Predmet.ProtuStrankaListFormated_1">
      <item>BOŽIĆ TRADE j.d.o.o.</item>
    </derivirana_varijabla>
  </DomainObject.Predmet.ProtuStrankaListFormated>
  <DomainObject.Predmet.ProtuStrankaListFormatedOIB>
    <izvorni_sadrzaj>
      <item>BOŽIĆ TRADE j.d.o.o., OIB 23471391745</item>
    </izvorni_sadrzaj>
    <derivirana_varijabla naziv="DomainObject.Predmet.ProtuStrankaListFormatedOIB_1">
      <item>BOŽIĆ TRADE j.d.o.o., OIB 23471391745</item>
    </derivirana_varijabla>
  </DomainObject.Predmet.ProtuStrankaListFormatedOIB>
  <DomainObject.Predmet.ProtuStrankaListFormatedWithAdress>
    <izvorni_sadrzaj>
      <item>BOŽIĆ TRADE j.d.o.o., Matka Mandića 15, 51215 Kastav</item>
    </izvorni_sadrzaj>
    <derivirana_varijabla naziv="DomainObject.Predmet.ProtuStrankaListFormatedWithAdress_1">
      <item>BOŽIĆ TRADE j.d.o.o., Matka Mandića 15, 51215 Kastav</item>
    </derivirana_varijabla>
  </DomainObject.Predmet.ProtuStrankaListFormatedWithAdress>
  <DomainObject.Predmet.ProtuStrankaListFormatedWithAdressOIB>
    <izvorni_sadrzaj>
      <item>BOŽIĆ TRADE j.d.o.o., OIB 23471391745, Matka Mandića 15, 51215 Kastav</item>
    </izvorni_sadrzaj>
    <derivirana_varijabla naziv="DomainObject.Predmet.ProtuStrankaListFormatedWithAdressOIB_1">
      <item>BOŽIĆ TRADE j.d.o.o., OIB 23471391745, Matka Mandića 15, 51215 Kastav</item>
    </derivirana_varijabla>
  </DomainObject.Predmet.ProtuStrankaListFormatedWithAdressOIB>
  <DomainObject.Predmet.ProtuStrankaListNazivFormated>
    <izvorni_sadrzaj>
      <item>BOŽIĆ TRADE j.d.o.o.</item>
    </izvorni_sadrzaj>
    <derivirana_varijabla naziv="DomainObject.Predmet.ProtuStrankaListNazivFormated_1">
      <item>BOŽIĆ TRADE j.d.o.o.</item>
    </derivirana_varijabla>
  </DomainObject.Predmet.ProtuStrankaListNazivFormated>
  <DomainObject.Predmet.ProtuStrankaListNazivFormatedOIB>
    <izvorni_sadrzaj>
      <item>BOŽIĆ TRADE j.d.o.o., OIB 23471391745</item>
    </izvorni_sadrzaj>
    <derivirana_varijabla naziv="DomainObject.Predmet.ProtuStrankaListNazivFormatedOIB_1">
      <item>BOŽIĆ TRADE j.d.o.o., OIB 23471391745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BOŽIĆ TRADE j.d.o.o.</izvorni_sadrzaj>
    <derivirana_varijabla naziv="DomainObject.Predmet.ProtustrankaIDrugi_1">BOŽIĆ TRADE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BOŽIĆ TRADE j.d.o.o., OIB 23471391745, Matka Mandića 15, 51215 Kastav</izvorni_sadrzaj>
    <derivirana_varijabla naziv="DomainObject.Predmet.ProtustrankaIDrugiAdressOIB_1">BOŽIĆ TRADE j.d.o.o., OIB 23471391745, Matka Mandića 15,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BOŽIĆ TRADE j.d.o.o.</item>
    </izvorni_sadrzaj>
    <derivirana_varijabla naziv="DomainObject.Predmet.SudioniciListNaziv_1">
      <item>FINA  Rijeka</item>
      <item>BOŽIĆ TRADE j.d.o.o.</item>
    </derivirana_varijabla>
  </DomainObject.Predmet.SudioniciListNaziv>
  <DomainObject.Predmet.SudioniciListAdressOIB>
    <izvorni_sadrzaj>
      <item>FINA  Rijeka, OIB 85821130368, Frana Kurelca 8,51000 Rijeka</item>
      <item>BOŽIĆ TRADE j.d.o.o., OIB 23471391745, Matka Mandića 15,51215 Kastav</item>
    </izvorni_sadrzaj>
    <derivirana_varijabla naziv="DomainObject.Predmet.SudioniciListAdressOIB_1">
      <item>FINA  Rijeka, OIB 85821130368, Frana Kurelca 8,51000 Rijeka</item>
      <item>BOŽIĆ TRADE j.d.o.o., OIB 23471391745, Matka Mandića 15,51215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23471391745</item>
    </izvorni_sadrzaj>
    <derivirana_varijabla naziv="DomainObject.Predmet.SudioniciListNazivOIB_1">
      <item>, OIB 85821130368</item>
      <item>, OIB 23471391745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190676D-4912-4C01-8179-C8C1F28AF7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932</properties:Words>
  <properties:Characters>5271</properties:Characters>
  <properties:Lines>105</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2018-04-30T09:01:00Z</dcterms:created>
  <dc:creator>ksarlija</dc:creator>
  <cp:lastModifiedBy>Jasna Radulović</cp:lastModifiedBy>
  <cp:lastPrinted>2018-04-11T08:54:00Z</cp:lastPrinted>
  <dcterms:modified xmlns:xsi="http://www.w3.org/2001/XMLSchema-instance" xsi:type="dcterms:W3CDTF">2018-04-30T09:06:00Z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(209-18 PREDUJAM.docx)</vt:lpwstr>
  </prop:property>
  <prop:property name="CC_coloring" pid="4" fmtid="{D5CDD505-2E9C-101B-9397-08002B2CF9AE}">
    <vt:bool>false</vt:bool>
  </prop:property>
  <prop:property name="BrojStranica" pid="5" fmtid="{D5CDD505-2E9C-101B-9397-08002B2CF9AE}">
    <vt:i4>3</vt:i4>
  </prop:property>
</prop:Properties>
</file>