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663a" w14:paraId="8b9663a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D752B">
        <w:t>3876</w:t>
      </w:r>
      <w:r w:rsidR="00A446AE">
        <w:t>/16</w:t>
      </w:r>
      <w:r w:rsidR="00A43308">
        <w:t>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159FE" w:rsidRPr="004159FE">
        <w:rPr>
          <w:lang w:val="pt-BR"/>
        </w:rPr>
        <w:t>ALPEZA promet j.d.o.o., Zagreb, Lazinska 46, OIB: 37811898192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D752B">
        <w:rPr>
          <w:lang w:val="pt-BR"/>
        </w:rPr>
        <w:t>6</w:t>
      </w:r>
      <w:r w:rsidR="00563186">
        <w:rPr>
          <w:lang w:val="pt-BR"/>
        </w:rPr>
        <w:t xml:space="preserve">. </w:t>
      </w:r>
      <w:r w:rsidR="004D752B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159FE" w:rsidRPr="004159FE">
        <w:rPr>
          <w:lang w:val="pt-BR"/>
        </w:rPr>
        <w:t>ALPEZA promet j.d.o.o., Zagreb, Lazinska 46, OIB: 37811898192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159FE">
        <w:t>3876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046E2" w:rsidRPr="007046E2">
        <w:rPr>
          <w:lang w:val="pt-BR"/>
        </w:rPr>
        <w:t>ALPEZA promet j.d.o.o., Zagreb, Lazinska 46, OIB: 37811898192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533DF" w:rsidRPr="000533DF">
        <w:rPr>
          <w:lang w:val="pt-BR"/>
        </w:rPr>
        <w:t xml:space="preserve">ALPEZA promet j.d.o.o., Zagreb, Lazinska 46, OIB: 37811898192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C02A8">
        <w:t xml:space="preserve">je </w:t>
      </w:r>
      <w:r w:rsidR="00233208">
        <w:t>na</w:t>
      </w:r>
      <w:r w:rsidR="008A27DD" w:rsidRPr="00E974B3">
        <w:t xml:space="preserve"> </w:t>
      </w:r>
      <w:r w:rsidR="00A13A00">
        <w:t xml:space="preserve">dan </w:t>
      </w:r>
      <w:r w:rsidR="00A13A00" w:rsidRPr="00A13A00">
        <w:t>19. travnja 2016. dužnik u Očevidniku redoslijeda osnova za plaćanje ima</w:t>
      </w:r>
      <w:r w:rsidR="00A13A00">
        <w:t>o</w:t>
      </w:r>
      <w:r w:rsidR="00A13A00" w:rsidRPr="00A13A00">
        <w:t xml:space="preserve"> evidentirane neizvršene osnove za plaćanje u neprekinutom razdoblju od 120 dana, u ukupnom iznosu od 12.172,83 kn, </w:t>
      </w:r>
      <w:r w:rsidR="00A13A00">
        <w:t>te je</w:t>
      </w:r>
      <w:r w:rsidR="00A13A00" w:rsidRPr="00A13A00">
        <w:t xml:space="preserve"> ima</w:t>
      </w:r>
      <w:r w:rsidR="00A13A00">
        <w:t>o</w:t>
      </w:r>
      <w:r w:rsidR="00A13A00" w:rsidRPr="00A13A00">
        <w:t xml:space="preserve"> 1 zaposlenog.</w:t>
      </w:r>
      <w:r w:rsidR="007266F7">
        <w:t xml:space="preserve"> </w:t>
      </w:r>
      <w:r w:rsidR="00D302B2">
        <w:t xml:space="preserve">Osim toga, </w:t>
      </w:r>
      <w:r w:rsidR="004005AE">
        <w:t xml:space="preserve">uz podnesak od </w:t>
      </w:r>
      <w:r w:rsidR="00AF41FE">
        <w:t>16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AF41FE">
        <w:t>4</w:t>
      </w:r>
      <w:r w:rsidR="004005AE" w:rsidRPr="004005AE">
        <w:t>. spisa)</w:t>
      </w:r>
      <w:r w:rsidR="00E414E3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AF41FE">
        <w:t>27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AF41FE">
        <w:t>6</w:t>
      </w:r>
      <w:r w:rsidR="008019C2">
        <w:t xml:space="preserve">. </w:t>
      </w:r>
      <w:r w:rsidR="00AF41FE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335FF9">
        <w:t>4</w:t>
      </w:r>
      <w:r w:rsidR="00E757C5" w:rsidRPr="00E757C5">
        <w:t xml:space="preserve">. spisa) proizlazi da dužnik ima evidentirane neizvršene osnove za plaćanje u neprekinutom razdoblju od </w:t>
      </w:r>
      <w:r w:rsidR="00335FF9">
        <w:t>422</w:t>
      </w:r>
      <w:r w:rsidR="00E757C5" w:rsidRPr="00E757C5">
        <w:t xml:space="preserve"> dana</w:t>
      </w:r>
      <w:r w:rsidR="00D6583A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335FF9" w:rsidP="006D72C2" w:rsidR="008D5709">
      <w:pPr>
        <w:pStyle w:val="Tijeloteksta"/>
        <w:ind w:firstLine="708"/>
      </w:pPr>
      <w:r>
        <w:t xml:space="preserve">Na ročištu održanom 6. travnja 2017. </w:t>
      </w:r>
      <w:r w:rsidRPr="00335FF9">
        <w:t>osob</w:t>
      </w:r>
      <w:r>
        <w:t>a</w:t>
      </w:r>
      <w:r w:rsidRPr="00335FF9">
        <w:t xml:space="preserve"> ovlašten</w:t>
      </w:r>
      <w:r>
        <w:t>a</w:t>
      </w:r>
      <w:r w:rsidRPr="00335FF9">
        <w:t xml:space="preserve"> za zastupanje dužnika Andrey</w:t>
      </w:r>
      <w:r>
        <w:t xml:space="preserve">a Alpeza je izjavila kako se ne protivi da se nad dužnikom otvori stečajni postupak. Osim toga, navedenom ročištu </w:t>
      </w:r>
      <w:r w:rsidRPr="00335FF9">
        <w:t>osob</w:t>
      </w:r>
      <w:r>
        <w:t>a</w:t>
      </w:r>
      <w:r w:rsidRPr="00335FF9">
        <w:t xml:space="preserve"> ovlašten</w:t>
      </w:r>
      <w:r>
        <w:t>a</w:t>
      </w:r>
      <w:r w:rsidRPr="00335FF9">
        <w:t xml:space="preserve"> za zastupanje dužnika </w:t>
      </w:r>
      <w:r>
        <w:t xml:space="preserve">je izjavila kako dužnik nema nikakve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D752B">
        <w:t>6</w:t>
      </w:r>
      <w:r w:rsidR="00563186">
        <w:t xml:space="preserve">. </w:t>
      </w:r>
      <w:r w:rsidR="004D752B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43308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A43308" w:rsidP="00A43308" w:rsidR="00A43308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43308" w:rsidP="00A43308" w:rsidR="00A43308">
      <w:pPr>
        <w:autoSpaceDE w:val="false"/>
        <w:autoSpaceDN w:val="false"/>
        <w:adjustRightInd w:val="false"/>
      </w:pPr>
      <w:r>
        <w:t>Petra Čiček</w:t>
      </w:r>
    </w:p>
    <w:p w:rsidRDefault="00F110C5" w:rsidP="00A43308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E414E3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E414E3">
          <w:rPr>
            <w:sz w:val="24"/>
            <w:szCs w:val="24"/>
          </w:rPr>
          <w:fldChar w:fldCharType="begin"/>
        </w:r>
        <w:r w:rsidRPr="00E414E3">
          <w:rPr>
            <w:sz w:val="24"/>
            <w:szCs w:val="24"/>
          </w:rPr>
          <w:instrText>PAGE   \* MERGEFORMAT</w:instrText>
        </w:r>
        <w:r w:rsidRPr="00E414E3">
          <w:rPr>
            <w:sz w:val="24"/>
            <w:szCs w:val="24"/>
          </w:rPr>
          <w:fldChar w:fldCharType="separate"/>
        </w:r>
        <w:r w:rsidR="00A43308">
          <w:rPr>
            <w:noProof/>
            <w:sz w:val="24"/>
            <w:szCs w:val="24"/>
          </w:rPr>
          <w:t>2</w:t>
        </w:r>
        <w:r w:rsidRPr="00E414E3">
          <w:rPr>
            <w:sz w:val="24"/>
            <w:szCs w:val="24"/>
          </w:rPr>
          <w:fldChar w:fldCharType="end"/>
        </w:r>
      </w:sdtContent>
    </w:sdt>
    <w:r w:rsidRPr="00E414E3">
      <w:rPr>
        <w:sz w:val="24"/>
        <w:szCs w:val="24"/>
      </w:rPr>
      <w:tab/>
    </w:r>
    <w:r w:rsidR="00060193" w:rsidRPr="00E414E3">
      <w:rPr>
        <w:sz w:val="24"/>
        <w:szCs w:val="24"/>
      </w:rPr>
      <w:t>85</w:t>
    </w:r>
    <w:r w:rsidRPr="00E414E3">
      <w:rPr>
        <w:sz w:val="24"/>
        <w:szCs w:val="24"/>
      </w:rPr>
      <w:t>. St-</w:t>
    </w:r>
    <w:r w:rsidR="004159FE">
      <w:rPr>
        <w:sz w:val="24"/>
        <w:szCs w:val="24"/>
      </w:rPr>
      <w:t>3876</w:t>
    </w:r>
    <w:r w:rsidRPr="00E414E3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4C0"/>
    <w:rsid w:val="0005307D"/>
    <w:rsid w:val="000533DF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349A2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35FF9"/>
    <w:rsid w:val="003D0115"/>
    <w:rsid w:val="003D70DD"/>
    <w:rsid w:val="003F3702"/>
    <w:rsid w:val="004005AE"/>
    <w:rsid w:val="00400D27"/>
    <w:rsid w:val="004079DC"/>
    <w:rsid w:val="00412D47"/>
    <w:rsid w:val="004159FE"/>
    <w:rsid w:val="00423461"/>
    <w:rsid w:val="0046518B"/>
    <w:rsid w:val="00470F37"/>
    <w:rsid w:val="0048204A"/>
    <w:rsid w:val="00496278"/>
    <w:rsid w:val="004C428C"/>
    <w:rsid w:val="004D752B"/>
    <w:rsid w:val="00501EBB"/>
    <w:rsid w:val="00510C83"/>
    <w:rsid w:val="005356ED"/>
    <w:rsid w:val="00535D8E"/>
    <w:rsid w:val="00540560"/>
    <w:rsid w:val="0054341C"/>
    <w:rsid w:val="00552DCA"/>
    <w:rsid w:val="005543BD"/>
    <w:rsid w:val="00555473"/>
    <w:rsid w:val="00561583"/>
    <w:rsid w:val="00563186"/>
    <w:rsid w:val="005639B3"/>
    <w:rsid w:val="0059075B"/>
    <w:rsid w:val="00591F57"/>
    <w:rsid w:val="005B004F"/>
    <w:rsid w:val="005F03BD"/>
    <w:rsid w:val="00606CC8"/>
    <w:rsid w:val="00630357"/>
    <w:rsid w:val="00662884"/>
    <w:rsid w:val="00681B1A"/>
    <w:rsid w:val="006D72C2"/>
    <w:rsid w:val="007046E2"/>
    <w:rsid w:val="00704DD0"/>
    <w:rsid w:val="00707BD7"/>
    <w:rsid w:val="007150E9"/>
    <w:rsid w:val="007266F7"/>
    <w:rsid w:val="0073274A"/>
    <w:rsid w:val="00732F2C"/>
    <w:rsid w:val="00754CF2"/>
    <w:rsid w:val="007B068E"/>
    <w:rsid w:val="007D02E9"/>
    <w:rsid w:val="007D5510"/>
    <w:rsid w:val="007E6A6F"/>
    <w:rsid w:val="008019C2"/>
    <w:rsid w:val="008035E6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13A00"/>
    <w:rsid w:val="00A43308"/>
    <w:rsid w:val="00A446AE"/>
    <w:rsid w:val="00A473F8"/>
    <w:rsid w:val="00A6064D"/>
    <w:rsid w:val="00A75EA1"/>
    <w:rsid w:val="00A75F17"/>
    <w:rsid w:val="00A851A3"/>
    <w:rsid w:val="00AA4086"/>
    <w:rsid w:val="00AC0FE4"/>
    <w:rsid w:val="00AF41FE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A0213"/>
    <w:rsid w:val="00CC17F9"/>
    <w:rsid w:val="00D01E10"/>
    <w:rsid w:val="00D04E2A"/>
    <w:rsid w:val="00D23C1F"/>
    <w:rsid w:val="00D24310"/>
    <w:rsid w:val="00D302B2"/>
    <w:rsid w:val="00D346E6"/>
    <w:rsid w:val="00D6583A"/>
    <w:rsid w:val="00D677F7"/>
    <w:rsid w:val="00D803A5"/>
    <w:rsid w:val="00D92741"/>
    <w:rsid w:val="00D964D7"/>
    <w:rsid w:val="00DC02A8"/>
    <w:rsid w:val="00DD5222"/>
    <w:rsid w:val="00DE0F86"/>
    <w:rsid w:val="00E0682D"/>
    <w:rsid w:val="00E24B5E"/>
    <w:rsid w:val="00E375B5"/>
    <w:rsid w:val="00E414E3"/>
    <w:rsid w:val="00E444EA"/>
    <w:rsid w:val="00E50DB1"/>
    <w:rsid w:val="00E757C5"/>
    <w:rsid w:val="00EB1344"/>
    <w:rsid w:val="00EE78FF"/>
    <w:rsid w:val="00EF3D26"/>
    <w:rsid w:val="00F110C5"/>
    <w:rsid w:val="00F324F6"/>
    <w:rsid w:val="00F4488F"/>
    <w:rsid w:val="00F46EE9"/>
    <w:rsid w:val="00F60A6C"/>
    <w:rsid w:val="00F617D8"/>
    <w:rsid w:val="00FA08F1"/>
    <w:rsid w:val="00FA368A"/>
    <w:rsid w:val="00FC7A95"/>
    <w:rsid w:val="00FD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St-3876/2016-12</izvorni_sadrzaj>
    <derivirana_varijabla naziv="DomainObject.Oznaka_1">St-3876/2016-12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3876</izvorni_sadrzaj>
    <derivirana_varijabla naziv="DomainObject.Predmet.Broj_1">3876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St-3876/2016</izvorni_sadrzaj>
    <derivirana_varijabla naziv="DomainObject.Predmet.OznakaBroj_1">St-3876/2016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ALPEZA promet j.d.o.o. za ugostiteljstvo i trgovinu</izvorni_sadrzaj>
    <derivirana_varijabla naziv="DomainObject.Predmet.ProtustrankaFormated_1">  ALPEZA promet j.d.o.o. za ugostiteljstvo i trgovinu</derivirana_varijabla>
  </DomainObject.Predmet.ProtustrankaFormated>
  <DomainObject.Predmet.ProtustrankaFormatedOIB>
    <izvorni_sadrzaj>  ALPEZA promet j.d.o.o. za ugostiteljstvo i trgovinu, OIB 37811898192</izvorni_sadrzaj>
    <derivirana_varijabla naziv="DomainObject.Predmet.ProtustrankaFormatedOIB_1">  ALPEZA promet j.d.o.o. za ugostiteljstvo i trgovinu, OIB 37811898192</derivirana_varijabla>
  </DomainObject.Predmet.ProtustrankaFormatedOIB>
  <DomainObject.Predmet.ProtustrankaFormatedWithAdress>
    <izvorni_sadrzaj> ALPEZA promet j.d.o.o. za ugostiteljstvo i trgovinu, Lazinska 46, 10000 Zagreb</izvorni_sadrzaj>
    <derivirana_varijabla naziv="DomainObject.Predmet.ProtustrankaFormatedWithAdress_1"> ALPEZA promet j.d.o.o. za ugostiteljstvo i trgovinu, Lazinska 46, 10000 Zagreb</derivirana_varijabla>
  </DomainObject.Predmet.ProtustrankaFormatedWithAdress>
  <DomainObject.Predmet.ProtustrankaFormatedWithAdressOIB>
    <izvorni_sadrzaj> ALPEZA promet j.d.o.o. za ugostiteljstvo i trgovinu, OIB 37811898192, Lazinska 46, 10000 Zagreb</izvorni_sadrzaj>
    <derivirana_varijabla naziv="DomainObject.Predmet.ProtustrankaFormatedWithAdressOIB_1"> ALPEZA promet j.d.o.o. za ugostiteljstvo i trgovinu, OIB 37811898192, Lazinska 46, 10000 Zagreb</derivirana_varijabla>
  </DomainObject.Predmet.ProtustrankaFormatedWithAdressOIB>
  <DomainObject.Predmet.ProtustrankaWithAdress>
    <izvorni_sadrzaj>ALPEZA promet j.d.o.o. za ugostiteljstvo i trgovinu Lazinska 46, 10000 Zagreb</izvorni_sadrzaj>
    <derivirana_varijabla naziv="DomainObject.Predmet.ProtustrankaWithAdress_1">ALPEZA promet j.d.o.o. za ugostiteljstvo i trgovinu Lazinska 46, 10000 Zagreb</derivirana_varijabla>
  </DomainObject.Predmet.ProtustrankaWithAdress>
  <DomainObject.Predmet.ProtustrankaWithAdressOIB>
    <izvorni_sadrzaj>ALPEZA promet j.d.o.o. za ugostiteljstvo i trgovinu, OIB 37811898192, Lazinska 46, 10000 Zagreb</izvorni_sadrzaj>
    <derivirana_varijabla naziv="DomainObject.Predmet.ProtustrankaWithAdressOIB_1">ALPEZA promet j.d.o.o. za ugostiteljstvo i trgovinu, OIB 37811898192, Lazinska 46, 10000 Zagreb</derivirana_varijabla>
  </DomainObject.Predmet.ProtustrankaWithAdressOIB>
  <DomainObject.Predmet.ProtustrankaNazivFormated>
    <izvorni_sadrzaj>ALPEZA promet j.d.o.o. za ugostiteljstvo i trgovinu</izvorni_sadrzaj>
    <derivirana_varijabla naziv="DomainObject.Predmet.ProtustrankaNazivFormated_1">ALPEZA promet j.d.o.o. za ugostiteljstvo i trgovinu</derivirana_varijabla>
  </DomainObject.Predmet.ProtustrankaNazivFormated>
  <DomainObject.Predmet.ProtustrankaNazivFormatedOIB>
    <izvorni_sadrzaj>ALPEZA promet j.d.o.o. za ugostiteljstvo i trgovinu, OIB 37811898192</izvorni_sadrzaj>
    <derivirana_varijabla naziv="DomainObject.Predmet.ProtustrankaNazivFormatedOIB_1">ALPEZA promet j.d.o.o. za ugostiteljstvo i trgovinu, OIB 37811898192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Andreya Alpeza</izvorni_sadrzaj>
    <derivirana_varijabla naziv="DomainObject.Predmet.StrankaFormated_1">  FINA Regionalni centar Zagreb; Andreya Alpeza</derivirana_varijabla>
  </DomainObject.Predmet.StrankaFormated>
  <DomainObject.Predmet.StrankaFormatedOIB>
    <izvorni_sadrzaj>  FINA Regionalni centar Zagreb, OIB 85821130368; Andreya Alpeza, OIB 55265758344</izvorni_sadrzaj>
    <derivirana_varijabla naziv="DomainObject.Predmet.StrankaFormatedOIB_1">  FINA Regionalni centar Zagreb, OIB 85821130368; Andreya Alpeza, OIB 55265758344</derivirana_varijabla>
  </DomainObject.Predmet.StrankaFormatedOIB>
  <DomainObject.Predmet.StrankaFormatedWithAdress>
    <izvorni_sadrzaj> FINA Regionalni centar Zagreb, Trg svibanjskih žrtava 1995. br. 1, 10000 Zagreb; Andreya Alpeza, Lazinska 46, 10000 Zagreb</izvorni_sadrzaj>
    <derivirana_varijabla naziv="DomainObject.Predmet.StrankaFormatedWithAdress_1"> FINA Regionalni centar Zagreb, Trg svibanjskih žrtava 1995. br. 1, 10000 Zagreb; Andreya Alpeza, Lazinska 46, 10000 Zagreb</derivirana_varijabla>
  </DomainObject.Predmet.StrankaFormatedWithAdress>
  <DomainObject.Predmet.StrankaFormatedWithAdressOIB>
    <izvorni_sadrzaj> FINA Regionalni centar Zagreb, OIB 85821130368, Trg svibanjskih žrtava 1995. br. 1, 10000 Zagreb; Andreya Alpeza, OIB 55265758344, Lazinska 46, 10000 Zagreb</izvorni_sadrzaj>
    <derivirana_varijabla naziv="DomainObject.Predmet.StrankaFormatedWithAdressOIB_1"> FINA Regionalni centar Zagreb, OIB 85821130368, Trg svibanjskih žrtava 1995. br. 1, 10000 Zagreb; Andreya Alpeza, OIB 55265758344, Lazinska 46, 10000 Zagreb</derivirana_varijabla>
  </DomainObject.Predmet.StrankaFormatedWithAdressOIB>
  <DomainObject.Predmet.StrankaWithAdress>
    <izvorni_sadrzaj>FINA Regionalni centar Zagreb Trg svibanjskih žrtava 1995. br. 1,10000 Zagreb,Andreya Alpeza Lazinska 46,10000 Zagreb</izvorni_sadrzaj>
    <derivirana_varijabla naziv="DomainObject.Predmet.StrankaWithAdress_1">FINA Regionalni centar Zagreb Trg svibanjskih žrtava 1995. br. 1,10000 Zagreb,Andreya Alpeza Lazinska 46,10000 Zagreb</derivirana_varijabla>
  </DomainObject.Predmet.StrankaWithAdress>
  <DomainObject.Predmet.StrankaWithAdressOIB>
    <izvorni_sadrzaj>FINA Regionalni centar Zagreb, OIB 85821130368, Trg svibanjskih žrtava 1995. br. 1,10000 Zagreb,Andreya Alpeza, OIB 55265758344, Lazinska 46,10000 Zagreb</izvorni_sadrzaj>
    <derivirana_varijabla naziv="DomainObject.Predmet.StrankaWithAdressOIB_1">FINA Regionalni centar Zagreb, OIB 85821130368, Trg svibanjskih žrtava 1995. br. 1,10000 Zagreb,Andreya Alpeza, OIB 55265758344, Lazinska 46,10000 Zagreb</derivirana_varijabla>
  </DomainObject.Predmet.StrankaWithAdressOIB>
  <DomainObject.Predmet.StrankaNazivFormated>
    <izvorni_sadrzaj>FINA Regionalni centar Zagreb,Andreya Alpeza</izvorni_sadrzaj>
    <derivirana_varijabla naziv="DomainObject.Predmet.StrankaNazivFormated_1">FINA Regionalni centar Zagreb,Andreya Alpeza</derivirana_varijabla>
  </DomainObject.Predmet.StrankaNazivFormated>
  <DomainObject.Predmet.StrankaNazivFormatedOIB>
    <izvorni_sadrzaj>FINA Regionalni centar Zagreb, OIB 85821130368,Andreya Alpeza, OIB 55265758344</izvorni_sadrzaj>
    <derivirana_varijabla naziv="DomainObject.Predmet.StrankaNazivFormatedOIB_1">FINA Regionalni centar Zagreb, OIB 85821130368,Andreya Alpeza, OIB 55265758344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Andreya Alpeza</item>
    </izvorni_sadrzaj>
    <derivirana_varijabla naziv="DomainObject.Predmet.StrankaListFormated_1">
      <item>FINA Regionalni centar Zagreb</item>
      <item>Andreya Alpeza</item>
    </derivirana_varijabla>
  </DomainObject.Predmet.StrankaListFormated>
  <DomainObject.Predmet.StrankaListFormatedOIB>
    <izvorni_sadrzaj>
      <item>FINA Regionalni centar Zagreb, OIB 85821130368</item>
      <item>Andreya Alpeza, OIB 55265758344</item>
    </izvorni_sadrzaj>
    <derivirana_varijabla naziv="DomainObject.Predmet.StrankaListFormatedOIB_1">
      <item>FINA Regionalni centar Zagreb, OIB 85821130368</item>
      <item>Andreya Alpeza, OIB 55265758344</item>
    </derivirana_varijabla>
  </DomainObject.Predmet.StrankaListFormatedOIB>
  <DomainObject.Predmet.StrankaListFormatedWithAdress>
    <izvorni_sadrzaj>
      <item>FINA Regionalni centar Zagreb, Trg svibanjskih žrtava 1995. br. 1, 10000 Zagreb</item>
      <item>Andreya Alpeza, Lazinska 46, 10000 Zagreb</item>
    </izvorni_sadrzaj>
    <derivirana_varijabla naziv="DomainObject.Predmet.StrankaListFormatedWithAdress_1">
      <item>FINA Regionalni centar Zagreb, Trg svibanjskih žrtava 1995. br. 1, 10000 Zagreb</item>
      <item>Andreya Alpeza, Lazinska 46,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Andreya Alpeza, OIB 55265758344, Lazinska 46, 10000 Zagreb</item>
    </izvorni_sadrzaj>
    <derivirana_varijabla naziv="DomainObject.Predmet.StrankaListFormatedWithAdressOIB_1">
      <item>FINA Regionalni centar Zagreb, OIB 85821130368, Trg svibanjskih žrtava 1995. br. 1, 10000 Zagreb</item>
      <item>Andreya Alpeza, OIB 55265758344, Lazinska 46, 10000 Zagreb</item>
    </derivirana_varijabla>
  </DomainObject.Predmet.StrankaListFormatedWithAdressOIB>
  <DomainObject.Predmet.StrankaListNazivFormated>
    <izvorni_sadrzaj>
      <item>FINA Regionalni centar Zagreb</item>
      <item>Andreya Alpeza</item>
    </izvorni_sadrzaj>
    <derivirana_varijabla naziv="DomainObject.Predmet.StrankaListNazivFormated_1">
      <item>FINA Regionalni centar Zagreb</item>
      <item>Andreya Alpeza</item>
    </derivirana_varijabla>
  </DomainObject.Predmet.StrankaListNazivFormated>
  <DomainObject.Predmet.StrankaListNazivFormatedOIB>
    <izvorni_sadrzaj>
      <item>FINA Regionalni centar Zagreb, OIB 85821130368</item>
      <item>Andreya Alpeza, OIB 55265758344</item>
    </izvorni_sadrzaj>
    <derivirana_varijabla naziv="DomainObject.Predmet.StrankaListNazivFormatedOIB_1">
      <item>FINA Regionalni centar Zagreb, OIB 85821130368</item>
      <item>Andreya Alpeza, OIB 55265758344</item>
    </derivirana_varijabla>
  </DomainObject.Predmet.StrankaListNazivFormatedOIB>
  <DomainObject.Predmet.ProtuStrankaListFormated>
    <izvorni_sadrzaj>
      <item>ALPEZA promet j.d.o.o. za ugostiteljstvo i trgovinu</item>
    </izvorni_sadrzaj>
    <derivirana_varijabla naziv="DomainObject.Predmet.ProtuStrankaListFormated_1">
      <item>ALPEZA promet j.d.o.o. za ugostiteljstvo i trgovinu</item>
    </derivirana_varijabla>
  </DomainObject.Predmet.ProtuStrankaListFormated>
  <DomainObject.Predmet.ProtuStrankaListFormatedOIB>
    <izvorni_sadrzaj>
      <item>ALPEZA promet j.d.o.o. za ugostiteljstvo i trgovinu, OIB 37811898192</item>
    </izvorni_sadrzaj>
    <derivirana_varijabla naziv="DomainObject.Predmet.ProtuStrankaListFormatedOIB_1">
      <item>ALPEZA promet j.d.o.o. za ugostiteljstvo i trgovinu, OIB 37811898192</item>
    </derivirana_varijabla>
  </DomainObject.Predmet.ProtuStrankaListFormatedOIB>
  <DomainObject.Predmet.ProtuStrankaListFormatedWithAdress>
    <izvorni_sadrzaj>
      <item>ALPEZA promet j.d.o.o. za ugostiteljstvo i trgovinu, Lazinska 46, 10000 Zagreb</item>
    </izvorni_sadrzaj>
    <derivirana_varijabla naziv="DomainObject.Predmet.ProtuStrankaListFormatedWithAdress_1">
      <item>ALPEZA promet j.d.o.o. za ugostiteljstvo i trgovinu, Lazinska 46, 10000 Zagreb</item>
    </derivirana_varijabla>
  </DomainObject.Predmet.ProtuStrankaListFormatedWithAdress>
  <DomainObject.Predmet.ProtuStrankaListFormatedWithAdressOIB>
    <izvorni_sadrzaj>
      <item>ALPEZA promet j.d.o.o. za ugostiteljstvo i trgovinu, OIB 37811898192, Lazinska 46, 10000 Zagreb</item>
    </izvorni_sadrzaj>
    <derivirana_varijabla naziv="DomainObject.Predmet.ProtuStrankaListFormatedWithAdressOIB_1">
      <item>ALPEZA promet j.d.o.o. za ugostiteljstvo i trgovinu, OIB 37811898192, Lazinska 46, 10000 Zagreb</item>
    </derivirana_varijabla>
  </DomainObject.Predmet.ProtuStrankaListFormatedWithAdressOIB>
  <DomainObject.Predmet.ProtuStrankaListNazivFormated>
    <izvorni_sadrzaj>
      <item>ALPEZA promet j.d.o.o. za ugostiteljstvo i trgovinu</item>
    </izvorni_sadrzaj>
    <derivirana_varijabla naziv="DomainObject.Predmet.ProtuStrankaListNazivFormated_1">
      <item>ALPEZA promet j.d.o.o. za ugostiteljstvo i trgovinu</item>
    </derivirana_varijabla>
  </DomainObject.Predmet.ProtuStrankaListNazivFormated>
  <DomainObject.Predmet.ProtuStrankaListNazivFormatedOIB>
    <izvorni_sadrzaj>
      <item>ALPEZA promet j.d.o.o. za ugostiteljstvo i trgovinu, OIB 37811898192</item>
    </izvorni_sadrzaj>
    <derivirana_varijabla naziv="DomainObject.Predmet.ProtuStrankaListNazivFormatedOIB_1">
      <item>ALPEZA promet j.d.o.o. za ugostiteljstvo i trgovinu, OIB 37811898192</item>
    </derivirana_varijabla>
  </DomainObject.Predmet.ProtuStrankaListNazivFormatedOIB>
  <DomainObject.Predmet.OstaliListFormated>
    <izvorni_sadrzaj>
      <item>Andreya Alpeza</item>
    </izvorni_sadrzaj>
    <derivirana_varijabla naziv="DomainObject.Predmet.OstaliListFormated_1">
      <item>Andreya Alpeza</item>
    </derivirana_varijabla>
  </DomainObject.Predmet.OstaliListFormated>
  <DomainObject.Predmet.OstaliListFormatedOIB>
    <izvorni_sadrzaj>
      <item>Andreya Alpeza, OIB 55265758344</item>
    </izvorni_sadrzaj>
    <derivirana_varijabla naziv="DomainObject.Predmet.OstaliListFormatedOIB_1">
      <item>Andreya Alpeza, OIB 55265758344</item>
    </derivirana_varijabla>
  </DomainObject.Predmet.OstaliListFormatedOIB>
  <DomainObject.Predmet.OstaliListFormatedWithAdress>
    <izvorni_sadrzaj>
      <item>Andreya Alpeza, Lazinska 46, 10000 Zagreb</item>
    </izvorni_sadrzaj>
    <derivirana_varijabla naziv="DomainObject.Predmet.OstaliListFormatedWithAdress_1">
      <item>Andreya Alpeza, Lazinska 46, 10000 Zagreb</item>
    </derivirana_varijabla>
  </DomainObject.Predmet.OstaliListFormatedWithAdress>
  <DomainObject.Predmet.OstaliListFormatedWithAdressOIB>
    <izvorni_sadrzaj>
      <item>Andreya Alpeza, OIB 55265758344, Lazinska 46, 10000 Zagreb</item>
    </izvorni_sadrzaj>
    <derivirana_varijabla naziv="DomainObject.Predmet.OstaliListFormatedWithAdressOIB_1">
      <item>Andreya Alpeza, OIB 55265758344, Lazinska 46, 10000 Zagreb</item>
    </derivirana_varijabla>
  </DomainObject.Predmet.OstaliListFormatedWithAdressOIB>
  <DomainObject.Predmet.OstaliListNazivFormated>
    <izvorni_sadrzaj>
      <item>Andreya Alpeza</item>
    </izvorni_sadrzaj>
    <derivirana_varijabla naziv="DomainObject.Predmet.OstaliListNazivFormated_1">
      <item>Andreya Alpeza</item>
    </derivirana_varijabla>
  </DomainObject.Predmet.OstaliListNazivFormated>
  <DomainObject.Predmet.OstaliListNazivFormatedOIB>
    <izvorni_sadrzaj>
      <item>Andreya Alpeza, OIB 55265758344</item>
    </izvorni_sadrzaj>
    <derivirana_varijabla naziv="DomainObject.Predmet.OstaliListNazivFormatedOIB_1">
      <item>Andreya Alpeza, OIB 55265758344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St-3876/2016-12</izvorni_sadrzaj>
    <derivirana_varijabla naziv="DomainObject.PoslovniBrojDokumenta_1">St-3876/2016-12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ALPEZA promet j.d.o.o. za ugostiteljstvo i trgovinu</izvorni_sadrzaj>
    <derivirana_varijabla naziv="DomainObject.Predmet.ProtustrankaIDrugi_1">ALPEZA promet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ALPEZA promet j.d.o.o. za ugostiteljstvo i trgovinu, OIB 37811898192, Lazinska 46, 10000 Zagreb</izvorni_sadrzaj>
    <derivirana_varijabla naziv="DomainObject.Predmet.ProtustrankaIDrugiAdressOIB_1">ALPEZA promet j.d.o.o. za ugostiteljstvo i trgovinu, OIB 37811898192, Lazinska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ALPEZA promet j.d.o.o. za ugostiteljstvo i trgovinu</item>
      <item>Andreya Alpeza</item>
      <item>Andreya Alpeza</item>
    </izvorni_sadrzaj>
    <derivirana_varijabla naziv="DomainObject.Predmet.SudioniciListNaziv_1">
      <item>FINA Regionalni centar Zagreb</item>
      <item>ALPEZA promet j.d.o.o. za ugostiteljstvo i trgovinu</item>
      <item>Andreya Alpeza</item>
      <item>Andreya Alpeza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ALPEZA promet j.d.o.o. za ugostiteljstvo i trgovinu, OIB 37811898192, Lazinska 46,10000 Zagreb</item>
      <item>Andreya Alpeza, OIB 55265758344, Lazinska 46,10000 Zagreb</item>
      <item>Andreya Alpeza, OIB 55265758344, Lazinska 46,10000 Zagreb</item>
    </izvorni_sadrzaj>
    <derivirana_varijabla naziv="DomainObject.Predmet.SudioniciListAdressOIB_1">
      <item>FINA Regionalni centar Zagreb, OIB 85821130368, Trg svibanjskih žrtava 1995. br. 1,10000 Zagreb</item>
      <item>ALPEZA promet j.d.o.o. za ugostiteljstvo i trgovinu, OIB 37811898192, Lazinska 46,10000 Zagreb</item>
      <item>Andreya Alpeza, OIB 55265758344, Lazinska 46,10000 Zagreb</item>
      <item>Andreya Alpeza, OIB 55265758344, Lazinska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37811898192</item>
      <item>, OIB 55265758344</item>
      <item>, OIB 55265758344</item>
    </izvorni_sadrzaj>
    <derivirana_varijabla naziv="DomainObject.Predmet.SudioniciListNazivOIB_1">
      <item>, OIB 85821130368</item>
      <item>, OIB 37811898192</item>
      <item>, OIB 55265758344</item>
      <item>, OIB 55265758344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B4203-9B35-40F5-BDAF-432085518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894</properties:Words>
  <properties:Characters>4841</properties:Characters>
  <properties:Lines>91</properties:Lines>
  <properties:Paragraphs>26</properties:Paragraphs>
  <properties:TotalTime>145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2017-04-06T10:39:00Z</cp:lastPrinted>
  <dcterms:modified xmlns:xsi="http://www.w3.org/2001/XMLSchema-instance" xsi:type="dcterms:W3CDTF">2017-04-06T10:40:00Z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St-3876/2016-12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