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0e3d" w14:paraId="2540e3d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1B0780" w:rsidRPr="00C075D4">
        <w:rPr>
          <w:noProof/>
        </w:rPr>
        <w:t>5973</w:t>
      </w:r>
      <w:r w:rsidR="00085B56" w:rsidRPr="00C075D4">
        <w:rPr>
          <w:noProof/>
        </w:rPr>
        <w:t>/1</w:t>
      </w:r>
      <w:r w:rsidR="00762A37" w:rsidRPr="00C075D4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075D4" w:rsidP="0086115E" w:rsidR="00C075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DE274E">
        <w:rPr>
          <w:lang w:val="pt-BR"/>
        </w:rPr>
        <w:t xml:space="preserve">TERENSKA PRODAJA j.d.o.o., Zagreb, Malešnica 35, OIB: </w:t>
      </w:r>
      <w:proofErr w:type="spellStart"/>
      <w:r w:rsidR="00DE274E" w:rsidRPr="00630497">
        <w:t>01653850398</w:t>
      </w:r>
      <w:proofErr w:type="spellEnd"/>
      <w:r w:rsidR="0086115E" w:rsidRPr="006B77AD">
        <w:rPr>
          <w:lang w:val="pt-BR"/>
        </w:rPr>
        <w:t xml:space="preserve">, </w:t>
      </w:r>
      <w:r w:rsidR="001B0780">
        <w:rPr>
          <w:lang w:val="pt-BR"/>
        </w:rPr>
        <w:t>2</w:t>
      </w:r>
      <w:r w:rsidR="001B0810">
        <w:rPr>
          <w:lang w:val="pt-BR"/>
        </w:rPr>
        <w:t>3</w:t>
      </w:r>
      <w:r w:rsidR="00894EE0">
        <w:rPr>
          <w:lang w:val="pt-BR"/>
        </w:rPr>
        <w:t xml:space="preserve">. </w:t>
      </w:r>
      <w:r w:rsidR="001B0780">
        <w:rPr>
          <w:lang w:val="pt-BR"/>
        </w:rPr>
        <w:t xml:space="preserve">kolovoza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2213AA">
        <w:t xml:space="preserve">Janko </w:t>
      </w:r>
      <w:proofErr w:type="spellStart"/>
      <w:r w:rsidR="002213AA">
        <w:t>Vidiček</w:t>
      </w:r>
      <w:proofErr w:type="spellEnd"/>
      <w:r w:rsidR="002213AA">
        <w:t xml:space="preserve"> iz </w:t>
      </w:r>
      <w:r w:rsidR="002F43D5">
        <w:t>Zagreb</w:t>
      </w:r>
      <w:r w:rsidR="002213AA">
        <w:t>a</w:t>
      </w:r>
      <w:r w:rsidR="002F43D5">
        <w:t xml:space="preserve">, Brazilska 3, </w:t>
      </w:r>
      <w:proofErr w:type="spellStart"/>
      <w:r w:rsidR="002F43D5">
        <w:t>OIB</w:t>
      </w:r>
      <w:proofErr w:type="spellEnd"/>
      <w:r w:rsidR="002F43D5">
        <w:t xml:space="preserve">: </w:t>
      </w:r>
      <w:proofErr w:type="spellStart"/>
      <w:r w:rsidR="002F43D5">
        <w:t>51043553915</w:t>
      </w:r>
      <w:proofErr w:type="spellEnd"/>
      <w:r w:rsidR="002F43D5">
        <w:t xml:space="preserve">, </w:t>
      </w:r>
      <w:r w:rsidR="00B93BB9">
        <w:t xml:space="preserve">razrješuje se dužnosti </w:t>
      </w:r>
      <w:r w:rsidR="004472CE">
        <w:t xml:space="preserve">privremenog </w:t>
      </w:r>
      <w:r w:rsidR="00B93BB9">
        <w:t>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494FF0">
        <w:t xml:space="preserve">privremenog </w:t>
      </w:r>
      <w:r w:rsidR="00B93BB9" w:rsidRPr="00400A8C">
        <w:t>stečajnog upravitelja imenuje se</w:t>
      </w:r>
      <w:r w:rsidR="00BC3FFA">
        <w:t xml:space="preserve"> Snježana </w:t>
      </w:r>
      <w:proofErr w:type="spellStart"/>
      <w:r w:rsidR="00BC3FFA">
        <w:t>Dr</w:t>
      </w:r>
      <w:r w:rsidR="007D68C0">
        <w:t>enški</w:t>
      </w:r>
      <w:proofErr w:type="spellEnd"/>
      <w:r w:rsidR="007D68C0">
        <w:t>, Samobor,</w:t>
      </w:r>
      <w:r w:rsidR="00BC3FFA">
        <w:t xml:space="preserve"> Sunčani put 8, </w:t>
      </w:r>
      <w:proofErr w:type="spellStart"/>
      <w:r w:rsidR="00BC3FFA">
        <w:t>OIB</w:t>
      </w:r>
      <w:proofErr w:type="spellEnd"/>
      <w:r w:rsidR="00BC3FFA">
        <w:t xml:space="preserve">: </w:t>
      </w:r>
      <w:proofErr w:type="spellStart"/>
      <w:r w:rsidR="00F37654">
        <w:t>91456479037</w:t>
      </w:r>
      <w:proofErr w:type="spellEnd"/>
      <w:r w:rsidR="00020500" w:rsidRPr="00400A8C">
        <w:t>.</w:t>
      </w:r>
    </w:p>
    <w:p w:rsidRDefault="007876EC" w:rsidP="00B46204" w:rsidR="007876EC">
      <w:pPr>
        <w:ind w:firstLine="72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494FF0" w:rsidP="00894EE0" w:rsidR="001B255C">
      <w:pPr>
        <w:ind w:firstLine="708"/>
        <w:jc w:val="both"/>
      </w:pPr>
      <w:r>
        <w:t>Privremeni 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8D4093">
        <w:t xml:space="preserve">Janko </w:t>
      </w:r>
      <w:proofErr w:type="spellStart"/>
      <w:r w:rsidR="008D4093">
        <w:t>Vidiček</w:t>
      </w:r>
      <w:proofErr w:type="spellEnd"/>
      <w:r w:rsidR="008D4093">
        <w:t xml:space="preserve"> iz Zagreba, Brazilska 3, </w:t>
      </w:r>
      <w:proofErr w:type="spellStart"/>
      <w:r w:rsidR="008D4093">
        <w:t>OIB</w:t>
      </w:r>
      <w:proofErr w:type="spellEnd"/>
      <w:r w:rsidR="008D4093">
        <w:t xml:space="preserve">: </w:t>
      </w:r>
      <w:proofErr w:type="spellStart"/>
      <w:r w:rsidR="008D4093">
        <w:t>51043553915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proofErr w:type="spellStart"/>
      <w:r w:rsidR="00BB1C51">
        <w:t>22</w:t>
      </w:r>
      <w:proofErr w:type="spellEnd"/>
      <w:r w:rsidR="00486DA9">
        <w:t xml:space="preserve">. </w:t>
      </w:r>
      <w:r w:rsidR="00BB1C51">
        <w:t>srpnja</w:t>
      </w:r>
      <w:r w:rsidR="00486DA9">
        <w:t xml:space="preserve"> </w:t>
      </w:r>
      <w:proofErr w:type="spellStart"/>
      <w:r w:rsidR="00486DA9">
        <w:t>2017</w:t>
      </w:r>
      <w:proofErr w:type="spellEnd"/>
      <w:r w:rsidR="00486DA9">
        <w:t xml:space="preserve">. </w:t>
      </w:r>
      <w:r w:rsidR="00955BBB">
        <w:t>zatražio</w:t>
      </w:r>
      <w:r w:rsidR="001F0DCA">
        <w:t xml:space="preserve"> </w:t>
      </w:r>
      <w:r w:rsidR="00486DA9">
        <w:t xml:space="preserve">od ovog suda da </w:t>
      </w:r>
      <w:r w:rsidR="001F0DCA">
        <w:t>ga</w:t>
      </w:r>
      <w:r w:rsidR="001F0DCA" w:rsidRPr="001F0DCA">
        <w:t xml:space="preserve"> u ovom stečajnom postupku razriješi dužnosti </w:t>
      </w:r>
      <w:r w:rsidR="00FF4470">
        <w:t xml:space="preserve">privremenog </w:t>
      </w:r>
      <w:r w:rsidR="001F0DCA" w:rsidRPr="001F0DCA">
        <w:t>stečajnog upravitelja.</w:t>
      </w:r>
      <w:r w:rsidR="001F0DCA">
        <w:t xml:space="preserve"> </w:t>
      </w:r>
      <w:r w:rsidR="001B255C">
        <w:t xml:space="preserve">U navedenom podnesku se u bitnome navodi kako zbog ozbiljnih </w:t>
      </w:r>
      <w:r w:rsidR="00EE41E8">
        <w:t xml:space="preserve">zdravstvenih </w:t>
      </w:r>
      <w:r w:rsidR="001B255C">
        <w:t xml:space="preserve">tegoba, potrebnih terapija i praćenja zdravstvenog stanja nije </w:t>
      </w:r>
      <w:r w:rsidR="00907E1E">
        <w:t xml:space="preserve">u mogućnosti obnašati dužnost </w:t>
      </w:r>
      <w:r w:rsidR="00FF4470">
        <w:t xml:space="preserve">privremenog </w:t>
      </w:r>
      <w:r w:rsidR="00907E1E">
        <w:t>stečajnog upr</w:t>
      </w:r>
      <w:r w:rsidR="008D5A9F">
        <w:t xml:space="preserve">avitelja </w:t>
      </w:r>
      <w:r w:rsidR="000854F2">
        <w:t>u ovom postupku. Nadalje navodi kako mu je teško bolesna supruga, a prije šest mjeseci mu  se teško razboljela i kćer kojoj je potrebna cjelodnevna skrb i dugotrajno liječenje i rehabilitacija.</w:t>
      </w:r>
      <w:r w:rsidR="00A22493">
        <w:t xml:space="preserve"> </w:t>
      </w:r>
      <w:r w:rsidR="00FF4470">
        <w:t>Dodatno navodi kako od 1. kolovoza ne može ništa raditi jer kćer mora, uz pratnju, na ambulanto liječenje u Stubičke Toplice. U</w:t>
      </w:r>
      <w:r w:rsidR="00A22493">
        <w:t xml:space="preserve"> prilogu je dostavio liječničku potvrdu od </w:t>
      </w:r>
      <w:proofErr w:type="spellStart"/>
      <w:r w:rsidR="00A22493">
        <w:t>22</w:t>
      </w:r>
      <w:proofErr w:type="spellEnd"/>
      <w:r w:rsidR="00A22493">
        <w:t xml:space="preserve">. rujna </w:t>
      </w:r>
      <w:proofErr w:type="spellStart"/>
      <w:r w:rsidR="00A22493">
        <w:t>2016</w:t>
      </w:r>
      <w:proofErr w:type="spellEnd"/>
      <w:r w:rsidR="00A22493">
        <w:t xml:space="preserve">. (list </w:t>
      </w:r>
      <w:proofErr w:type="spellStart"/>
      <w:r w:rsidR="00FF4470">
        <w:t>2</w:t>
      </w:r>
      <w:r w:rsidR="00A22493">
        <w:t>7</w:t>
      </w:r>
      <w:proofErr w:type="spellEnd"/>
      <w:r w:rsidR="00A22493">
        <w:t xml:space="preserve">. spisa) i kardiološki </w:t>
      </w:r>
      <w:r w:rsidR="00FF4470">
        <w:t xml:space="preserve">nalaz od </w:t>
      </w:r>
      <w:proofErr w:type="spellStart"/>
      <w:r w:rsidR="00FF4470">
        <w:t>29</w:t>
      </w:r>
      <w:proofErr w:type="spellEnd"/>
      <w:r w:rsidR="00FF4470">
        <w:t xml:space="preserve">. rujna </w:t>
      </w:r>
      <w:proofErr w:type="spellStart"/>
      <w:r w:rsidR="00FF4470">
        <w:t>2016</w:t>
      </w:r>
      <w:proofErr w:type="spellEnd"/>
      <w:r w:rsidR="00FF4470">
        <w:t xml:space="preserve">. (list </w:t>
      </w:r>
      <w:proofErr w:type="spellStart"/>
      <w:r w:rsidR="00FF4470">
        <w:t>2</w:t>
      </w:r>
      <w:r w:rsidR="00A22493">
        <w:t>8</w:t>
      </w:r>
      <w:proofErr w:type="spellEnd"/>
      <w:r w:rsidR="00A22493">
        <w:t>. spisa).</w:t>
      </w:r>
    </w:p>
    <w:p w:rsidRDefault="001B255C" w:rsidP="00894EE0" w:rsidR="001B255C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 xml:space="preserve">Prema odredbi čl. </w:t>
      </w:r>
      <w:proofErr w:type="spellStart"/>
      <w:r w:rsidRPr="001F0DCA">
        <w:t>91</w:t>
      </w:r>
      <w:proofErr w:type="spellEnd"/>
      <w:r w:rsidRPr="001F0DCA">
        <w:t xml:space="preserve">. st.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Pr="001F0DCA">
        <w:t>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  <w:r w:rsidR="009F6C8D">
        <w:t xml:space="preserve"> Odredbe </w:t>
      </w:r>
      <w:proofErr w:type="spellStart"/>
      <w:r w:rsidR="009F6C8D">
        <w:t>SZ</w:t>
      </w:r>
      <w:proofErr w:type="spellEnd"/>
      <w:r w:rsidR="009F6C8D">
        <w:t>-a o stečajnom upravitelju na odgovarajući se način primjenjuju na privremenoga stečajnog upravitelja</w:t>
      </w:r>
      <w:r w:rsidR="00230E80">
        <w:t xml:space="preserve"> (čl. </w:t>
      </w:r>
      <w:proofErr w:type="spellStart"/>
      <w:r w:rsidR="00230E80">
        <w:t>119</w:t>
      </w:r>
      <w:proofErr w:type="spellEnd"/>
      <w:r w:rsidR="00230E80">
        <w:t xml:space="preserve">. st. 6. </w:t>
      </w:r>
      <w:proofErr w:type="spellStart"/>
      <w:r w:rsidR="00230E80">
        <w:t>SZ</w:t>
      </w:r>
      <w:proofErr w:type="spellEnd"/>
      <w:r w:rsidR="00230E80">
        <w:t>)</w:t>
      </w:r>
      <w:r w:rsidR="009F6C8D">
        <w:t>.</w:t>
      </w:r>
    </w:p>
    <w:p w:rsidRDefault="00227F48" w:rsidP="006D4B88" w:rsidR="00227F48">
      <w:pPr>
        <w:ind w:firstLine="708"/>
        <w:jc w:val="both"/>
      </w:pPr>
    </w:p>
    <w:p w:rsidRDefault="006D4B88" w:rsidP="006D4B88" w:rsidR="006D4B88">
      <w:pPr>
        <w:ind w:firstLine="708"/>
        <w:jc w:val="both"/>
      </w:pPr>
      <w:r>
        <w:t xml:space="preserve">Uvidom u liječničku potvrdu od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(list </w:t>
      </w:r>
      <w:proofErr w:type="spellStart"/>
      <w:r w:rsidR="00230E80">
        <w:t>27</w:t>
      </w:r>
      <w:proofErr w:type="spellEnd"/>
      <w:r>
        <w:t xml:space="preserve">. spisa) utvrđeno je kako zbog bolesti (kao i bolesti supruge) Janko </w:t>
      </w:r>
      <w:proofErr w:type="spellStart"/>
      <w:r>
        <w:t>Vidiček</w:t>
      </w:r>
      <w:proofErr w:type="spellEnd"/>
      <w:r>
        <w:t xml:space="preserve"> ima smanjenu radnu sposobnost za obavljanje dužnosti stečajnog upravitelja.</w:t>
      </w:r>
      <w:r w:rsidR="007159D8">
        <w:t xml:space="preserve"> Posljedično, ovaj sud je ocijenio kako u konkretnom slučaju postoji opravdani razlog za razrješenje </w:t>
      </w:r>
      <w:r w:rsidR="00230E80">
        <w:t xml:space="preserve">privremenog </w:t>
      </w:r>
      <w:r w:rsidR="007159D8">
        <w:t>stečajnog upravitelja u ovom stečajnom postupka. Zbog toga je</w:t>
      </w:r>
      <w:r w:rsidR="004D697D">
        <w:t>, na temelju odred</w:t>
      </w:r>
      <w:r w:rsidR="00C33007">
        <w:t xml:space="preserve">be čl. </w:t>
      </w:r>
      <w:proofErr w:type="spellStart"/>
      <w:r w:rsidR="00C33007">
        <w:t>91</w:t>
      </w:r>
      <w:proofErr w:type="spellEnd"/>
      <w:r w:rsidR="00C33007">
        <w:t xml:space="preserve">. st. 5. </w:t>
      </w:r>
      <w:r w:rsidR="00230E80">
        <w:t xml:space="preserve">u vezi s odredbom čl. </w:t>
      </w:r>
      <w:proofErr w:type="spellStart"/>
      <w:r w:rsidR="00230E80">
        <w:t>119</w:t>
      </w:r>
      <w:proofErr w:type="spellEnd"/>
      <w:r w:rsidR="00230E80">
        <w:t xml:space="preserve">. st.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lastRenderedPageBreak/>
        <w:t xml:space="preserve">S obzirom na to da je sud razriješio dosadašnjeg </w:t>
      </w:r>
      <w:r w:rsidR="00230E80">
        <w:t xml:space="preserve">privremenog </w:t>
      </w:r>
      <w:r>
        <w:t xml:space="preserve">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>. st.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čl. </w:t>
      </w:r>
      <w:proofErr w:type="spellStart"/>
      <w:r w:rsidR="00A60DE3">
        <w:t>91</w:t>
      </w:r>
      <w:proofErr w:type="spellEnd"/>
      <w:r w:rsidR="00A60DE3">
        <w:t xml:space="preserve">. st. 8. </w:t>
      </w:r>
      <w:r w:rsidR="00230E80">
        <w:t xml:space="preserve">i čl. </w:t>
      </w:r>
      <w:proofErr w:type="spellStart"/>
      <w:r w:rsidR="00230E80">
        <w:t>119</w:t>
      </w:r>
      <w:proofErr w:type="spellEnd"/>
      <w:r w:rsidR="00230E80">
        <w:t xml:space="preserve">. st. 6.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 xml:space="preserve">u točki II. izreke ovog rješenja imenovao novog </w:t>
      </w:r>
      <w:r w:rsidR="00DF5C32">
        <w:t xml:space="preserve">privremenog </w:t>
      </w:r>
      <w:r w:rsidR="00A60DE3">
        <w:t>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proofErr w:type="spellStart"/>
      <w:r w:rsidR="001B0810">
        <w:t>23</w:t>
      </w:r>
      <w:proofErr w:type="spellEnd"/>
      <w:r w:rsidR="009F28A5">
        <w:t xml:space="preserve">. </w:t>
      </w:r>
      <w:r w:rsidR="003077AF">
        <w:t>kolovoza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1D0471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CC3A6F" w:rsidP="002D4CBC" w:rsidR="00CC3A6F">
      <w:pPr>
        <w:jc w:val="both"/>
      </w:pPr>
    </w:p>
    <w:p w:rsidRDefault="001D0471" w:rsidP="001D0471" w:rsidR="001D047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D0471" w:rsidP="001D0471" w:rsidR="001D0471">
      <w:pPr>
        <w:autoSpaceDE w:val="false"/>
        <w:autoSpaceDN w:val="false"/>
        <w:adjustRightInd w:val="false"/>
      </w:pPr>
      <w:r>
        <w:t>Petra Čiček</w:t>
      </w:r>
    </w:p>
    <w:p w:rsidRDefault="00BA00B8" w:rsidP="009A77D9" w:rsidR="00BA00B8">
      <w:pPr>
        <w:ind w:left="360"/>
      </w:pP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471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494FF0">
      <w:rPr>
        <w:noProof/>
      </w:rPr>
      <w:t>5973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E2119"/>
    <w:rsid w:val="00100575"/>
    <w:rsid w:val="001350B2"/>
    <w:rsid w:val="00163E44"/>
    <w:rsid w:val="001B0780"/>
    <w:rsid w:val="001B0810"/>
    <w:rsid w:val="001B255C"/>
    <w:rsid w:val="001C7977"/>
    <w:rsid w:val="001D0471"/>
    <w:rsid w:val="001F0DCA"/>
    <w:rsid w:val="001F2E2A"/>
    <w:rsid w:val="00204508"/>
    <w:rsid w:val="002213AA"/>
    <w:rsid w:val="00227F48"/>
    <w:rsid w:val="00230E80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077AF"/>
    <w:rsid w:val="003161BB"/>
    <w:rsid w:val="00371E33"/>
    <w:rsid w:val="003869E3"/>
    <w:rsid w:val="003A083E"/>
    <w:rsid w:val="003B18CF"/>
    <w:rsid w:val="00400A8C"/>
    <w:rsid w:val="00423A24"/>
    <w:rsid w:val="004339E3"/>
    <w:rsid w:val="004472CE"/>
    <w:rsid w:val="00486DA9"/>
    <w:rsid w:val="004918BD"/>
    <w:rsid w:val="00494FF0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D057F"/>
    <w:rsid w:val="00662A9A"/>
    <w:rsid w:val="00670217"/>
    <w:rsid w:val="00673193"/>
    <w:rsid w:val="006B4ACD"/>
    <w:rsid w:val="006B77AD"/>
    <w:rsid w:val="006D4B88"/>
    <w:rsid w:val="0070379F"/>
    <w:rsid w:val="007159D8"/>
    <w:rsid w:val="00716095"/>
    <w:rsid w:val="0073212E"/>
    <w:rsid w:val="0075346C"/>
    <w:rsid w:val="0075702A"/>
    <w:rsid w:val="00762A37"/>
    <w:rsid w:val="007876EC"/>
    <w:rsid w:val="007B333C"/>
    <w:rsid w:val="007D68C0"/>
    <w:rsid w:val="0086115E"/>
    <w:rsid w:val="00894EE0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C8D"/>
    <w:rsid w:val="009F6E5A"/>
    <w:rsid w:val="00A22493"/>
    <w:rsid w:val="00A60DE3"/>
    <w:rsid w:val="00AD12E1"/>
    <w:rsid w:val="00B46204"/>
    <w:rsid w:val="00B5517A"/>
    <w:rsid w:val="00B84428"/>
    <w:rsid w:val="00B85BF4"/>
    <w:rsid w:val="00B93BB9"/>
    <w:rsid w:val="00BA00B8"/>
    <w:rsid w:val="00BB1C51"/>
    <w:rsid w:val="00BC3FFA"/>
    <w:rsid w:val="00BC5467"/>
    <w:rsid w:val="00BD28EB"/>
    <w:rsid w:val="00C075D4"/>
    <w:rsid w:val="00C33007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E274E"/>
    <w:rsid w:val="00DF2243"/>
    <w:rsid w:val="00DF5C32"/>
    <w:rsid w:val="00E029B4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B7720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4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4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4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4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4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4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4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4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St-5973/2016-20</izvorni_sadrzaj>
    <derivirana_varijabla naziv="DomainObject.Oznaka_1">St-5973/2016-20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Kotnik</izvorni_sadrzaj>
    <derivirana_varijabla naziv="DomainObject.Predmet.StrankaFormated_1">  FINA Regionalni centar Zagreb; Marija Kotnik</derivirana_varijabla>
  </DomainObject.Predmet.StrankaFormated>
  <DomainObject.Predmet.StrankaFormatedOIB>
    <izvorni_sadrzaj>  FINA Regionalni centar Zagreb, OIB 85821130368; Marija Kotnik, OIB 48678678576</izvorni_sadrzaj>
    <derivirana_varijabla naziv="DomainObject.Predmet.StrankaFormatedOIB_1">  FINA Regionalni centar Zagreb, OIB 85821130368; Marija Kotnik, OIB 48678678576</derivirana_varijabla>
  </DomainObject.Predmet.StrankaFormatedOIB>
  <DomainObject.Predmet.StrankaFormatedWithAdress>
    <izvorni_sadrzaj> FINA Regionalni centar Zagreb, Trg svibanjskih žrtava 1995. br. 1, 10000 Zagreb; Marija Kotnik, Malešnica 35, 10000 Zagreb</izvorni_sadrzaj>
    <derivirana_varijabla naziv="DomainObject.Predmet.StrankaFormatedWithAdress_1"> FINA Regionalni centar Zagreb, Trg svibanjskih žrtava 1995. br. 1, 10000 Zagreb; Marija Kotnik, Malešnica 35, 10000 Zagreb</derivirana_varijabla>
  </DomainObject.Predmet.StrankaFormatedWithAdress>
  <DomainObject.Predmet.StrankaFormatedWithAdressOIB>
    <izvorni_sadrzaj> FINA Regionalni centar Zagreb, OIB 85821130368, Trg svibanjskih žrtava 1995. br. 1, 10000 Zagreb; Marija Kotnik, OIB 48678678576, Malešnica 35, 10000 Zagreb</izvorni_sadrzaj>
    <derivirana_varijabla naziv="DomainObject.Predmet.StrankaFormatedWithAdressOIB_1"> FINA Regionalni centar Zagreb, OIB 85821130368, Trg svibanjskih žrtava 1995. br. 1, 10000 Zagreb; Marija Kotnik, OIB 48678678576, Malešnica 35, 10000 Zagreb</derivirana_varijabla>
  </DomainObject.Predmet.StrankaFormatedWithAdressOIB>
  <DomainObject.Predmet.StrankaWithAdress>
    <izvorni_sadrzaj>FINA Regionalni centar Zagreb Trg svibanjskih žrtava 1995. br. 1,10000 Zagreb,Marija Kotnik Malešnica 35,10000 Zagreb</izvorni_sadrzaj>
    <derivirana_varijabla naziv="DomainObject.Predmet.StrankaWithAdress_1">FINA Regionalni centar Zagreb Trg svibanjskih žrtava 1995. br. 1,10000 Zagreb,Marija Kotnik Malešnica 35,10000 Zagreb</derivirana_varijabla>
  </DomainObject.Predmet.StrankaWithAdress>
  <DomainObject.Predmet.StrankaWithAdressOIB>
    <izvorni_sadrzaj>FINA Regionalni centar Zagreb, OIB 85821130368, Trg svibanjskih žrtava 1995. br. 1,10000 Zagreb,Marija Kotnik, OIB 48678678576, Malešnica 35,10000 Zagreb</izvorni_sadrzaj>
    <derivirana_varijabla naziv="DomainObject.Predmet.StrankaWithAdressOIB_1">FINA Regionalni centar Zagreb, OIB 85821130368, Trg svibanjskih žrtava 1995. br. 1,10000 Zagreb,Marija Kotnik, OIB 48678678576, Malešnica 35,10000 Zagreb</derivirana_varijabla>
  </DomainObject.Predmet.StrankaWithAdressOIB>
  <DomainObject.Predmet.StrankaNazivFormated>
    <izvorni_sadrzaj>FINA Regionalni centar Zagreb,Marija Kotnik</izvorni_sadrzaj>
    <derivirana_varijabla naziv="DomainObject.Predmet.StrankaNazivFormated_1">FINA Regionalni centar Zagreb,Marija Kotnik</derivirana_varijabla>
  </DomainObject.Predmet.StrankaNazivFormated>
  <DomainObject.Predmet.StrankaNazivFormatedOIB>
    <izvorni_sadrzaj>FINA Regionalni centar Zagreb, OIB 85821130368,Marija Kotnik, OIB 48678678576</izvorni_sadrzaj>
    <derivirana_varijabla naziv="DomainObject.Predmet.StrankaNazivFormatedOIB_1">FINA Regionalni centar Zagreb, OIB 85821130368,Marija Kotnik, OIB 48678678576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Kotnik</item>
    </izvorni_sadrzaj>
    <derivirana_varijabla naziv="DomainObject.Predmet.StrankaListFormated_1">
      <item>FINA Regionalni centar Zagreb</item>
      <item>Marija Kotnik</item>
    </derivirana_varijabla>
  </DomainObject.Predmet.StrankaListFormated>
  <DomainObject.Predmet.StrankaListFormatedOIB>
    <izvorni_sadrzaj>
      <item>FINA Regionalni centar Zagreb, OIB 85821130368</item>
      <item>Marija Kotnik, OIB 48678678576</item>
    </izvorni_sadrzaj>
    <derivirana_varijabla naziv="DomainObject.Predmet.StrankaListFormatedOIB_1">
      <item>FINA Regionalni centar Zagreb, OIB 85821130368</item>
      <item>Marija Kotnik, OIB 48678678576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Kotnik, Malešnica 35, 10000 Zagreb</item>
    </izvorni_sadrzaj>
    <derivirana_varijabla naziv="DomainObject.Predmet.StrankaListFormatedWithAdress_1">
      <item>FINA Regionalni centar Zagreb, Trg svibanjskih žrtava 1995. br. 1, 10000 Zagreb</item>
      <item>Marija Kotnik, Malešnica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Kotnik, OIB 48678678576, Malešnica 35, 10000 Zagreb</item>
    </izvorni_sadrzaj>
    <derivirana_varijabla naziv="DomainObject.Predmet.StrankaListFormatedWithAdressOIB_1">
      <item>FINA Regionalni centar Zagreb, OIB 85821130368, Trg svibanjskih žrtava 1995. br. 1, 10000 Zagreb</item>
      <item>Marija Kotnik, OIB 48678678576, Malešnica 35, 10000 Zagreb</item>
    </derivirana_varijabla>
  </DomainObject.Predmet.StrankaListFormatedWithAdressOIB>
  <DomainObject.Predmet.StrankaListNazivFormated>
    <izvorni_sadrzaj>
      <item>FINA Regionalni centar Zagreb</item>
      <item>Marija Kotnik</item>
    </izvorni_sadrzaj>
    <derivirana_varijabla naziv="DomainObject.Predmet.StrankaListNazivFormated_1">
      <item>FINA Regionalni centar Zagreb</item>
      <item>Marija Kotnik</item>
    </derivirana_varijabla>
  </DomainObject.Predmet.StrankaListNazivFormated>
  <DomainObject.Predmet.StrankaListNazivFormatedOIB>
    <izvorni_sadrzaj>
      <item>FINA Regionalni centar Zagreb, OIB 85821130368</item>
      <item>Marija Kotnik, OIB 48678678576</item>
    </izvorni_sadrzaj>
    <derivirana_varijabla naziv="DomainObject.Predmet.StrankaListNazivFormatedOIB_1">
      <item>FINA Regionalni centar Zagreb, OIB 85821130368</item>
      <item>Marija Kotnik, OIB 48678678576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>
      <item>Addiko Bank dioničko društvo</item>
      <item>Marija Kotnik</item>
    </izvorni_sadrzaj>
    <derivirana_varijabla naziv="DomainObject.Predmet.OstaliListFormated_1">
      <item>Addiko Bank dioničko društvo</item>
      <item>Marija Kotnik</item>
    </derivirana_varijabla>
  </DomainObject.Predmet.OstaliListFormated>
  <DomainObject.Predmet.OstaliListFormatedOIB>
    <izvorni_sadrzaj>
      <item>Addiko Bank dioničko društvo, OIB 14036333877</item>
      <item>Marija Kotnik, OIB 48678678576</item>
    </izvorni_sadrzaj>
    <derivirana_varijabla naziv="DomainObject.Predmet.OstaliListFormatedOIB_1">
      <item>Addiko Bank dioničko društvo, OIB 14036333877</item>
      <item>Marija Kotnik, OIB 48678678576</item>
    </derivirana_varijabla>
  </DomainObject.Predmet.OstaliListFormatedOIB>
  <DomainObject.Predmet.OstaliListFormatedWithAdress>
    <izvorni_sadrzaj>
      <item>Addiko Bank dioničko društvo, Slavonska avenija 6, 10000 Zagreb</item>
      <item>Marija Kotnik, Malešnica 35, 10000 Zagreb</item>
    </izvorni_sadrzaj>
    <derivirana_varijabla naziv="DomainObject.Predmet.OstaliListFormatedWithAdress_1">
      <item>Addiko Bank dioničko društvo, Slavonska avenija 6, 10000 Zagreb</item>
      <item>Marija Kotnik, Malešnica 35,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Marija Kotnik, OIB 48678678576, Malešnica 35, 10000 Zagreb</item>
    </izvorni_sadrzaj>
    <derivirana_varijabla naziv="DomainObject.Predmet.OstaliListFormatedWithAdressOIB_1">
      <item>Addiko Bank dioničko društvo, OIB 14036333877, Slavonska avenija 6, 10000 Zagreb</item>
      <item>Marija Kotnik, OIB 48678678576, Malešnica 35, 10000 Zagreb</item>
    </derivirana_varijabla>
  </DomainObject.Predmet.OstaliListFormatedWithAdressOIB>
  <DomainObject.Predmet.OstaliListNazivFormated>
    <izvorni_sadrzaj>
      <item>Addiko Bank dioničko društvo</item>
      <item>Marija Kotnik</item>
    </izvorni_sadrzaj>
    <derivirana_varijabla naziv="DomainObject.Predmet.OstaliListNazivFormated_1">
      <item>Addiko Bank dioničko društvo</item>
      <item>Marija Kotnik</item>
    </derivirana_varijabla>
  </DomainObject.Predmet.OstaliListNazivFormated>
  <DomainObject.Predmet.OstaliListNazivFormatedOIB>
    <izvorni_sadrzaj>
      <item>Addiko Bank dioničko društvo, OIB 14036333877</item>
      <item>Marija Kotnik, OIB 48678678576</item>
    </izvorni_sadrzaj>
    <derivirana_varijabla naziv="DomainObject.Predmet.OstaliListNazivFormatedOIB_1">
      <item>Addiko Bank dioničko društvo, OIB 14036333877</item>
      <item>Marija Kotnik, OIB 48678678576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St-5973/2016-20</izvorni_sadrzaj>
    <derivirana_varijabla naziv="DomainObject.PoslovniBrojDokumenta_1">St-5973/2016-20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TERENSKA PRODAJA j.d.o.o. za trgovinu i usluge</item>
      <item>Addiko Bank dioničko društvo</item>
      <item>Marija Kotnik</item>
      <item>Marija Kotnik</item>
    </izvorni_sadrzaj>
    <derivirana_varijabla naziv="DomainObject.Predmet.SudioniciListNaziv_1">
      <item>FINA Regionalni centar Zagreb</item>
      <item>TERENSKA PRODAJA j.d.o.o. za trgovinu i usluge</item>
      <item>Addiko Bank dioničko društvo</item>
      <item>Marija Kotnik</item>
      <item>Marija Kotnik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  <item>, OIB 14036333877</item>
      <item>, OIB 48678678576</item>
      <item>, OIB 48678678576</item>
    </izvorni_sadrzaj>
    <derivirana_varijabla naziv="DomainObject.Predmet.SudioniciListNazivOIB_1">
      <item>, OIB 85821130368</item>
      <item>, OIB 01653850398</item>
      <item>, OIB 14036333877</item>
      <item>, OIB 48678678576</item>
      <item>, OIB 48678678576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2486</properties:Characters>
  <properties:Lines>65</properties:Lines>
  <properties:Paragraphs>22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2017-08-23T11:20:00Z</cp:lastPrinted>
  <dcterms:modified xmlns:xsi="http://www.w3.org/2001/XMLSchema-instance" xsi:type="dcterms:W3CDTF">2017-08-23T11:20:00Z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St-5973/2016-20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