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3935" w14:paraId="0293935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St-5121/15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1E35B9" w:rsidR="00A81B57" w:rsidRPr="001E35B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FINANCIJSKE AGENCIJE, Regionalni centar Zagreb, podružnica Karlovac, Pavla Vitezovića 1, OIB: 85821130368,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3E7D64" w:rsidRPr="003E7D64">
        <w:rPr>
          <w:rFonts w:hAnsi="Times New Roman" w:ascii="Times New Roman"/>
          <w:szCs w:val="24"/>
        </w:rPr>
        <w:t>JOHHNY BE GRILL j.d.o.o., Zagreb, Dubljevička 17, OIB 35845419814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1E35B9">
        <w:rPr>
          <w:rFonts w:hAnsi="Times New Roman" w:ascii="Times New Roman"/>
          <w:color w:val="000000"/>
          <w:szCs w:val="24"/>
        </w:rPr>
        <w:t>17. listopada 2017.</w:t>
      </w: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3E7D64" w:rsidRPr="003E7D64">
        <w:rPr>
          <w:rFonts w:hAnsi="Times New Roman" w:ascii="Times New Roman"/>
          <w:szCs w:val="24"/>
        </w:rPr>
        <w:t>JOHHNY BE GRILL j.d.o.o., Zagreb, Dubljevička 17, OIB 35845419814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6A0271" w:rsidR="006A0271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3E7D64">
        <w:rPr>
          <w:rFonts w:hAnsi="Times New Roman" w:ascii="Times New Roman"/>
          <w:szCs w:val="24"/>
        </w:rPr>
        <w:t>Ivan Hudoletnjak, Ivanec, Zavojna ulica 3, OIB 80924395653</w:t>
      </w:r>
      <w:r w:rsidR="00BA0D91">
        <w:rPr>
          <w:rFonts w:hAnsi="Times New Roman" w:ascii="Times New Roman"/>
          <w:szCs w:val="24"/>
        </w:rPr>
        <w:t>.</w:t>
      </w:r>
    </w:p>
    <w:p w:rsidRDefault="00F35A6E" w:rsidP="008B5275" w:rsidR="008B5275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3E7D64" w:rsidRPr="003E7D64">
        <w:rPr>
          <w:rFonts w:hAnsi="Times New Roman" w:ascii="Times New Roman"/>
          <w:szCs w:val="24"/>
        </w:rPr>
        <w:t>JOHHNY BE GRILL j.d.o.o., Zagreb, Dubljevička 17, OIB 35845419814</w:t>
      </w:r>
      <w:r w:rsidR="007C4194" w:rsidRPr="006A0271">
        <w:rPr>
          <w:rFonts w:hAnsi="Times New Roman" w:ascii="Times New Roman"/>
          <w:szCs w:val="24"/>
        </w:rPr>
        <w:t xml:space="preserve">, </w:t>
      </w:r>
      <w:r w:rsidRPr="006A0271">
        <w:rPr>
          <w:rFonts w:hAnsi="Times New Roman" w:ascii="Times New Roman"/>
          <w:szCs w:val="24"/>
        </w:rPr>
        <w:t>temeljem odredbe</w:t>
      </w:r>
      <w:r w:rsidR="008B5275" w:rsidRPr="006A0271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vjerovnike.</w:t>
      </w:r>
    </w:p>
    <w:p w:rsidRDefault="00D526C0" w:rsidP="00C86DE9" w:rsid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</w:t>
      </w:r>
      <w:r w:rsidR="00C86DE9">
        <w:rPr>
          <w:rFonts w:hAnsi="Times New Roman" w:ascii="Times New Roman"/>
          <w:szCs w:val="24"/>
        </w:rPr>
        <w:t>kod koje se vodi</w:t>
      </w:r>
      <w:r>
        <w:rPr>
          <w:rFonts w:hAnsi="Times New Roman" w:ascii="Times New Roman"/>
          <w:szCs w:val="24"/>
        </w:rPr>
        <w:t xml:space="preserve"> račun dužnika, navodi</w:t>
      </w:r>
      <w:r w:rsidR="00C86DE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</w:t>
      </w:r>
      <w:r w:rsidR="00C86DE9">
        <w:rPr>
          <w:rFonts w:hAnsi="Times New Roman" w:ascii="Times New Roman"/>
          <w:szCs w:val="24"/>
        </w:rPr>
        <w:t>u ko</w:t>
      </w:r>
      <w:r w:rsidR="00BA0D91">
        <w:rPr>
          <w:rFonts w:hAnsi="Times New Roman" w:ascii="Times New Roman"/>
          <w:szCs w:val="24"/>
        </w:rPr>
        <w:t xml:space="preserve">nkretnom slučaju dužnik na dan </w:t>
      </w:r>
      <w:r w:rsidR="003E7D64">
        <w:rPr>
          <w:rFonts w:hAnsi="Times New Roman" w:ascii="Times New Roman"/>
          <w:szCs w:val="24"/>
        </w:rPr>
        <w:t>14. listopada 2015</w:t>
      </w:r>
      <w:r w:rsidR="00C86DE9">
        <w:rPr>
          <w:rFonts w:hAnsi="Times New Roman" w:ascii="Times New Roman"/>
          <w:szCs w:val="24"/>
        </w:rPr>
        <w:t xml:space="preserve">. godine u Očevidniku redoslijeda osnova za plaćanje ima neizvršene osnove za 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3E7D64">
        <w:rPr>
          <w:rFonts w:hAnsi="Times New Roman" w:ascii="Times New Roman"/>
          <w:color w:themeColor="text1" w:val="000000"/>
          <w:szCs w:val="24"/>
        </w:rPr>
        <w:t>7.762,56</w:t>
      </w:r>
      <w:r w:rsidR="00C86DE9"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BA0D91" w:rsidP="00C86DE9" w:rsidR="00BA0D91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</w:t>
      </w:r>
      <w:r>
        <w:rPr>
          <w:rFonts w:hAnsi="Times New Roman" w:ascii="Times New Roman"/>
          <w:color w:themeColor="text1" w:val="000000"/>
          <w:szCs w:val="24"/>
        </w:rPr>
        <w:lastRenderedPageBreak/>
        <w:t>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3E7D64">
        <w:rPr>
          <w:rFonts w:hAnsi="Times New Roman" w:ascii="Times New Roman"/>
          <w:color w:themeColor="text1" w:val="000000"/>
          <w:szCs w:val="24"/>
        </w:rPr>
        <w:t>22-24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3E7D64">
        <w:rPr>
          <w:rFonts w:hAnsi="Times New Roman" w:ascii="Times New Roman"/>
          <w:color w:themeColor="text1" w:val="000000"/>
          <w:szCs w:val="24"/>
        </w:rPr>
        <w:t xml:space="preserve">te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C86DE9" w:rsidP="006A0271" w:rsidR="00D93EFA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</w:t>
      </w:r>
      <w:r w:rsidR="00BA0D91">
        <w:rPr>
          <w:rFonts w:hAnsi="Times New Roman" w:ascii="Times New Roman"/>
          <w:color w:themeColor="text1" w:val="000000"/>
          <w:szCs w:val="24"/>
        </w:rPr>
        <w:t xml:space="preserve">navedenom ročištu, </w:t>
      </w:r>
      <w:r w:rsidRPr="00C86DE9">
        <w:rPr>
          <w:rFonts w:hAnsi="Times New Roman" w:ascii="Times New Roman"/>
          <w:color w:themeColor="text1" w:val="000000"/>
          <w:szCs w:val="24"/>
        </w:rPr>
        <w:t>zakonski zastupnik dužnika očitovao se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da dužnik 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uistinu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nema nikakve imovine, </w:t>
      </w:r>
      <w:r w:rsidR="005D7191">
        <w:rPr>
          <w:rFonts w:hAnsi="Times New Roman" w:ascii="Times New Roman"/>
          <w:color w:themeColor="text1" w:val="000000"/>
          <w:szCs w:val="24"/>
        </w:rPr>
        <w:t>te da u cijelosti prihvaća izvješće pri</w:t>
      </w:r>
      <w:r w:rsidR="003E7D64">
        <w:rPr>
          <w:rFonts w:hAnsi="Times New Roman" w:ascii="Times New Roman"/>
          <w:color w:themeColor="text1" w:val="000000"/>
          <w:szCs w:val="24"/>
        </w:rPr>
        <w:t>vremenog stečajnog upravitelja, te o navedenom u ovosudni spis dostavio ovjerovljeni prokazni popis imovine (list 26-35 spisa).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5D7191">
        <w:rPr>
          <w:rFonts w:hAnsi="Times New Roman" w:ascii="Times New Roman"/>
          <w:szCs w:val="24"/>
        </w:rPr>
        <w:t>2</w:t>
      </w:r>
      <w:r w:rsidR="000110F0">
        <w:rPr>
          <w:rFonts w:hAnsi="Times New Roman" w:ascii="Times New Roman"/>
          <w:szCs w:val="24"/>
        </w:rPr>
        <w:t>1</w:t>
      </w:r>
      <w:r w:rsidR="005D7191">
        <w:rPr>
          <w:rFonts w:hAnsi="Times New Roman" w:ascii="Times New Roman"/>
          <w:szCs w:val="24"/>
        </w:rPr>
        <w:t xml:space="preserve">. </w:t>
      </w:r>
      <w:r w:rsidR="000110F0">
        <w:rPr>
          <w:rFonts w:hAnsi="Times New Roman" w:ascii="Times New Roman"/>
          <w:szCs w:val="24"/>
        </w:rPr>
        <w:t>ožujka</w:t>
      </w:r>
      <w:r w:rsidR="005D7191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1E35B9">
        <w:rPr>
          <w:rFonts w:hAnsi="Times New Roman" w:ascii="Times New Roman"/>
          <w:szCs w:val="24"/>
        </w:rPr>
        <w:t>17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973BFF">
        <w:rPr>
          <w:rFonts w:hAnsi="Times New Roman" w:ascii="Times New Roman"/>
          <w:szCs w:val="24"/>
        </w:rPr>
        <w:t>listopada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E335E3" w:rsidR="003A1E3E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1E35B9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1E35B9" w:rsidP="004413C7" w:rsidR="001E35B9">
      <w:pPr>
        <w:jc w:val="right"/>
        <w:rPr>
          <w:rFonts w:hAnsi="Times New Roman" w:ascii="Times New Roman"/>
          <w:szCs w:val="22"/>
        </w:rPr>
      </w:pPr>
    </w:p>
    <w:p w:rsidRDefault="001E35B9" w:rsidP="004413C7" w:rsidR="001E35B9" w:rsidRPr="001E35B9">
      <w:pPr>
        <w:jc w:val="right"/>
        <w:rPr>
          <w:rFonts w:hAnsi="Times New Roman" w:ascii="Times New Roman"/>
          <w:szCs w:val="22"/>
        </w:rPr>
      </w:pPr>
      <w:r w:rsidRPr="001E35B9">
        <w:rPr>
          <w:rFonts w:hAnsi="Times New Roman" w:ascii="Times New Roman"/>
          <w:szCs w:val="22"/>
        </w:rPr>
        <w:t>Za točnost otpravka- ovlašteni službenik</w:t>
      </w:r>
    </w:p>
    <w:p w:rsidRDefault="001E35B9" w:rsidP="004413C7" w:rsidR="001E35B9" w:rsidRPr="001E35B9">
      <w:pPr>
        <w:jc w:val="right"/>
        <w:rPr>
          <w:rFonts w:hAnsi="Times New Roman" w:ascii="Times New Roman"/>
          <w:szCs w:val="22"/>
        </w:rPr>
      </w:pPr>
      <w:r w:rsidRPr="001E35B9">
        <w:rPr>
          <w:rFonts w:hAnsi="Times New Roman" w:ascii="Times New Roman"/>
          <w:szCs w:val="22"/>
        </w:rPr>
        <w:t xml:space="preserve">Višnja Svečak </w:t>
      </w:r>
    </w:p>
    <w:p w:rsidRDefault="00496D08" w:rsidP="00E45901" w:rsidR="00496D08" w:rsidRPr="001E35B9">
      <w:pPr>
        <w:jc w:val="both"/>
        <w:rPr>
          <w:rFonts w:hAnsi="Times New Roman" w:ascii="Times New Roman"/>
          <w:sz w:val="22"/>
          <w:szCs w:val="22"/>
        </w:rPr>
      </w:pPr>
    </w:p>
    <w:sectPr w:rsidSect="00973BFF" w:rsidR="00496D08" w:rsidRPr="001E35B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360" w:rsidR="00002360">
      <w:r>
        <w:separator/>
      </w:r>
    </w:p>
  </w:endnote>
  <w:endnote w:id="0" w:type="continuationSeparator">
    <w:p w:rsidRDefault="00002360" w:rsidR="00002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360" w:rsidR="00002360">
      <w:r>
        <w:separator/>
      </w:r>
    </w:p>
  </w:footnote>
  <w:footnote w:id="0" w:type="continuationSeparator">
    <w:p w:rsidRDefault="00002360" w:rsidR="00002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53F2C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253F2C">
      <w:rPr>
        <w:rFonts w:hAnsi="Times New Roman" w:ascii="Times New Roman"/>
        <w:szCs w:val="24"/>
      </w:rPr>
      <w:t>. St-5121</w:t>
    </w:r>
    <w:r w:rsidR="00C86DE9" w:rsidRPr="00C86DE9">
      <w:rPr>
        <w:rFonts w:hAnsi="Times New Roman" w:ascii="Times New Roman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360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5B9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F2C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6F5997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9FC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35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35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35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35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5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5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5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5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St-5121/2015-21</izvorni_sadrzaj>
    <derivirana_varijabla naziv="DomainObject.Oznaka_1">St-5121/2015-21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St-5121/2015</izvorni_sadrzaj>
    <derivirana_varijabla naziv="DomainObject.Predmet.OznakaBroj_1">St-5121/2015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JOHNNY BE GRILL j.d.o.o.</izvorni_sadrzaj>
    <derivirana_varijabla naziv="DomainObject.Predmet.ProtustrankaFormated_1">  JOHNNY BE GRILL j.d.o.o.</derivirana_varijabla>
  </DomainObject.Predmet.ProtustrankaFormated>
  <DomainObject.Predmet.ProtustrankaFormatedOIB>
    <izvorni_sadrzaj>  JOHNNY BE GRILL j.d.o.o., OIB 35845419814</izvorni_sadrzaj>
    <derivirana_varijabla naziv="DomainObject.Predmet.ProtustrankaFormatedOIB_1">  JOHNNY BE GRILL j.d.o.o., OIB 35845419814</derivirana_varijabla>
  </DomainObject.Predmet.ProtustrankaFormatedOIB>
  <DomainObject.Predmet.ProtustrankaFormatedWithAdress>
    <izvorni_sadrzaj> JOHNNY BE GRILL j.d.o.o., Dubljevička 17, 10000 Zagreb</izvorni_sadrzaj>
    <derivirana_varijabla naziv="DomainObject.Predmet.ProtustrankaFormatedWithAdress_1"> JOHNNY BE GRILL j.d.o.o., Dubljevička 17, 10000 Zagreb</derivirana_varijabla>
  </DomainObject.Predmet.ProtustrankaFormatedWithAdress>
  <DomainObject.Predmet.ProtustrankaFormatedWithAdressOIB>
    <izvorni_sadrzaj> JOHNNY BE GRILL j.d.o.o., OIB 35845419814, Dubljevička 17, 10000 Zagreb</izvorni_sadrzaj>
    <derivirana_varijabla naziv="DomainObject.Predmet.ProtustrankaFormatedWithAdressOIB_1"> JOHNNY BE GRILL j.d.o.o., OIB 35845419814, Dubljevička 17, 10000 Zagreb</derivirana_varijabla>
  </DomainObject.Predmet.ProtustrankaFormatedWithAdressOIB>
  <DomainObject.Predmet.ProtustrankaWithAdress>
    <izvorni_sadrzaj>JOHNNY BE GRILL j.d.o.o. Dubljevička 17, 10000 Zagreb</izvorni_sadrzaj>
    <derivirana_varijabla naziv="DomainObject.Predmet.ProtustrankaWithAdress_1">JOHNNY BE GRILL j.d.o.o. Dubljevička 17, 10000 Zagreb</derivirana_varijabla>
  </DomainObject.Predmet.ProtustrankaWithAdress>
  <DomainObject.Predmet.ProtustrankaWithAdressOIB>
    <izvorni_sadrzaj>JOHNNY BE GRILL j.d.o.o., OIB 35845419814, Dubljevička 17, 10000 Zagreb</izvorni_sadrzaj>
    <derivirana_varijabla naziv="DomainObject.Predmet.ProtustrankaWithAdressOIB_1">JOHNNY BE GRILL j.d.o.o., OIB 35845419814, Dubljevička 17, 10000 Zagreb</derivirana_varijabla>
  </DomainObject.Predmet.ProtustrankaWithAdressOIB>
  <DomainObject.Predmet.ProtustrankaNazivFormated>
    <izvorni_sadrzaj>JOHNNY BE GRILL j.d.o.o.</izvorni_sadrzaj>
    <derivirana_varijabla naziv="DomainObject.Predmet.ProtustrankaNazivFormated_1">JOHNNY BE GRILL j.d.o.o.</derivirana_varijabla>
  </DomainObject.Predmet.ProtustrankaNazivFormated>
  <DomainObject.Predmet.ProtustrankaNazivFormatedOIB>
    <izvorni_sadrzaj>JOHNNY BE GRILL j.d.o.o., OIB 35845419814</izvorni_sadrzaj>
    <derivirana_varijabla naziv="DomainObject.Predmet.ProtustrankaNazivFormatedOIB_1">JOHNNY BE GRILL j.d.o.o., OIB 35845419814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JOHNNY BE GRILL j.d.o.o.</item>
    </izvorni_sadrzaj>
    <derivirana_varijabla naziv="DomainObject.Predmet.ProtuStrankaListFormated_1">
      <item>JOHNNY BE GRILL j.d.o.o.</item>
    </derivirana_varijabla>
  </DomainObject.Predmet.ProtuStrankaListFormated>
  <DomainObject.Predmet.ProtuStrankaListFormatedOIB>
    <izvorni_sadrzaj>
      <item>JOHNNY BE GRILL j.d.o.o., OIB 35845419814</item>
    </izvorni_sadrzaj>
    <derivirana_varijabla naziv="DomainObject.Predmet.ProtuStrankaListFormatedOIB_1">
      <item>JOHNNY BE GRILL j.d.o.o., OIB 35845419814</item>
    </derivirana_varijabla>
  </DomainObject.Predmet.ProtuStrankaListFormatedOIB>
  <DomainObject.Predmet.ProtuStrankaListFormatedWithAdress>
    <izvorni_sadrzaj>
      <item>JOHNNY BE GRILL j.d.o.o., Dubljevička 17, 10000 Zagreb</item>
    </izvorni_sadrzaj>
    <derivirana_varijabla naziv="DomainObject.Predmet.ProtuStrankaListFormatedWithAdress_1">
      <item>JOHNNY BE GRILL j.d.o.o., Dubljevička 17, 10000 Zagreb</item>
    </derivirana_varijabla>
  </DomainObject.Predmet.ProtuStrankaListFormatedWithAdress>
  <DomainObject.Predmet.ProtuStrankaListFormatedWithAdressOIB>
    <izvorni_sadrzaj>
      <item>JOHNNY BE GRILL j.d.o.o., OIB 35845419814, Dubljevička 17, 10000 Zagreb</item>
    </izvorni_sadrzaj>
    <derivirana_varijabla naziv="DomainObject.Predmet.ProtuStrankaListFormatedWithAdressOIB_1">
      <item>JOHNNY BE GRILL j.d.o.o., OIB 35845419814, Dubljevička 17, 10000 Zagreb</item>
    </derivirana_varijabla>
  </DomainObject.Predmet.ProtuStrankaListFormatedWithAdressOIB>
  <DomainObject.Predmet.ProtuStrankaListNazivFormated>
    <izvorni_sadrzaj>
      <item>JOHNNY BE GRILL j.d.o.o.</item>
    </izvorni_sadrzaj>
    <derivirana_varijabla naziv="DomainObject.Predmet.ProtuStrankaListNazivFormated_1">
      <item>JOHNNY BE GRILL j.d.o.o.</item>
    </derivirana_varijabla>
  </DomainObject.Predmet.ProtuStrankaListNazivFormated>
  <DomainObject.Predmet.ProtuStrankaListNazivFormatedOIB>
    <izvorni_sadrzaj>
      <item>JOHNNY BE GRILL j.d.o.o., OIB 35845419814</item>
    </izvorni_sadrzaj>
    <derivirana_varijabla naziv="DomainObject.Predmet.ProtuStrankaListNazivFormatedOIB_1">
      <item>JOHNNY BE GRILL j.d.o.o., OIB 35845419814</item>
    </derivirana_varijabla>
  </DomainObject.Predmet.ProtuStrankaListNazivFormatedOIB>
  <DomainObject.Predmet.OstaliListFormated>
    <izvorni_sadrzaj>
      <item>Zvonko Palić</item>
    </izvorni_sadrzaj>
    <derivirana_varijabla naziv="DomainObject.Predmet.OstaliListFormated_1">
      <item>Zvonko Palić</item>
    </derivirana_varijabla>
  </DomainObject.Predmet.OstaliListFormated>
  <DomainObject.Predmet.OstaliListFormatedOIB>
    <izvorni_sadrzaj>
      <item>Zvonko Palić, OIB 65783990992</item>
    </izvorni_sadrzaj>
    <derivirana_varijabla naziv="DomainObject.Predmet.OstaliListFormatedOIB_1">
      <item>Zvonko Palić, OIB 65783990992</item>
    </derivirana_varijabla>
  </DomainObject.Predmet.OstaliListFormatedOIB>
  <DomainObject.Predmet.OstaliListFormatedWithAdress>
    <izvorni_sadrzaj>
      <item>Zvonko Palić, Dubljevička 17, 10000 Zagreb</item>
    </izvorni_sadrzaj>
    <derivirana_varijabla naziv="DomainObject.Predmet.OstaliListFormatedWithAdress_1">
      <item>Zvonko Palić, Dubljevička 17, 10000 Zagreb</item>
    </derivirana_varijabla>
  </DomainObject.Predmet.OstaliListFormatedWithAdress>
  <DomainObject.Predmet.OstaliListFormatedWithAdressOIB>
    <izvorni_sadrzaj>
      <item>Zvonko Palić, OIB 65783990992, Dubljevička 17, 10000 Zagreb</item>
    </izvorni_sadrzaj>
    <derivirana_varijabla naziv="DomainObject.Predmet.OstaliListFormatedWithAdressOIB_1">
      <item>Zvonko Palić, OIB 65783990992, Dubljevička 17, 10000 Zagreb</item>
    </derivirana_varijabla>
  </DomainObject.Predmet.OstaliListFormatedWithAdressOIB>
  <DomainObject.Predmet.OstaliListNazivFormated>
    <izvorni_sadrzaj>
      <item>Zvonko Palić</item>
    </izvorni_sadrzaj>
    <derivirana_varijabla naziv="DomainObject.Predmet.OstaliListNazivFormated_1">
      <item>Zvonko Palić</item>
    </derivirana_varijabla>
  </DomainObject.Predmet.OstaliListNazivFormated>
  <DomainObject.Predmet.OstaliListNazivFormatedOIB>
    <izvorni_sadrzaj>
      <item>Zvonko Palić, OIB 65783990992</item>
    </izvorni_sadrzaj>
    <derivirana_varijabla naziv="DomainObject.Predmet.OstaliListNazivFormatedOIB_1">
      <item>Zvonko Palić, OIB 65783990992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St-5121/2015-21</izvorni_sadrzaj>
    <derivirana_varijabla naziv="DomainObject.PoslovniBrojDokumenta_1">St-5121/2015-21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JOHNNY BE GRILL j.d.o.o.</izvorni_sadrzaj>
    <derivirana_varijabla naziv="DomainObject.Predmet.ProtustrankaIDrugi_1">JOHNNY BE GRILL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JOHNNY BE GRILL j.d.o.o., OIB 35845419814, Dubljevička 17, 10000 Zagreb</izvorni_sadrzaj>
    <derivirana_varijabla naziv="DomainObject.Predmet.ProtustrankaIDrugiAdressOIB_1">JOHNNY BE GRILL j.d.o.o., OIB 35845419814, Dubljevička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JOHNNY BE GRILL j.d.o.o.</item>
      <item>FINA Regionalni centar Zagreb</item>
      <item>Zvonko Palić</item>
    </izvorni_sadrzaj>
    <derivirana_varijabla naziv="DomainObject.Predmet.SudioniciListNaziv_1">
      <item>JOHNNY BE GRILL j.d.o.o.</item>
      <item>FINA Regionalni centar Zagreb</item>
      <item>Zvonko Palić</item>
    </derivirana_varijabla>
  </DomainObject.Predmet.SudioniciListNaziv>
  <DomainObject.Predmet.SudioniciListAdressOIB>
    <izvorni_sadrzaj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izvorni_sadrzaj>
    <derivirana_varijabla naziv="DomainObject.Predmet.SudioniciListAdressOIB_1">
      <item>JOHNNY BE GRILL j.d.o.o., OIB 35845419814, Dubljevička 17,10000 Zagreb</item>
      <item>FINA Regionalni centar Zagreb, OIB 85821130368, Trg svibanjskih žrtava 1995. 1,10000 Zagreb</item>
      <item>Zvonko Palić, OIB 65783990992, Dubljevička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35845419814</item>
      <item>, OIB 85821130368</item>
      <item>, OIB 65783990992</item>
    </izvorni_sadrzaj>
    <derivirana_varijabla naziv="DomainObject.Predmet.SudioniciListNazivOIB_1">
      <item>, OIB 35845419814</item>
      <item>, OIB 85821130368</item>
      <item>, OIB 65783990992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  <item>Ivan Hudoletnjak, OIB 80924395653, Zavojna ulica 3 Ivanec</item>
    </izvorni_sadrzaj>
    <derivirana_varijabla naziv="DomainObject.Predmet.StecajniUpraviteljiListAddressOIB_1">
      <item>Ivan Hudoletnjak, OIB 80924395653, Zavojna ulica 3 Ivanec</item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B5FD98-7FBC-4153-8F8A-754FDA668E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813</properties:Words>
  <properties:Characters>4466</properties:Characters>
  <properties:Lines>85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2017-10-17T06:23:00Z</dcterms:created>
  <dc:creator>rsticn</dc:creator>
  <cp:lastModifiedBy>Višnja Mihalić</cp:lastModifiedBy>
  <cp:lastPrinted>2017-10-17T06:29:00Z</cp:lastPrinted>
  <dcterms:modified xmlns:xsi="http://www.w3.org/2001/XMLSchema-instance" xsi:type="dcterms:W3CDTF">2017-10-17T06:33:00Z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St-5121/2015-21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