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ac35" w14:paraId="7acac35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17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857A99" w:rsidRPr="008C413B">
        <w:t>ROYALRUBIN društvo s ograničenom odgovornošću za trgovinu i građevinarstvo Mošćenička Draga (Općina Mošćenička Draga), Ulica Ljube Mrakovčića bb, MBS: 040118746, OIB: 96476348980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6D1C9A">
        <w:t>1</w:t>
      </w:r>
      <w:r w:rsidR="004E00F4">
        <w:t>1</w:t>
      </w:r>
      <w:r w:rsidR="006D1C9A">
        <w:t>,</w:t>
      </w:r>
      <w:r w:rsidR="004E00F4">
        <w:t>00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4E00F4" w:rsidP="004E00F4" w:rsidR="004E00F4">
      <w:pPr>
        <w:jc w:val="both"/>
      </w:pPr>
      <w:r>
        <w:t xml:space="preserve">Utvrđuje se da su na ročištu kao javnost prisutni i studenti pete godine Pravnog fakultet u Rijeci: Ema Husnjak, Marko Vukić, Lucija Močinić, Lucija Franka Bukša i Martina Kocijan </w:t>
      </w:r>
    </w:p>
    <w:p w:rsidRDefault="004E00F4" w:rsidP="00594372" w:rsidR="004E00F4"/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 xml:space="preserve">od </w:t>
      </w:r>
      <w:r w:rsidR="00857A99">
        <w:t>14</w:t>
      </w:r>
      <w:r w:rsidR="006D1C9A">
        <w:t>. lipnja 2017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4E00F4" w:rsidP="00594372" w:rsidR="004E00F4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4E00F4" w:rsidP="004E00F4" w:rsidR="00801F70">
      <w:pPr>
        <w:jc w:val="center"/>
      </w:pPr>
      <w:r>
        <w:t>16. siječnja 2018. u 9,00 sati</w:t>
      </w:r>
    </w:p>
    <w:p w:rsidRDefault="004E00F4" w:rsidP="004E00F4" w:rsidR="004E00F4">
      <w:pPr>
        <w:jc w:val="center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857A99">
        <w:t>11,0</w:t>
      </w:r>
      <w:r w:rsidR="004E00F4">
        <w:t>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D52" w:rsidR="00A65D52">
      <w:r>
        <w:separator/>
      </w:r>
    </w:p>
  </w:endnote>
  <w:endnote w:id="0" w:type="continuationSeparator">
    <w:p w:rsidRDefault="00A65D52" w:rsidR="00A6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AEC">
          <w:rPr>
            <w:noProof/>
          </w:rPr>
          <w:t>1</w:t>
        </w:r>
        <w:r>
          <w:fldChar w:fldCharType="end"/>
        </w:r>
      </w:p>
    </w:sdtContent>
  </w:sdt>
  <w:p w:rsidRDefault="00F57AEC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D52" w:rsidR="00A65D52">
      <w:r>
        <w:separator/>
      </w:r>
    </w:p>
  </w:footnote>
  <w:footnote w:id="0" w:type="continuationSeparator">
    <w:p w:rsidRDefault="00A65D52" w:rsidR="00A65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857A99">
      <w:t>203</w:t>
    </w:r>
    <w:r w:rsidR="004B6290">
      <w:t>/2017</w:t>
    </w:r>
  </w:p>
  <w:p w:rsidRDefault="00F57AEC" w:rsidR="003244F1">
    <w:pPr>
      <w:pStyle w:val="Zaglavlje"/>
    </w:pPr>
  </w:p>
  <w:p w:rsidRDefault="00F57AEC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D4F7C"/>
    <w:rsid w:val="003541B1"/>
    <w:rsid w:val="004B6290"/>
    <w:rsid w:val="004E00F4"/>
    <w:rsid w:val="004E6847"/>
    <w:rsid w:val="004F6C16"/>
    <w:rsid w:val="00520689"/>
    <w:rsid w:val="00594372"/>
    <w:rsid w:val="005D789C"/>
    <w:rsid w:val="006D1C9A"/>
    <w:rsid w:val="0076139A"/>
    <w:rsid w:val="007B6D04"/>
    <w:rsid w:val="00801F70"/>
    <w:rsid w:val="00836506"/>
    <w:rsid w:val="00857A99"/>
    <w:rsid w:val="008E71F4"/>
    <w:rsid w:val="0093450A"/>
    <w:rsid w:val="00936510"/>
    <w:rsid w:val="00942A0F"/>
    <w:rsid w:val="009D5EC6"/>
    <w:rsid w:val="00A00487"/>
    <w:rsid w:val="00A65D52"/>
    <w:rsid w:val="00A90A7D"/>
    <w:rsid w:val="00A95C4F"/>
    <w:rsid w:val="00AA43BC"/>
    <w:rsid w:val="00AD7E84"/>
    <w:rsid w:val="00AF0A5D"/>
    <w:rsid w:val="00B93FF3"/>
    <w:rsid w:val="00BA3A40"/>
    <w:rsid w:val="00BA3EB5"/>
    <w:rsid w:val="00C17835"/>
    <w:rsid w:val="00CC5A4D"/>
    <w:rsid w:val="00D67E91"/>
    <w:rsid w:val="00DA1B3D"/>
    <w:rsid w:val="00E518D1"/>
    <w:rsid w:val="00EB308B"/>
    <w:rsid w:val="00ED0D53"/>
    <w:rsid w:val="00F26167"/>
    <w:rsid w:val="00F57AE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917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2017.</izvorni_sadrzaj>
    <derivirana_varijabla naziv="DomainObject.PlaniraniZavrsetakDatum_1">17. listopada 2017.</derivirana_varijabla>
  </DomainObject.PlaniraniZavrsetakDatum>
  <DomainObject.PlaniraniPocetakDatum>
    <izvorni_sadrzaj>17. listopada 2017.</izvorni_sadrzaj>
    <derivirana_varijabla naziv="DomainObject.PlaniraniPocetakDatum_1">17.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2017.</izvorni_sadrzaj>
    <derivirana_varijabla naziv="DomainObject.Zapisnik.DatumKreiranja_1">17.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St-203/2017-6</izvorni_sadrzaj>
    <derivirana_varijabla naziv="DomainObject.Zapisnik.Oznaka_1">St-203/2017-6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St-203/2017-6</izvorni_sadrzaj>
    <derivirana_varijabla naziv="DomainObject.PoslovniBrojDokumenta_1">St-203/2017-6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1316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2017-10-17T09:05:00Z</dcterms:created>
  <dc:creator>Vera Jelenović</dc:creator>
  <cp:lastModifiedBy>Danijela Fumić</cp:lastModifiedBy>
  <cp:lastPrinted>2017-10-17T09:04:00Z</cp:lastPrinted>
  <dcterms:modified xmlns:xsi="http://www.w3.org/2001/XMLSchema-instance" xsi:type="dcterms:W3CDTF">2017-10-17T09:05:00Z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St-203/2017-6 / Zapisnik - Ročište radi rasprave o uvjetima za otvaranje steč. post.</vt:lpwstr>
  </prop:property>
  <prop:property name="CC_coloring" pid="5" fmtid="{D5CDD505-2E9C-101B-9397-08002B2CF9AE}">
    <vt:bool>false</vt:bool>
  </prop:property>
</prop:Properties>
</file>