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527f" w14:paraId="a8a527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2F78B2">
        <w:t>6</w:t>
      </w:r>
      <w:r w:rsidR="00EA08F2" w:rsidRPr="00EA08F2">
        <w:t>5</w:t>
      </w:r>
      <w:r w:rsidR="00FF2C96">
        <w:t>2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FF2C96">
        <w:t>PALISA GRAĐENJE društvo s ograničenom odgovornošću za građenje</w:t>
      </w:r>
      <w:r w:rsidR="003861B0">
        <w:t>,</w:t>
      </w:r>
      <w:r w:rsidR="00864BD6">
        <w:t xml:space="preserve"> </w:t>
      </w:r>
      <w:r w:rsidR="002646EB">
        <w:t xml:space="preserve">Zagreb, </w:t>
      </w:r>
      <w:r w:rsidR="00FF2C96">
        <w:t>Zavrelići 5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1A1649">
        <w:t>584775</w:t>
      </w:r>
      <w:r w:rsidR="002646EB">
        <w:t>, OIB</w:t>
      </w:r>
      <w:r w:rsidR="00CD1074" w:rsidRPr="00CD1074">
        <w:t xml:space="preserve"> </w:t>
      </w:r>
      <w:r w:rsidR="001A1649">
        <w:t>88457107079</w:t>
      </w:r>
      <w:r w:rsidR="00A573FC">
        <w:t xml:space="preserve">, </w:t>
      </w:r>
      <w:r w:rsidR="00C72758" w:rsidRPr="0041082E">
        <w:t xml:space="preserve">dana </w:t>
      </w:r>
      <w:r w:rsidR="00883777">
        <w:t>6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1A1649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1A1649" w:rsidRPr="001A1649">
        <w:t>PALISA GRAĐENJE društvo s ograničenom odgovornošću za građenje, Zagreb, Zavrelići 5, MBS 080584775, OIB 88457107079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83777">
        <w:t>11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1A1649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1A1649" w:rsidRPr="001A1649">
        <w:t>PALISA GRAĐENJE društvo s ograničenom odgovornošću za građenje, Zagreb, Zavrelići 5, MBS 080584775, OIB 88457107079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</w:t>
      </w:r>
      <w:r w:rsidR="00883777">
        <w:t>7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4D03D2">
        <w:t>10</w:t>
      </w:r>
      <w:r w:rsidR="0045125C">
        <w:t>,</w:t>
      </w:r>
      <w:r w:rsidR="001A1649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CC18F6">
        <w:t>2</w:t>
      </w:r>
      <w:r>
        <w:t>.</w:t>
      </w:r>
      <w:r w:rsidR="00911868">
        <w:t>0</w:t>
      </w:r>
      <w:r w:rsidR="00883777">
        <w:t>8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7B6479">
        <w:t>3</w:t>
      </w:r>
      <w:r w:rsidR="00F15F2E">
        <w:t>3</w:t>
      </w:r>
      <w:r w:rsidR="00B2647F">
        <w:t>3</w:t>
      </w:r>
      <w:r w:rsidR="00F15F2E">
        <w:t>4</w:t>
      </w:r>
      <w:r>
        <w:t xml:space="preserve"> od </w:t>
      </w:r>
      <w:r w:rsidR="00D821BB">
        <w:t>1</w:t>
      </w:r>
      <w:r>
        <w:t>.</w:t>
      </w:r>
      <w:r w:rsidR="00404140">
        <w:t>0</w:t>
      </w:r>
      <w:r w:rsidR="00F15F2E">
        <w:t>8</w:t>
      </w:r>
      <w:r>
        <w:t>.201</w:t>
      </w:r>
      <w:r w:rsidR="00BD5DE4">
        <w:t>8</w:t>
      </w:r>
      <w:r>
        <w:t xml:space="preserve">. godine, za otvaranje stečajnog postupka nad dužnikom </w:t>
      </w:r>
      <w:r w:rsidR="00B2647F" w:rsidRPr="00B2647F">
        <w:t>PALISA GRAĐENJE društvo s ograničenom odgovornošću za građenje, Zagreb, Zavrelići 5, MBS 080584775, OIB 88457107079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F15F2E">
        <w:t>31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F15F2E">
        <w:t>120</w:t>
      </w:r>
      <w:r>
        <w:t xml:space="preserve"> dana, u ukupnom iznosu od </w:t>
      </w:r>
      <w:r w:rsidR="00B2647F">
        <w:t>699.946,52</w:t>
      </w:r>
      <w:r>
        <w:t xml:space="preserve"> kn, u koji iznos je uračunata kamata i naknada FINE za provedbe ovrhe na novčanim sredstvima dužnika. Navodi da dužnik ima </w:t>
      </w:r>
      <w:r w:rsidR="00F15F2E">
        <w:t>2</w:t>
      </w:r>
      <w:r>
        <w:t xml:space="preserve"> zaposlen</w:t>
      </w:r>
      <w:r w:rsidR="00F15F2E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D12879">
        <w:t>31</w:t>
      </w:r>
      <w:r w:rsidR="001403F7" w:rsidRPr="001403F7">
        <w:t>.0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B2647F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D12879">
        <w:t>31</w:t>
      </w:r>
      <w:r w:rsidR="001403F7" w:rsidRPr="001403F7">
        <w:t>.0</w:t>
      </w:r>
      <w:r w:rsidR="00851749">
        <w:t>7</w:t>
      </w:r>
      <w:r w:rsidR="00C7459C" w:rsidRPr="00C7459C">
        <w:t>.2018</w:t>
      </w:r>
      <w:r w:rsidR="00B2647F">
        <w:t>. u iznosu od 5.000,00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D12879">
        <w:t>6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B83F69">
        <w:t>Ivanka Periša, Zagreb, Zavrelići 5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663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</w:t>
    </w:r>
    <w:r w:rsidR="002F78B2">
      <w:t>6</w:t>
    </w:r>
    <w:r w:rsidR="00EA08F2" w:rsidRPr="00EA08F2">
      <w:t>5</w:t>
    </w:r>
    <w:r w:rsidR="00FF2C96">
      <w:t>2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2647F"/>
    <w:rsid w:val="00B40C61"/>
    <w:rsid w:val="00B460FE"/>
    <w:rsid w:val="00B50218"/>
    <w:rsid w:val="00B60B69"/>
    <w:rsid w:val="00B64C72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8663E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6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6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St-1652/2018</izvorni_sadrzaj>
    <derivirana_varijabla naziv="DomainObject.Predmet.OznakaBroj_1">St-1652/2018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PALISA GRAĐENJE d.o.o.</izvorni_sadrzaj>
    <derivirana_varijabla naziv="DomainObject.Predmet.ProtustrankaFormated_1">  PALISA GRAĐENJE d.o.o.</derivirana_varijabla>
  </DomainObject.Predmet.ProtustrankaFormated>
  <DomainObject.Predmet.ProtustrankaFormatedOIB>
    <izvorni_sadrzaj>  PALISA GRAĐENJE d.o.o., OIB 88457107079</izvorni_sadrzaj>
    <derivirana_varijabla naziv="DomainObject.Predmet.ProtustrankaFormatedOIB_1">  PALISA GRAĐENJE d.o.o., OIB 88457107079</derivirana_varijabla>
  </DomainObject.Predmet.ProtustrankaFormatedOIB>
  <DomainObject.Predmet.ProtustrankaFormatedWithAdress>
    <izvorni_sadrzaj> PALISA GRAĐENJE d.o.o., Zavrelići 5, 10000 Zagreb</izvorni_sadrzaj>
    <derivirana_varijabla naziv="DomainObject.Predmet.ProtustrankaFormatedWithAdress_1"> PALISA GRAĐENJE d.o.o., Zavrelići 5, 10000 Zagreb</derivirana_varijabla>
  </DomainObject.Predmet.ProtustrankaFormatedWithAdress>
  <DomainObject.Predmet.ProtustrankaFormatedWithAdressOIB>
    <izvorni_sadrzaj> PALISA GRAĐENJE d.o.o., OIB 88457107079, Zavrelići 5, 10000 Zagreb</izvorni_sadrzaj>
    <derivirana_varijabla naziv="DomainObject.Predmet.ProtustrankaFormatedWithAdressOIB_1"> PALISA GRAĐENJE d.o.o., OIB 88457107079, Zavrelići 5, 10000 Zagreb</derivirana_varijabla>
  </DomainObject.Predmet.ProtustrankaFormatedWithAdressOIB>
  <DomainObject.Predmet.ProtustrankaWithAdress>
    <izvorni_sadrzaj>PALISA GRAĐENJE d.o.o. Zavrelići 5, 10000 Zagreb</izvorni_sadrzaj>
    <derivirana_varijabla naziv="DomainObject.Predmet.ProtustrankaWithAdress_1">PALISA GRAĐENJE d.o.o. Zavrelići 5, 10000 Zagreb</derivirana_varijabla>
  </DomainObject.Predmet.ProtustrankaWithAdress>
  <DomainObject.Predmet.ProtustrankaWithAdressOIB>
    <izvorni_sadrzaj>PALISA GRAĐENJE d.o.o., OIB 88457107079, Zavrelići 5, 10000 Zagreb</izvorni_sadrzaj>
    <derivirana_varijabla naziv="DomainObject.Predmet.ProtustrankaWithAdressOIB_1">PALISA GRAĐENJE d.o.o., OIB 88457107079, Zavrelići 5, 10000 Zagreb</derivirana_varijabla>
  </DomainObject.Predmet.ProtustrankaWithAdressOIB>
  <DomainObject.Predmet.ProtustrankaNazivFormated>
    <izvorni_sadrzaj>PALISA GRAĐENJE d.o.o.</izvorni_sadrzaj>
    <derivirana_varijabla naziv="DomainObject.Predmet.ProtustrankaNazivFormated_1">PALISA GRAĐENJE d.o.o.</derivirana_varijabla>
  </DomainObject.Predmet.ProtustrankaNazivFormated>
  <DomainObject.Predmet.ProtustrankaNazivFormatedOIB>
    <izvorni_sadrzaj>PALISA GRAĐENJE d.o.o., OIB 88457107079</izvorni_sadrzaj>
    <derivirana_varijabla naziv="DomainObject.Predmet.ProtustrankaNazivFormatedOIB_1">PALISA GRAĐENJE d.o.o., OIB 88457107079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PALISA GRAĐENJE d.o.o.</item>
    </izvorni_sadrzaj>
    <derivirana_varijabla naziv="DomainObject.Predmet.ProtuStrankaListFormated_1">
      <item>PALISA GRAĐENJE d.o.o.</item>
    </derivirana_varijabla>
  </DomainObject.Predmet.ProtuStrankaListFormated>
  <DomainObject.Predmet.ProtuStrankaListFormatedOIB>
    <izvorni_sadrzaj>
      <item>PALISA GRAĐENJE d.o.o., OIB 88457107079</item>
    </izvorni_sadrzaj>
    <derivirana_varijabla naziv="DomainObject.Predmet.ProtuStrankaListFormatedOIB_1">
      <item>PALISA GRAĐENJE d.o.o., OIB 88457107079</item>
    </derivirana_varijabla>
  </DomainObject.Predmet.ProtuStrankaListFormatedOIB>
  <DomainObject.Predmet.ProtuStrankaListFormatedWithAdress>
    <izvorni_sadrzaj>
      <item>PALISA GRAĐENJE d.o.o., Zavrelići 5, 10000 Zagreb</item>
    </izvorni_sadrzaj>
    <derivirana_varijabla naziv="DomainObject.Predmet.ProtuStrankaListFormatedWithAdress_1">
      <item>PALISA GRAĐENJE d.o.o., Zavrelići 5, 10000 Zagreb</item>
    </derivirana_varijabla>
  </DomainObject.Predmet.ProtuStrankaListFormatedWithAdress>
  <DomainObject.Predmet.ProtuStrankaListFormatedWithAdressOIB>
    <izvorni_sadrzaj>
      <item>PALISA GRAĐENJE d.o.o., OIB 88457107079, Zavrelići 5, 10000 Zagreb</item>
    </izvorni_sadrzaj>
    <derivirana_varijabla naziv="DomainObject.Predmet.ProtuStrankaListFormatedWithAdressOIB_1">
      <item>PALISA GRAĐENJE d.o.o., OIB 88457107079, Zavrelići 5, 10000 Zagreb</item>
    </derivirana_varijabla>
  </DomainObject.Predmet.ProtuStrankaListFormatedWithAdressOIB>
  <DomainObject.Predmet.ProtuStrankaListNazivFormated>
    <izvorni_sadrzaj>
      <item>PALISA GRAĐENJE d.o.o.</item>
    </izvorni_sadrzaj>
    <derivirana_varijabla naziv="DomainObject.Predmet.ProtuStrankaListNazivFormated_1">
      <item>PALISA GRAĐENJE d.o.o.</item>
    </derivirana_varijabla>
  </DomainObject.Predmet.ProtuStrankaListNazivFormated>
  <DomainObject.Predmet.ProtuStrankaListNazivFormatedOIB>
    <izvorni_sadrzaj>
      <item>PALISA GRAĐENJE d.o.o., OIB 88457107079</item>
    </izvorni_sadrzaj>
    <derivirana_varijabla naziv="DomainObject.Predmet.ProtuStrankaListNazivFormatedOIB_1">
      <item>PALISA GRAĐENJE d.o.o., OIB 88457107079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PALISA GRAĐENJE d.o.o.</izvorni_sadrzaj>
    <derivirana_varijabla naziv="DomainObject.Predmet.ProtustrankaIDrugi_1">PALISA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PALISA GRAĐENJE d.o.o., OIB 88457107079, Zavrelići 5, 10000 Zagreb</izvorni_sadrzaj>
    <derivirana_varijabla naziv="DomainObject.Predmet.ProtustrankaIDrugiAdressOIB_1">PALISA GRAĐENJE d.o.o., OIB 88457107079, Zavrelići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PALISA GRAĐENJE d.o.o.</item>
      <item>FINA Regionalni centar Zagreb</item>
    </izvorni_sadrzaj>
    <derivirana_varijabla naziv="DomainObject.Predmet.SudioniciListNaziv_1">
      <item>PALISA GRAĐENJE d.o.o.</item>
      <item>FINA Regionalni centar Zagreb</item>
    </derivirana_varijabla>
  </DomainObject.Predmet.SudioniciListNaziv>
  <DomainObject.Predmet.SudioniciListAdressOIB>
    <izvorni_sadrzaj>
      <item>PALISA GRAĐENJE d.o.o., OIB 88457107079, Zavrelići 5,10000 Zagreb</item>
      <item>FINA Regionalni centar Zagreb, OIB 85821130368, Trg svibanjskih žrtava 1995. 1,10000 Zagreb</item>
    </izvorni_sadrzaj>
    <derivirana_varijabla naziv="DomainObject.Predmet.SudioniciListAdressOIB_1">
      <item>PALISA GRAĐENJE d.o.o., OIB 88457107079, Zavrelići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88457107079</item>
      <item>, OIB 85821130368</item>
    </izvorni_sadrzaj>
    <derivirana_varijabla naziv="DomainObject.Predmet.SudioniciListNazivOIB_1">
      <item>, OIB 88457107079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46541-4762-4DD7-9F81-91EA4C91E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3877</properties:Characters>
  <properties:Lines>119</properties:Lines>
  <properties:Paragraphs>36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2018-12-06T11:00:00Z</dcterms:modified>
  <cp:revision>54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 - S.L..docx)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