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2e015" w14:paraId="302e015" w:rsidRDefault="005C2A95" w:rsidP="005C2A95" w:rsidR="005C2A95">
      <w:pPr>
        <w:tabs>
          <w:tab w:pos="1440" w:val="left"/>
          <w:tab w:pos="5760" w:val="left"/>
        </w:tabs>
        <w15:collapsed w:val="false"/>
      </w:pPr>
      <w:bookmarkStart w:name="_GoBack" w:id="0"/>
      <w:bookmarkEnd w:id="0"/>
    </w:p>
    <w:p w:rsidRDefault="005C2A95" w:rsidP="005C2A95" w:rsidR="005C2A95">
      <w:pPr>
        <w:tabs>
          <w:tab w:pos="1440" w:val="left"/>
          <w:tab w:pos="5760" w:val="left"/>
        </w:tabs>
      </w:pPr>
    </w:p>
    <w:p w:rsidRDefault="0014069D" w:rsidP="00004FF7" w:rsidR="005C2A95">
      <w:pPr>
        <w:tabs>
          <w:tab w:pos="1440" w:val="left"/>
          <w:tab w:pos="5760" w:val="left"/>
        </w:tabs>
        <w:jc w:val="right"/>
      </w:pPr>
      <w:r>
        <w:tab/>
      </w:r>
      <w:r>
        <w:tab/>
      </w:r>
      <w:r>
        <w:tab/>
      </w:r>
      <w:r w:rsidR="00004FF7">
        <w:t>4. Sp-</w:t>
      </w:r>
      <w:r w:rsidR="00BF0497">
        <w:t>11/2017-</w:t>
      </w:r>
      <w:r w:rsidR="00362F92">
        <w:t>8</w:t>
      </w:r>
    </w:p>
    <w:p w:rsidRDefault="005C2A95" w:rsidP="005C2A95" w:rsidR="005C2A95">
      <w:pPr>
        <w:tabs>
          <w:tab w:pos="1440" w:val="left"/>
          <w:tab w:pos="5760" w:val="left"/>
        </w:tabs>
      </w:pPr>
    </w:p>
    <w:p w:rsidRDefault="005C2A95" w:rsidP="005C2A95" w:rsidR="005C2A95" w:rsidRPr="00E31DC0">
      <w:pPr>
        <w:tabs>
          <w:tab w:pos="1440" w:val="left"/>
          <w:tab w:pos="5760" w:val="left"/>
        </w:tabs>
      </w:pPr>
      <w:r w:rsidRPr="00E31DC0">
        <w:t xml:space="preserve">Republika Hrvatska </w:t>
      </w:r>
    </w:p>
    <w:p w:rsidRDefault="005C2A95" w:rsidP="005C2A95" w:rsidR="005C2A95" w:rsidRPr="00E31DC0">
      <w:pPr>
        <w:tabs>
          <w:tab w:pos="1440" w:val="left"/>
          <w:tab w:pos="5760" w:val="left"/>
        </w:tabs>
      </w:pPr>
      <w:r w:rsidRPr="00E31DC0">
        <w:t>Općinski sud u Osijeku</w:t>
      </w:r>
    </w:p>
    <w:p w:rsidRDefault="005C2A95" w:rsidP="005C2A95" w:rsidR="005C2A95" w:rsidRPr="00E31DC0">
      <w:pPr>
        <w:tabs>
          <w:tab w:pos="1440" w:val="left"/>
          <w:tab w:pos="5760" w:val="left"/>
        </w:tabs>
      </w:pPr>
      <w:r w:rsidRPr="00E31DC0">
        <w:t>Europske avenije 7</w:t>
      </w:r>
    </w:p>
    <w:p w:rsidRDefault="005C2A95" w:rsidP="005C2A95" w:rsidR="000D6E50">
      <w:pPr>
        <w:tabs>
          <w:tab w:pos="1440" w:val="left"/>
          <w:tab w:pos="5760" w:val="left"/>
        </w:tabs>
      </w:pPr>
      <w:r w:rsidRPr="00E31DC0">
        <w:t>31000 Osijek</w:t>
      </w:r>
    </w:p>
    <w:p w:rsidRDefault="000D6E50" w:rsidP="005C2A95" w:rsidR="000D6E50" w:rsidRPr="00E31DC0">
      <w:pPr>
        <w:tabs>
          <w:tab w:pos="1440" w:val="left"/>
          <w:tab w:pos="5760" w:val="left"/>
        </w:tabs>
      </w:pPr>
    </w:p>
    <w:p w:rsidRDefault="005C2A95" w:rsidP="005C2A95" w:rsidR="005C2A95" w:rsidRPr="00E31DC0">
      <w:pPr>
        <w:tabs>
          <w:tab w:pos="1440" w:val="left"/>
          <w:tab w:pos="5760" w:val="left"/>
        </w:tabs>
        <w:jc w:val="center"/>
      </w:pPr>
      <w:r w:rsidRPr="00E31DC0">
        <w:t>R E P U B L I K A   H R VA T S K A</w:t>
      </w:r>
    </w:p>
    <w:p w:rsidRDefault="005C2A95" w:rsidP="005C2A95" w:rsidR="005C2A95" w:rsidRPr="00E31DC0">
      <w:pPr>
        <w:tabs>
          <w:tab w:pos="1440" w:val="left"/>
          <w:tab w:pos="5760" w:val="left"/>
        </w:tabs>
        <w:jc w:val="center"/>
      </w:pPr>
    </w:p>
    <w:p w:rsidRDefault="005C2A95" w:rsidP="005C2A95" w:rsidR="005C2A95" w:rsidRPr="00857D9E">
      <w:pPr>
        <w:pStyle w:val="Naslov1"/>
        <w:rPr>
          <w:b w:val="false"/>
        </w:rPr>
      </w:pPr>
      <w:r w:rsidRPr="00E31DC0">
        <w:rPr>
          <w:b w:val="false"/>
        </w:rPr>
        <w:t>R J E Š E N J E</w:t>
      </w:r>
    </w:p>
    <w:p w:rsidRDefault="005C2A95" w:rsidP="005C2A95" w:rsidR="005C2A95" w:rsidRPr="00E31DC0">
      <w:pPr>
        <w:tabs>
          <w:tab w:pos="1440" w:val="left"/>
          <w:tab w:pos="5760" w:val="left"/>
        </w:tabs>
        <w:rPr>
          <w:bCs/>
        </w:rPr>
      </w:pPr>
    </w:p>
    <w:p w:rsidRDefault="005C2A95" w:rsidP="00B67D68" w:rsidR="005C2A95">
      <w:pPr>
        <w:jc w:val="both"/>
      </w:pPr>
      <w:r>
        <w:t xml:space="preserve">Općinski sud u Osijeku, po višoj sudskoj savjetnici Almi Mehmedović, u pravnoj stvari  </w:t>
      </w:r>
      <w:r w:rsidR="00BF0497">
        <w:t xml:space="preserve">predlagatelja - potrošača </w:t>
      </w:r>
      <w:r w:rsidR="00E03453">
        <w:t xml:space="preserve">JAKICE VUICA, OIB: 50091141675, iz Osijeka, Ružina 147,  </w:t>
      </w:r>
      <w:r w:rsidR="00BF0497">
        <w:t xml:space="preserve"> radi stečaja potrošača</w:t>
      </w:r>
      <w:r w:rsidR="00B67D68">
        <w:t xml:space="preserve">, </w:t>
      </w:r>
      <w:r w:rsidR="000D6E50">
        <w:t xml:space="preserve">izvan ročišta, </w:t>
      </w:r>
      <w:r>
        <w:t xml:space="preserve">dana </w:t>
      </w:r>
      <w:r w:rsidR="00BF0497">
        <w:t>18. prosinca</w:t>
      </w:r>
      <w:r w:rsidR="00A3639A">
        <w:t xml:space="preserve"> 2017</w:t>
      </w:r>
      <w:r w:rsidR="003B61BA">
        <w:t>. godine</w:t>
      </w:r>
      <w:r w:rsidR="00B67D68">
        <w:t xml:space="preserve"> </w:t>
      </w:r>
    </w:p>
    <w:p w:rsidRDefault="00F11228" w:rsidP="00D868D5" w:rsidR="00F11228">
      <w:pPr>
        <w:pStyle w:val="Tijeloteksta"/>
      </w:pPr>
    </w:p>
    <w:p w:rsidRDefault="00D868D5" w:rsidP="00D868D5" w:rsidR="00D868D5" w:rsidRPr="0071593F">
      <w:pPr>
        <w:jc w:val="center"/>
        <w:rPr>
          <w:bCs/>
        </w:rPr>
      </w:pPr>
      <w:r w:rsidRPr="0071593F">
        <w:rPr>
          <w:bCs/>
        </w:rPr>
        <w:t>r i j e š i o   j e</w:t>
      </w:r>
    </w:p>
    <w:p w:rsidRDefault="000F2740" w:rsidP="00D868D5" w:rsidR="000F2740">
      <w:pPr>
        <w:jc w:val="both"/>
      </w:pPr>
    </w:p>
    <w:p w:rsidRDefault="00774593" w:rsidP="00D868D5" w:rsidR="00EB3720">
      <w:pPr>
        <w:jc w:val="both"/>
      </w:pPr>
      <w:r>
        <w:tab/>
      </w:r>
      <w:r w:rsidR="00D868D5" w:rsidRPr="00B53DB3">
        <w:t>I/</w:t>
      </w:r>
      <w:r w:rsidR="007D692E">
        <w:t xml:space="preserve"> </w:t>
      </w:r>
      <w:r w:rsidR="001E1D17">
        <w:t>Poziva se i nalaže</w:t>
      </w:r>
      <w:r w:rsidR="000D6E50">
        <w:t xml:space="preserve"> </w:t>
      </w:r>
      <w:r w:rsidR="00A3639A">
        <w:t>predlagatelju – potrošaču</w:t>
      </w:r>
      <w:r w:rsidR="00BF0497">
        <w:t xml:space="preserve"> </w:t>
      </w:r>
      <w:r w:rsidR="00362F92">
        <w:t xml:space="preserve">JAKICI VUICA, OIB: 50091141675, iz </w:t>
      </w:r>
      <w:r w:rsidR="00362F92">
        <w:tab/>
        <w:t xml:space="preserve">Osijeka, Ružina 147, </w:t>
      </w:r>
      <w:r w:rsidR="007177FF">
        <w:t xml:space="preserve">platiti sudsku pristojbu </w:t>
      </w:r>
      <w:r w:rsidR="00053ACA">
        <w:t xml:space="preserve">za </w:t>
      </w:r>
      <w:r w:rsidR="00CE1F77">
        <w:t>p</w:t>
      </w:r>
      <w:r w:rsidR="00286210">
        <w:t>rijedlog</w:t>
      </w:r>
      <w:r w:rsidR="00743AC1">
        <w:t xml:space="preserve"> u iznosu od 1</w:t>
      </w:r>
      <w:r w:rsidR="00CA62FE">
        <w:t>00,00</w:t>
      </w:r>
      <w:r w:rsidR="008C193A" w:rsidRPr="00B53DB3">
        <w:t xml:space="preserve"> kuna. </w:t>
      </w:r>
    </w:p>
    <w:p w:rsidRDefault="00743AC1" w:rsidP="00D868D5" w:rsidR="00743AC1" w:rsidRPr="00B53DB3">
      <w:pPr>
        <w:jc w:val="both"/>
      </w:pPr>
    </w:p>
    <w:p w:rsidRDefault="008C193A" w:rsidP="00743AC1" w:rsidR="00D868D5">
      <w:pPr>
        <w:jc w:val="both"/>
      </w:pPr>
      <w:r w:rsidRPr="00B53DB3">
        <w:tab/>
      </w:r>
      <w:r w:rsidR="00743AC1">
        <w:t>Pristojbu ste dužni platiti u državnim biljezima emisije Republike Hrvatske te ist</w:t>
      </w:r>
      <w:r w:rsidR="00524AF6">
        <w:t>u</w:t>
      </w:r>
      <w:r w:rsidR="00743AC1">
        <w:t xml:space="preserve"> </w:t>
      </w:r>
      <w:r w:rsidR="00743AC1">
        <w:tab/>
        <w:t xml:space="preserve">zalijepiti na poleđini ovog rješenja i dostaviti sudu. </w:t>
      </w:r>
    </w:p>
    <w:p w:rsidRDefault="000F2740" w:rsidP="00743AC1" w:rsidR="000F2740" w:rsidRPr="00C5768C">
      <w:pPr>
        <w:jc w:val="both"/>
        <w:rPr>
          <w:b/>
          <w:sz w:val="22"/>
          <w:szCs w:val="22"/>
          <w:u w:val="single"/>
        </w:rPr>
      </w:pPr>
    </w:p>
    <w:p w:rsidRDefault="00AC1A31" w:rsidP="00D868D5" w:rsidR="00D868D5" w:rsidRPr="006E3B49">
      <w:pPr>
        <w:jc w:val="both"/>
        <w:rPr>
          <w:rFonts w:cs="Arial" w:hAnsi="Arial" w:ascii="Arial"/>
        </w:rPr>
      </w:pPr>
      <w:r>
        <w:tab/>
      </w:r>
      <w:r w:rsidR="00D868D5" w:rsidRPr="006E3B49">
        <w:t xml:space="preserve">II/ Ukoliko pristojba ne bude plaćena u roku od osam dana, sud će donijeti rješenje </w:t>
      </w:r>
      <w:r w:rsidR="00286210">
        <w:tab/>
      </w:r>
      <w:r w:rsidR="00D868D5" w:rsidRPr="006E3B49">
        <w:t xml:space="preserve">kojim će uz utvrđenu pristojbu pozvati stranku na plaćanje dodatne pristojbe od </w:t>
      </w:r>
      <w:r w:rsidR="00286210">
        <w:tab/>
      </w:r>
      <w:r w:rsidR="00D868D5" w:rsidRPr="006E3B49">
        <w:t xml:space="preserve">100,00 kn na rješenje, te ukoliko stranka u daljnjem roku od osam dana od dana </w:t>
      </w:r>
      <w:r w:rsidR="00286210">
        <w:tab/>
      </w:r>
      <w:r w:rsidR="00D868D5" w:rsidRPr="006E3B49">
        <w:t xml:space="preserve">primitka citiranog rješenja ne plati pristojbu, pravomoćno i ovršno rješenje dostaviti će </w:t>
      </w:r>
      <w:r w:rsidR="00286210">
        <w:tab/>
      </w:r>
      <w:r w:rsidR="00D868D5" w:rsidRPr="006E3B49">
        <w:t xml:space="preserve">se Financijskoj agenciji radi provođenja ovrhe na novčanim sredstvima stranke – </w:t>
      </w:r>
      <w:r w:rsidR="00286210">
        <w:tab/>
      </w:r>
      <w:r w:rsidR="00D868D5" w:rsidRPr="006E3B49">
        <w:t xml:space="preserve">obveznika plaćanja pristojbe (čl. 1. i čl. 4. Zakona o izmjenama i dopunama Zakona o </w:t>
      </w:r>
      <w:r w:rsidR="00286210">
        <w:tab/>
      </w:r>
      <w:r w:rsidR="00D868D5" w:rsidRPr="006E3B49">
        <w:t>sudskom pristojbama – NN 125/11 i 157/13).</w:t>
      </w:r>
    </w:p>
    <w:p w:rsidRDefault="00D868D5" w:rsidP="00D868D5" w:rsidR="00D868D5">
      <w:pPr>
        <w:pStyle w:val="Tijeloteksta"/>
      </w:pPr>
    </w:p>
    <w:p w:rsidRDefault="00D868D5" w:rsidP="00D868D5" w:rsidR="00D868D5">
      <w:pPr>
        <w:pStyle w:val="Tijeloteksta"/>
        <w:jc w:val="center"/>
      </w:pPr>
      <w:r>
        <w:t xml:space="preserve">U Osijeku, </w:t>
      </w:r>
      <w:r w:rsidR="00BF0497">
        <w:t>18. prosinca</w:t>
      </w:r>
      <w:r w:rsidR="00286210">
        <w:t xml:space="preserve"> 2017</w:t>
      </w:r>
      <w:r>
        <w:t>. godine</w:t>
      </w:r>
    </w:p>
    <w:p w:rsidRDefault="000F2740" w:rsidP="00D868D5" w:rsidR="000F2740">
      <w:pPr>
        <w:pStyle w:val="Tijeloteksta"/>
        <w:jc w:val="center"/>
      </w:pPr>
    </w:p>
    <w:p w:rsidRDefault="00AF712C" w:rsidP="00AF712C" w:rsidR="00D868D5">
      <w:pPr>
        <w:pStyle w:val="Tijeloteksta"/>
        <w:ind w:firstLine="708" w:left="4956"/>
      </w:pPr>
      <w:r>
        <w:t xml:space="preserve"> Ovlašteni službenik</w:t>
      </w:r>
      <w:r w:rsidR="00BE7511">
        <w:t>:</w:t>
      </w:r>
    </w:p>
    <w:p w:rsidRDefault="00D26928" w:rsidP="00AF712C" w:rsidR="00AF712C" w:rsidRPr="0071593F">
      <w:pPr>
        <w:pStyle w:val="Tijeloteksta"/>
        <w:ind w:firstLine="708" w:left="4956"/>
      </w:pPr>
      <w:r>
        <w:t xml:space="preserve"> Viša s</w:t>
      </w:r>
      <w:r w:rsidR="00AF712C">
        <w:t>udska savjetnica</w:t>
      </w:r>
    </w:p>
    <w:p w:rsidRDefault="00AF712C" w:rsidP="00AF712C" w:rsidR="004026F8">
      <w:pPr>
        <w:pStyle w:val="Tijeloteksta"/>
        <w:ind w:left="5664"/>
      </w:pPr>
      <w:r>
        <w:t xml:space="preserve"> </w:t>
      </w:r>
      <w:r w:rsidR="00081B60">
        <w:t>ALMA MEHMEDOVIĆ</w:t>
      </w:r>
      <w:r w:rsidR="002E4C55">
        <w:t>,v.r.</w:t>
      </w:r>
    </w:p>
    <w:p w:rsidRDefault="000F2740" w:rsidP="00D868D5" w:rsidR="000F2740">
      <w:pPr>
        <w:pStyle w:val="Tijeloteksta"/>
      </w:pPr>
    </w:p>
    <w:p w:rsidRDefault="00D868D5" w:rsidP="00D868D5" w:rsidR="00D868D5" w:rsidRPr="0071593F">
      <w:pPr>
        <w:pStyle w:val="Tijeloteksta"/>
      </w:pPr>
      <w:r>
        <w:t>DO</w:t>
      </w:r>
      <w:r w:rsidRPr="0071593F">
        <w:t>STAVITI:</w:t>
      </w:r>
    </w:p>
    <w:p w:rsidRDefault="00286210" w:rsidP="00AD04F4" w:rsidR="00286210">
      <w:pPr>
        <w:numPr>
          <w:ilvl w:val="0"/>
          <w:numId w:val="1"/>
        </w:numPr>
      </w:pPr>
      <w:r>
        <w:t xml:space="preserve">predlagatelju-potrošaču </w:t>
      </w:r>
    </w:p>
    <w:p w:rsidRDefault="00286210" w:rsidP="00286210" w:rsidR="00AC1A31">
      <w:pPr>
        <w:ind w:left="720"/>
      </w:pPr>
      <w:r>
        <w:t xml:space="preserve">putem e-oglasne ploče suda </w:t>
      </w:r>
    </w:p>
    <w:p w:rsidRDefault="002E4C55" w:rsidP="00286210" w:rsidR="002E4C55">
      <w:pPr>
        <w:ind w:left="720"/>
      </w:pPr>
    </w:p>
    <w:p w:rsidRDefault="00AC1A31" w:rsidP="00081B60" w:rsidR="002E4C55">
      <w:pPr>
        <w:ind w:left="720"/>
      </w:pPr>
      <w:r>
        <w:tab/>
      </w:r>
      <w:r>
        <w:tab/>
      </w:r>
      <w:r w:rsidR="002E4C55">
        <w:tab/>
      </w:r>
      <w:r w:rsidR="002E4C55">
        <w:tab/>
      </w:r>
      <w:r w:rsidR="000F2740">
        <w:tab/>
      </w:r>
      <w:r w:rsidR="000F2740">
        <w:tab/>
      </w:r>
      <w:r w:rsidR="002E4C55">
        <w:t>Za točnost otpravka – ovlašteni službenik</w:t>
      </w:r>
    </w:p>
    <w:p w:rsidRDefault="002E4C55" w:rsidP="00081B60" w:rsidR="002465B9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  <w:r w:rsidR="000F2740">
        <w:tab/>
      </w:r>
      <w:r w:rsidR="000F2740">
        <w:tab/>
      </w:r>
    </w:p>
    <w:sectPr w:rsidR="002465B9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2E0F" w:rsidR="00E65CFA">
      <w:r>
        <w:separator/>
      </w:r>
    </w:p>
  </w:endnote>
  <w:endnote w:id="0" w:type="continuationSeparator">
    <w:p w:rsidRDefault="00342E0F" w:rsidR="00E65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2E0F" w:rsidR="00E65CFA">
      <w:r>
        <w:separator/>
      </w:r>
    </w:p>
  </w:footnote>
  <w:footnote w:id="0" w:type="continuationSeparator">
    <w:p w:rsidRDefault="00342E0F" w:rsidR="00E65C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12C" w:rsidR="00BE58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7AA1" w:rsidR="00BE58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12C" w:rsidR="00BE58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7D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712C" w:rsidP="00312724" w:rsidR="00BE580A" w:rsidRPr="00B30FBA">
    <w:pPr>
      <w:pStyle w:val="Tijeloteksta"/>
      <w:jc w:val="right"/>
      <w:rPr>
        <w:b/>
      </w:rPr>
    </w:pPr>
    <w:r>
      <w:rPr>
        <w:b/>
      </w:rPr>
      <w:t>4.  P2-211/13-11</w:t>
    </w:r>
  </w:p>
  <w:p w:rsidRDefault="00367AA1" w:rsidP="00312724" w:rsidR="00BE580A" w:rsidRPr="000E1C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EF404B"/>
    <w:multiLevelType w:val="hybridMultilevel"/>
    <w:tmpl w:val="DE82B868"/>
    <w:lvl w:tplc="010C89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68D5"/>
    <w:rsid w:val="00004FF7"/>
    <w:rsid w:val="000276CB"/>
    <w:rsid w:val="00053ACA"/>
    <w:rsid w:val="00081B60"/>
    <w:rsid w:val="00092BD1"/>
    <w:rsid w:val="00094EF2"/>
    <w:rsid w:val="000D6E50"/>
    <w:rsid w:val="000F2740"/>
    <w:rsid w:val="001031F8"/>
    <w:rsid w:val="00103B78"/>
    <w:rsid w:val="00122F69"/>
    <w:rsid w:val="00123BFD"/>
    <w:rsid w:val="00125435"/>
    <w:rsid w:val="0014069D"/>
    <w:rsid w:val="00161F81"/>
    <w:rsid w:val="00170485"/>
    <w:rsid w:val="00190675"/>
    <w:rsid w:val="001D7689"/>
    <w:rsid w:val="001E1D17"/>
    <w:rsid w:val="00203DC9"/>
    <w:rsid w:val="002465B9"/>
    <w:rsid w:val="00246A06"/>
    <w:rsid w:val="00286210"/>
    <w:rsid w:val="002867E3"/>
    <w:rsid w:val="002A1813"/>
    <w:rsid w:val="002B0235"/>
    <w:rsid w:val="002E4C55"/>
    <w:rsid w:val="00342E0F"/>
    <w:rsid w:val="00362F92"/>
    <w:rsid w:val="00367AA1"/>
    <w:rsid w:val="003B61BA"/>
    <w:rsid w:val="003C4303"/>
    <w:rsid w:val="003D0E4E"/>
    <w:rsid w:val="003D311D"/>
    <w:rsid w:val="003D4EED"/>
    <w:rsid w:val="003F1416"/>
    <w:rsid w:val="004026F8"/>
    <w:rsid w:val="0044376D"/>
    <w:rsid w:val="0045181A"/>
    <w:rsid w:val="004566AF"/>
    <w:rsid w:val="004770F9"/>
    <w:rsid w:val="00480DB5"/>
    <w:rsid w:val="004F2ADE"/>
    <w:rsid w:val="004F4792"/>
    <w:rsid w:val="0050395D"/>
    <w:rsid w:val="00524AF6"/>
    <w:rsid w:val="00540A55"/>
    <w:rsid w:val="00545815"/>
    <w:rsid w:val="005919C3"/>
    <w:rsid w:val="005B0F15"/>
    <w:rsid w:val="005C1F07"/>
    <w:rsid w:val="005C2A95"/>
    <w:rsid w:val="005D2F1A"/>
    <w:rsid w:val="005E06BF"/>
    <w:rsid w:val="00621ADA"/>
    <w:rsid w:val="00622A32"/>
    <w:rsid w:val="006306C9"/>
    <w:rsid w:val="00652E74"/>
    <w:rsid w:val="00691EB0"/>
    <w:rsid w:val="006E3B49"/>
    <w:rsid w:val="00711188"/>
    <w:rsid w:val="007177FF"/>
    <w:rsid w:val="0072646B"/>
    <w:rsid w:val="00743AC1"/>
    <w:rsid w:val="00753719"/>
    <w:rsid w:val="00774593"/>
    <w:rsid w:val="00794BD6"/>
    <w:rsid w:val="00795774"/>
    <w:rsid w:val="007D692E"/>
    <w:rsid w:val="007E0C57"/>
    <w:rsid w:val="007E2EFE"/>
    <w:rsid w:val="008577D6"/>
    <w:rsid w:val="0088472A"/>
    <w:rsid w:val="008916B7"/>
    <w:rsid w:val="008C193A"/>
    <w:rsid w:val="008F4FEB"/>
    <w:rsid w:val="00905240"/>
    <w:rsid w:val="00944385"/>
    <w:rsid w:val="00976B20"/>
    <w:rsid w:val="009845A6"/>
    <w:rsid w:val="009B08E8"/>
    <w:rsid w:val="009C7908"/>
    <w:rsid w:val="009E452E"/>
    <w:rsid w:val="00A3639A"/>
    <w:rsid w:val="00A763AC"/>
    <w:rsid w:val="00AB15BC"/>
    <w:rsid w:val="00AC1A31"/>
    <w:rsid w:val="00AD04F4"/>
    <w:rsid w:val="00AF0BA4"/>
    <w:rsid w:val="00AF712C"/>
    <w:rsid w:val="00B46BD3"/>
    <w:rsid w:val="00B53DB3"/>
    <w:rsid w:val="00B601A8"/>
    <w:rsid w:val="00B61524"/>
    <w:rsid w:val="00B63A16"/>
    <w:rsid w:val="00B67D68"/>
    <w:rsid w:val="00B877A8"/>
    <w:rsid w:val="00B926B4"/>
    <w:rsid w:val="00BC52FC"/>
    <w:rsid w:val="00BD706E"/>
    <w:rsid w:val="00BE7511"/>
    <w:rsid w:val="00BF0497"/>
    <w:rsid w:val="00C54660"/>
    <w:rsid w:val="00C6043C"/>
    <w:rsid w:val="00C82E67"/>
    <w:rsid w:val="00CA62FE"/>
    <w:rsid w:val="00CE1F77"/>
    <w:rsid w:val="00CE2F9F"/>
    <w:rsid w:val="00D26928"/>
    <w:rsid w:val="00D6351C"/>
    <w:rsid w:val="00D868D5"/>
    <w:rsid w:val="00DC7D06"/>
    <w:rsid w:val="00E00E14"/>
    <w:rsid w:val="00E03453"/>
    <w:rsid w:val="00E042EE"/>
    <w:rsid w:val="00E26788"/>
    <w:rsid w:val="00E3360F"/>
    <w:rsid w:val="00E65CFA"/>
    <w:rsid w:val="00E80E49"/>
    <w:rsid w:val="00EB3720"/>
    <w:rsid w:val="00EF52D4"/>
    <w:rsid w:val="00F11228"/>
    <w:rsid w:val="00F71464"/>
    <w:rsid w:val="00F92CCE"/>
    <w:rsid w:val="00FA65B8"/>
    <w:rsid w:val="00FC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68D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C2A95"/>
    <w:pPr>
      <w:keepNext/>
      <w:tabs>
        <w:tab w:pos="1440" w:val="left"/>
        <w:tab w:pos="5760" w:val="left"/>
      </w:tabs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868D5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868D5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D868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868D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868D5"/>
  </w:style>
  <w:style w:styleId="Tekstbalonia" w:type="paragraph">
    <w:name w:val="Balloon Text"/>
    <w:basedOn w:val="Normal"/>
    <w:link w:val="TekstbaloniaChar"/>
    <w:uiPriority w:val="99"/>
    <w:semiHidden/>
    <w:unhideWhenUsed/>
    <w:rsid w:val="003F14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1416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5C2A95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04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4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4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4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4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68D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C2A95"/>
    <w:pPr>
      <w:keepNext/>
      <w:tabs>
        <w:tab w:pos="1440" w:val="left"/>
        <w:tab w:pos="5760" w:val="left"/>
      </w:tabs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868D5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868D5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D868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868D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868D5"/>
  </w:style>
  <w:style w:styleId="Tekstbalonia" w:type="paragraph">
    <w:name w:val="Balloon Text"/>
    <w:basedOn w:val="Normal"/>
    <w:link w:val="TekstbaloniaChar"/>
    <w:uiPriority w:val="99"/>
    <w:semiHidden/>
    <w:unhideWhenUsed/>
    <w:rsid w:val="003F14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1416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5C2A95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04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04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4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4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4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rujna 2017.</izvorni_sadrzaj>
    <derivirana_varijabla naziv="DomainObject.Predmet.DatumRjesavanja_1">6.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Sp-11/2017</izvorni_sadrzaj>
    <derivirana_varijabla naziv="DomainObject.Predmet.OznakaBroj_1">Sp-11/2017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</izvorni_sadrzaj>
    <derivirana_varijabla naziv="DomainObject.Predmet.PredmetRijesio.Ime_1">Sanja</derivirana_varijabla>
  </DomainObject.Predmet.PredmetRijesio.Ime>
  <DomainObject.Predmet.PredmetRijesio.Oib>
    <izvorni_sadrzaj>08518453040</izvorni_sadrzaj>
    <derivirana_varijabla naziv="DomainObject.Predmet.PredmetRijesio.Oib_1">08518453040</derivirana_varijabla>
  </DomainObject.Predmet.PredmetRijesio.Oib>
  <DomainObject.Predmet.PredmetRijesio.Prezime>
    <izvorni_sadrzaj>Sušilović</izvorni_sadrzaj>
    <derivirana_varijabla naziv="DomainObject.Predmet.PredmetRijesio.Prezime_1">Sušilović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Jakica Vuica</izvorni_sadrzaj>
    <derivirana_varijabla naziv="DomainObject.Predmet.StrankaFormated_1">  Jakica Vuica</derivirana_varijabla>
  </DomainObject.Predmet.StrankaFormated>
  <DomainObject.Predmet.StrankaFormatedOIB>
    <izvorni_sadrzaj>  Jakica Vuica, OIB 50091141675</izvorni_sadrzaj>
    <derivirana_varijabla naziv="DomainObject.Predmet.StrankaFormatedOIB_1">  Jakica Vuica, OIB 50091141675</derivirana_varijabla>
  </DomainObject.Predmet.StrankaFormatedOIB>
  <DomainObject.Predmet.StrankaFormatedWithAdress>
    <izvorni_sadrzaj> Jakica Vuica, Ružina Ulica 147, 31000 Osijek</izvorni_sadrzaj>
    <derivirana_varijabla naziv="DomainObject.Predmet.StrankaFormatedWithAdress_1"> Jakica Vuica, Ružina Ulica 147, 31000 Osijek</derivirana_varijabla>
  </DomainObject.Predmet.StrankaFormatedWithAdress>
  <DomainObject.Predmet.StrankaFormatedWithAdressOIB>
    <izvorni_sadrzaj> Jakica Vuica, OIB 50091141675, Ružina Ulica 147, 31000 Osijek</izvorni_sadrzaj>
    <derivirana_varijabla naziv="DomainObject.Predmet.StrankaFormatedWithAdressOIB_1"> Jakica Vuica, OIB 50091141675, Ružina Ulica 147, 31000 Osijek</derivirana_varijabla>
  </DomainObject.Predmet.StrankaFormatedWithAdressOIB>
  <DomainObject.Predmet.StrankaWithAdress>
    <izvorni_sadrzaj>Jakica Vuica Ružina Ulica 147,31000 Osijek</izvorni_sadrzaj>
    <derivirana_varijabla naziv="DomainObject.Predmet.StrankaWithAdress_1">Jakica Vuica Ružina Ulica 147,31000 Osijek</derivirana_varijabla>
  </DomainObject.Predmet.StrankaWithAdress>
  <DomainObject.Predmet.StrankaWithAdressOIB>
    <izvorni_sadrzaj>Jakica Vuica, OIB 50091141675, Ružina Ulica 147,31000 Osijek</izvorni_sadrzaj>
    <derivirana_varijabla naziv="DomainObject.Predmet.StrankaWithAdressOIB_1">Jakica Vuica, OIB 50091141675, Ružina Ulica 147,31000 Osijek</derivirana_varijabla>
  </DomainObject.Predmet.StrankaWithAdressOIB>
  <DomainObject.Predmet.StrankaNazivFormated>
    <izvorni_sadrzaj>Jakica Vuica</izvorni_sadrzaj>
    <derivirana_varijabla naziv="DomainObject.Predmet.StrankaNazivFormated_1">Jakica Vuica</derivirana_varijabla>
  </DomainObject.Predmet.StrankaNazivFormated>
  <DomainObject.Predmet.StrankaNazivFormatedOIB>
    <izvorni_sadrzaj>Jakica Vuica, OIB 50091141675</izvorni_sadrzaj>
    <derivirana_varijabla naziv="DomainObject.Predmet.StrankaNazivFormatedOIB_1">Jakica Vuica, OIB 50091141675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Jakica Vuica</item>
    </izvorni_sadrzaj>
    <derivirana_varijabla naziv="DomainObject.Predmet.StrankaListFormated_1">
      <item>Jakica Vuica</item>
    </derivirana_varijabla>
  </DomainObject.Predmet.StrankaListFormated>
  <DomainObject.Predmet.StrankaListFormatedOIB>
    <izvorni_sadrzaj>
      <item>Jakica Vuica, OIB 50091141675</item>
    </izvorni_sadrzaj>
    <derivirana_varijabla naziv="DomainObject.Predmet.StrankaListFormatedOIB_1">
      <item>Jakica Vuica, OIB 50091141675</item>
    </derivirana_varijabla>
  </DomainObject.Predmet.StrankaListFormatedOIB>
  <DomainObject.Predmet.StrankaListFormatedWithAdress>
    <izvorni_sadrzaj>
      <item>Jakica Vuica, Ružina Ulica 147, 31000 Osijek</item>
    </izvorni_sadrzaj>
    <derivirana_varijabla naziv="DomainObject.Predmet.StrankaListFormatedWithAdress_1">
      <item>Jakica Vuica, Ružina Ulica 147, 31000 Osijek</item>
    </derivirana_varijabla>
  </DomainObject.Predmet.StrankaListFormatedWithAdress>
  <DomainObject.Predmet.StrankaListFormatedWithAdressOIB>
    <izvorni_sadrzaj>
      <item>Jakica Vuica, OIB 50091141675, Ružina Ulica 147, 31000 Osijek</item>
    </izvorni_sadrzaj>
    <derivirana_varijabla naziv="DomainObject.Predmet.StrankaListFormatedWithAdressOIB_1">
      <item>Jakica Vuica, OIB 50091141675, Ružina Ulica 147, 31000 Osijek</item>
    </derivirana_varijabla>
  </DomainObject.Predmet.StrankaListFormatedWithAdressOIB>
  <DomainObject.Predmet.StrankaListNazivFormated>
    <izvorni_sadrzaj>
      <item>Jakica Vuica</item>
    </izvorni_sadrzaj>
    <derivirana_varijabla naziv="DomainObject.Predmet.StrankaListNazivFormated_1">
      <item>Jakica Vuica</item>
    </derivirana_varijabla>
  </DomainObject.Predmet.StrankaListNazivFormated>
  <DomainObject.Predmet.StrankaListNazivFormatedOIB>
    <izvorni_sadrzaj>
      <item>Jakica Vuica, OIB 50091141675</item>
    </izvorni_sadrzaj>
    <derivirana_varijabla naziv="DomainObject.Predmet.StrankaListNazivFormatedOIB_1">
      <item>Jakica Vuica, OIB 50091141675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Jakica Vuica</izvorni_sadrzaj>
    <derivirana_varijabla naziv="DomainObject.Predmet.StrankaIDrugi_1">Jakica Vuica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Jakica Vuica, OIB 50091141675, Ružina Ulica 147, 31000 Osijek</izvorni_sadrzaj>
    <derivirana_varijabla naziv="DomainObject.Predmet.StrankaIDrugiAdressOIB_1">Jakica Vuica, OIB 50091141675, Ružina Ulica 147,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rujna 2017.</izvorni_sadrzaj>
    <derivirana_varijabla naziv="DomainObject.Predmet.OdlukaRjesenje.DatumDonosenjaOdluke_1">6. rujna 2017.</derivirana_varijabla>
  </DomainObject.Predmet.OdlukaRjesenje.DatumDonosenjaOdluke>
  <DomainObject.Predmet.OdlukaRjesenje.DatumPravomocnosti>
    <izvorni_sadrzaj>3. listopada 2017.</izvorni_sadrzaj>
    <derivirana_varijabla naziv="DomainObject.Predmet.OdlukaRjesenje.DatumPravomocnosti_1">3. listopada 2017.</derivirana_varijabla>
  </DomainObject.Predmet.OdlukaRjesenje.DatumPravomocnosti>
  <DomainObject.Predmet.OdlukaRjesenje.Oznaka>
    <izvorni_sadrzaj>Sp-11/2017-3</izvorni_sadrzaj>
    <derivirana_varijabla naziv="DomainObject.Predmet.OdlukaRjesenje.Oznaka_1">Sp-11/2017-3</derivirana_varijabla>
  </DomainObject.Predmet.OdlukaRjesenje.Oznaka>
  <DomainObject.Predmet.SudioniciListNaziv>
    <izvorni_sadrzaj>
      <item>Jakica Vuica</item>
    </izvorni_sadrzaj>
    <derivirana_varijabla naziv="DomainObject.Predmet.SudioniciListNaziv_1">
      <item>Jakica Vuica</item>
    </derivirana_varijabla>
  </DomainObject.Predmet.SudioniciListNaziv>
  <DomainObject.Predmet.SudioniciListAdressOIB>
    <izvorni_sadrzaj>
      <item>Jakica Vuica, OIB 50091141675, Ružina Ulica 147,31000 Osijek</item>
    </izvorni_sadrzaj>
    <derivirana_varijabla naziv="DomainObject.Predmet.SudioniciListAdressOIB_1">
      <item>Jakica Vuica, OIB 50091141675, Ružina Ulica 147,31000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50091141675</item>
    </izvorni_sadrzaj>
    <derivirana_varijabla naziv="DomainObject.Predmet.SudioniciListNazivOIB_1">
      <item>, OIB 50091141675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1222</properties:Characters>
  <properties:Lines>45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2017-04-21T08:17:00Z</dcterms:created>
  <dc:creator>Sanela Maričić</dc:creator>
  <cp:lastModifiedBy>Sanela Maričić</cp:lastModifiedBy>
  <cp:lastPrinted>2017-10-20T06:29:00Z</cp:lastPrinted>
  <dcterms:modified xmlns:xsi="http://www.w3.org/2001/XMLSchema-instance" xsi:type="dcterms:W3CDTF">2017-12-18T09:08:00Z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