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6fc9" w14:paraId="cee6fc9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B468F">
        <w:rPr>
          <w:sz w:val="24"/>
        </w:rPr>
        <w:t>10</w:t>
      </w:r>
      <w:r w:rsidR="00F60963">
        <w:rPr>
          <w:sz w:val="24"/>
        </w:rPr>
        <w:t>99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0256BC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0256BC" w:rsidRPr="000256BC">
        <w:rPr>
          <w:sz w:val="24"/>
        </w:rPr>
        <w:t>BIMARIS d.o.o.</w:t>
      </w:r>
      <w:r w:rsidR="000256BC">
        <w:rPr>
          <w:sz w:val="24"/>
        </w:rPr>
        <w:t xml:space="preserve">, </w:t>
      </w:r>
      <w:r w:rsidR="000256BC" w:rsidRPr="000256BC">
        <w:rPr>
          <w:sz w:val="24"/>
        </w:rPr>
        <w:t>Zagreb (Grad Zagreb)</w:t>
      </w:r>
      <w:r w:rsidR="000256BC">
        <w:rPr>
          <w:sz w:val="24"/>
        </w:rPr>
        <w:t xml:space="preserve">, </w:t>
      </w:r>
      <w:r w:rsidR="000256BC" w:rsidRPr="000256BC">
        <w:rPr>
          <w:sz w:val="24"/>
        </w:rPr>
        <w:t>Južna obala IX.16</w:t>
      </w:r>
      <w:r w:rsidR="000256BC">
        <w:rPr>
          <w:sz w:val="24"/>
        </w:rPr>
        <w:t>, OIB:</w:t>
      </w:r>
      <w:r w:rsidR="000256BC" w:rsidRPr="000256BC">
        <w:t xml:space="preserve"> </w:t>
      </w:r>
      <w:r w:rsidR="000256BC" w:rsidRPr="000256BC">
        <w:rPr>
          <w:sz w:val="24"/>
        </w:rPr>
        <w:t>04448724875</w:t>
      </w:r>
      <w:r w:rsidR="000256BC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3EE" w:rsidP="00DD2B2F" w:rsidR="00CB33E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4067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0672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672A" w:rsidP="00E91121" w:rsidR="004067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672A" w:rsidP="00E91121" w:rsidR="004067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672A" w:rsidP="0040672A" w:rsidR="0040672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0672A" w:rsidP="00E91121" w:rsidR="0040672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3EE" w:rsidP="0040672A" w:rsidR="00CB33EE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3E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0672A" w:rsidP="00CF56FE" w:rsidR="0040672A">
      <w:pPr>
        <w:jc w:val="both"/>
        <w:rPr>
          <w:sz w:val="24"/>
          <w:szCs w:val="24"/>
        </w:rPr>
      </w:pPr>
    </w:p>
    <w:p w:rsidRDefault="0040672A" w:rsidP="00CF56FE" w:rsidR="0040672A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E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2ED1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672A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2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2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BIMARIS d.o.o.</izvorni_sadrzaj>
    <derivirana_varijabla naziv="DomainObject.Predmet.ProtustrankaFormated_1">  BIMARIS d.o.o.</derivirana_varijabla>
  </DomainObject.Predmet.ProtustrankaFormated>
  <DomainObject.Predmet.ProtustrankaFormatedOIB>
    <izvorni_sadrzaj>  BIMARIS d.o.o., OIB 04448724875</izvorni_sadrzaj>
    <derivirana_varijabla naziv="DomainObject.Predmet.ProtustrankaFormatedOIB_1">  BIMARIS d.o.o., OIB 04448724875</derivirana_varijabla>
  </DomainObject.Predmet.ProtustrankaFormatedOIB>
  <DomainObject.Predmet.ProtustrankaFormatedWithAdress>
    <izvorni_sadrzaj> BIMARIS d.o.o., Južna obala IX.16, 10000 Zagreb</izvorni_sadrzaj>
    <derivirana_varijabla naziv="DomainObject.Predmet.ProtustrankaFormatedWithAdress_1"> BIMARIS d.o.o., Južna obala IX.16, 10000 Zagreb</derivirana_varijabla>
  </DomainObject.Predmet.ProtustrankaFormatedWithAdress>
  <DomainObject.Predmet.ProtustrankaFormatedWithAdressOIB>
    <izvorni_sadrzaj> BIMARIS d.o.o., OIB 04448724875, Južna obala IX.16, 10000 Zagreb</izvorni_sadrzaj>
    <derivirana_varijabla naziv="DomainObject.Predmet.ProtustrankaFormatedWithAdressOIB_1"> BIMARIS d.o.o., OIB 04448724875, Južna obala IX.16, 10000 Zagreb</derivirana_varijabla>
  </DomainObject.Predmet.ProtustrankaFormatedWithAdressOIB>
  <DomainObject.Predmet.ProtustrankaWithAdress>
    <izvorni_sadrzaj>BIMARIS d.o.o. Južna obala IX.16, 10000 Zagreb</izvorni_sadrzaj>
    <derivirana_varijabla naziv="DomainObject.Predmet.ProtustrankaWithAdress_1">BIMARIS d.o.o. Južna obala IX.16, 10000 Zagreb</derivirana_varijabla>
  </DomainObject.Predmet.ProtustrankaWithAdress>
  <DomainObject.Predmet.ProtustrankaWithAdressOIB>
    <izvorni_sadrzaj>BIMARIS d.o.o., OIB 04448724875, Južna obala IX.16, 10000 Zagreb</izvorni_sadrzaj>
    <derivirana_varijabla naziv="DomainObject.Predmet.ProtustrankaWithAdressOIB_1">BIMARIS d.o.o., OIB 04448724875, Južna obala IX.16, 10000 Zagreb</derivirana_varijabla>
  </DomainObject.Predmet.ProtustrankaWithAdressOIB>
  <DomainObject.Predmet.ProtustrankaNazivFormated>
    <izvorni_sadrzaj>BIMARIS d.o.o.</izvorni_sadrzaj>
    <derivirana_varijabla naziv="DomainObject.Predmet.ProtustrankaNazivFormated_1">BIMARIS d.o.o.</derivirana_varijabla>
  </DomainObject.Predmet.ProtustrankaNazivFormated>
  <DomainObject.Predmet.ProtustrankaNazivFormatedOIB>
    <izvorni_sadrzaj>BIMARIS d.o.o., OIB 04448724875</izvorni_sadrzaj>
    <derivirana_varijabla naziv="DomainObject.Predmet.ProtustrankaNazivFormatedOIB_1">BIMARIS d.o.o., OIB 04448724875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BIMARIS d.o.o.</item>
    </izvorni_sadrzaj>
    <derivirana_varijabla naziv="DomainObject.Predmet.ProtuStrankaListFormated_1">
      <item>BIMARIS d.o.o.</item>
    </derivirana_varijabla>
  </DomainObject.Predmet.ProtuStrankaListFormated>
  <DomainObject.Predmet.ProtuStrankaListFormatedOIB>
    <izvorni_sadrzaj>
      <item>BIMARIS d.o.o., OIB 04448724875</item>
    </izvorni_sadrzaj>
    <derivirana_varijabla naziv="DomainObject.Predmet.ProtuStrankaListFormatedOIB_1">
      <item>BIMARIS d.o.o., OIB 04448724875</item>
    </derivirana_varijabla>
  </DomainObject.Predmet.ProtuStrankaListFormatedOIB>
  <DomainObject.Predmet.ProtuStrankaListFormatedWithAdress>
    <izvorni_sadrzaj>
      <item>BIMARIS d.o.o., Južna obala IX.16, 10000 Zagreb</item>
    </izvorni_sadrzaj>
    <derivirana_varijabla naziv="DomainObject.Predmet.ProtuStrankaListFormatedWithAdress_1">
      <item>BIMARIS d.o.o., Južna obala IX.16, 10000 Zagreb</item>
    </derivirana_varijabla>
  </DomainObject.Predmet.ProtuStrankaListFormatedWithAdress>
  <DomainObject.Predmet.ProtuStrankaListFormatedWithAdressOIB>
    <izvorni_sadrzaj>
      <item>BIMARIS d.o.o., OIB 04448724875, Južna obala IX.16, 10000 Zagreb</item>
    </izvorni_sadrzaj>
    <derivirana_varijabla naziv="DomainObject.Predmet.ProtuStrankaListFormatedWithAdressOIB_1">
      <item>BIMARIS d.o.o., OIB 04448724875, Južna obala IX.16, 10000 Zagreb</item>
    </derivirana_varijabla>
  </DomainObject.Predmet.ProtuStrankaListFormatedWithAdressOIB>
  <DomainObject.Predmet.ProtuStrankaListNazivFormated>
    <izvorni_sadrzaj>
      <item>BIMARIS d.o.o.</item>
    </izvorni_sadrzaj>
    <derivirana_varijabla naziv="DomainObject.Predmet.ProtuStrankaListNazivFormated_1">
      <item>BIMARIS d.o.o.</item>
    </derivirana_varijabla>
  </DomainObject.Predmet.ProtuStrankaListNazivFormated>
  <DomainObject.Predmet.ProtuStrankaListNazivFormatedOIB>
    <izvorni_sadrzaj>
      <item>BIMARIS d.o.o., OIB 04448724875</item>
    </izvorni_sadrzaj>
    <derivirana_varijabla naziv="DomainObject.Predmet.ProtuStrankaListNazivFormatedOIB_1">
      <item>BIMARIS d.o.o., OIB 04448724875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BIMARIS d.o.o.</izvorni_sadrzaj>
    <derivirana_varijabla naziv="DomainObject.Predmet.ProtustrankaIDrugi_1">BIMARIS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BIMARIS d.o.o., OIB 04448724875, Južna obala IX.16, 10000 Zagreb</izvorni_sadrzaj>
    <derivirana_varijabla naziv="DomainObject.Predmet.ProtustrankaIDrugiAdressOIB_1">BIMARIS d.o.o., OIB 04448724875, Južna obala IX.16,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BIMARIS d.o.o.</item>
    </izvorni_sadrzaj>
    <derivirana_varijabla naziv="DomainObject.Predmet.SudioniciListNaziv_1">
      <item>FINA Regionalni centar Zagreb</item>
      <item>BIMARIS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BIMARIS d.o.o., OIB 04448724875, Južna obala IX.16,10000 Zagreb</item>
    </izvorni_sadrzaj>
    <derivirana_varijabla naziv="DomainObject.Predmet.SudioniciListAdressOIB_1">
      <item>FINA Regionalni centar Zagreb, OIB 85821130368, Trg svibanjskih žrtava 1995.1,10000 Zagreb</item>
      <item>BIMARIS d.o.o., OIB 04448724875, Južna obala IX.16,10000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04448724875</item>
    </izvorni_sadrzaj>
    <derivirana_varijabla naziv="DomainObject.Predmet.SudioniciListNazivOIB_1">
      <item>, OIB 85821130368</item>
      <item>, OIB 04448724875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1715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2015-10-26T11:36:00Z</dcterms:created>
  <dc:creator>Korisnik</dc:creator>
  <cp:lastModifiedBy>Jadranka Zelić</cp:lastModifiedBy>
  <cp:lastPrinted>2015-10-26T12:20:00Z</cp:lastPrinted>
  <dcterms:modified xmlns:xsi="http://www.w3.org/2001/XMLSchema-instance" xsi:type="dcterms:W3CDTF">2015-10-26T12:21:00Z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