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7a56" w14:paraId="fd77a5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D5F6D">
        <w:t>2509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D5F6D" w:rsidR="00ED5F6D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D5F6D">
        <w:t xml:space="preserve">VENDERE d.o.o., Samobor, Ulica grada Wirgesa 10, OIB: </w:t>
      </w:r>
    </w:p>
    <w:p w:rsidRDefault="00ED5F6D" w:rsidP="00ED5F6D" w:rsidR="00AD01CD">
      <w:pPr>
        <w:ind w:firstLine="708"/>
        <w:jc w:val="both"/>
      </w:pPr>
      <w:r>
        <w:t xml:space="preserve">  80988205601, MBS: 080775298</w:t>
      </w:r>
    </w:p>
    <w:p w:rsidRDefault="00ED5F6D" w:rsidP="00ED5F6D" w:rsidR="00ED5F6D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D5F6D">
        <w:t>1.262,24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ED5F6D">
        <w:t>une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B2ED3"/>
    <w:rsid w:val="001D5C4F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62637"/>
    <w:rsid w:val="004B337A"/>
    <w:rsid w:val="004F3962"/>
    <w:rsid w:val="0053446F"/>
    <w:rsid w:val="00572798"/>
    <w:rsid w:val="00590AEF"/>
    <w:rsid w:val="00591994"/>
    <w:rsid w:val="005A0039"/>
    <w:rsid w:val="005A5002"/>
    <w:rsid w:val="005B7A4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04194"/>
    <w:rsid w:val="00915F79"/>
    <w:rsid w:val="00920CA0"/>
    <w:rsid w:val="009419D8"/>
    <w:rsid w:val="00A71431"/>
    <w:rsid w:val="00A85F69"/>
    <w:rsid w:val="00AB60FD"/>
    <w:rsid w:val="00AC4528"/>
    <w:rsid w:val="00AD01CD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5F6D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St-2509/2015</izvorni_sadrzaj>
    <derivirana_varijabla naziv="DomainObject.Predmet.OznakaBroj_1">St-2509/2015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VENDERE d.o.o.</izvorni_sadrzaj>
    <derivirana_varijabla naziv="DomainObject.Predmet.ProtustrankaFormated_1">  VENDERE d.o.o.</derivirana_varijabla>
  </DomainObject.Predmet.ProtustrankaFormated>
  <DomainObject.Predmet.ProtustrankaFormatedOIB>
    <izvorni_sadrzaj>  VENDERE d.o.o., OIB 80988205601</izvorni_sadrzaj>
    <derivirana_varijabla naziv="DomainObject.Predmet.ProtustrankaFormatedOIB_1">  VENDERE d.o.o., OIB 80988205601</derivirana_varijabla>
  </DomainObject.Predmet.ProtustrankaFormatedOIB>
  <DomainObject.Predmet.ProtustrankaFormatedWithAdress>
    <izvorni_sadrzaj> VENDERE d.o.o., Ulica grada Wirgesa 10, 10430 Samobor</izvorni_sadrzaj>
    <derivirana_varijabla naziv="DomainObject.Predmet.ProtustrankaFormatedWithAdress_1"> VENDERE d.o.o., Ulica grada Wirgesa 10, 10430 Samobor</derivirana_varijabla>
  </DomainObject.Predmet.ProtustrankaFormatedWithAdress>
  <DomainObject.Predmet.ProtustrankaFormatedWithAdressOIB>
    <izvorni_sadrzaj> VENDERE d.o.o., OIB 80988205601, Ulica grada Wirgesa 10, 10430 Samobor</izvorni_sadrzaj>
    <derivirana_varijabla naziv="DomainObject.Predmet.ProtustrankaFormatedWithAdressOIB_1"> VENDERE d.o.o., OIB 80988205601, Ulica grada Wirgesa 10, 10430 Samobor</derivirana_varijabla>
  </DomainObject.Predmet.ProtustrankaFormatedWithAdressOIB>
  <DomainObject.Predmet.ProtustrankaWithAdress>
    <izvorni_sadrzaj>VENDERE d.o.o. Ulica grada Wirgesa 10, 10430 Samobor</izvorni_sadrzaj>
    <derivirana_varijabla naziv="DomainObject.Predmet.ProtustrankaWithAdress_1">VENDERE d.o.o. Ulica grada Wirgesa 10, 10430 Samobor</derivirana_varijabla>
  </DomainObject.Predmet.ProtustrankaWithAdress>
  <DomainObject.Predmet.ProtustrankaWithAdressOIB>
    <izvorni_sadrzaj>VENDERE d.o.o., OIB 80988205601, Ulica grada Wirgesa 10, 10430 Samobor</izvorni_sadrzaj>
    <derivirana_varijabla naziv="DomainObject.Predmet.ProtustrankaWithAdressOIB_1">VENDERE d.o.o., OIB 80988205601, Ulica grada Wirgesa 10, 10430 Samobor</derivirana_varijabla>
  </DomainObject.Predmet.ProtustrankaWithAdressOIB>
  <DomainObject.Predmet.ProtustrankaNazivFormated>
    <izvorni_sadrzaj>VENDERE d.o.o.</izvorni_sadrzaj>
    <derivirana_varijabla naziv="DomainObject.Predmet.ProtustrankaNazivFormated_1">VENDERE d.o.o.</derivirana_varijabla>
  </DomainObject.Predmet.ProtustrankaNazivFormated>
  <DomainObject.Predmet.ProtustrankaNazivFormatedOIB>
    <izvorni_sadrzaj>VENDERE d.o.o., OIB 80988205601</izvorni_sadrzaj>
    <derivirana_varijabla naziv="DomainObject.Predmet.ProtustrankaNazivFormatedOIB_1">VENDERE d.o.o., OIB 80988205601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VENDERE d.o.o.</item>
    </izvorni_sadrzaj>
    <derivirana_varijabla naziv="DomainObject.Predmet.ProtuStrankaListFormated_1">
      <item>VENDERE d.o.o.</item>
    </derivirana_varijabla>
  </DomainObject.Predmet.ProtuStrankaListFormated>
  <DomainObject.Predmet.ProtuStrankaListFormatedOIB>
    <izvorni_sadrzaj>
      <item>VENDERE d.o.o., OIB 80988205601</item>
    </izvorni_sadrzaj>
    <derivirana_varijabla naziv="DomainObject.Predmet.ProtuStrankaListFormatedOIB_1">
      <item>VENDERE d.o.o., OIB 80988205601</item>
    </derivirana_varijabla>
  </DomainObject.Predmet.ProtuStrankaListFormatedOIB>
  <DomainObject.Predmet.ProtuStrankaListFormatedWithAdress>
    <izvorni_sadrzaj>
      <item>VENDERE d.o.o., Ulica grada Wirgesa 10, 10430 Samobor</item>
    </izvorni_sadrzaj>
    <derivirana_varijabla naziv="DomainObject.Predmet.ProtuStrankaListFormatedWithAdress_1">
      <item>VENDERE d.o.o., Ulica grada Wirgesa 10, 10430 Samobor</item>
    </derivirana_varijabla>
  </DomainObject.Predmet.ProtuStrankaListFormatedWithAdress>
  <DomainObject.Predmet.ProtuStrankaListFormatedWithAdressOIB>
    <izvorni_sadrzaj>
      <item>VENDERE d.o.o., OIB 80988205601, Ulica grada Wirgesa 10, 10430 Samobor</item>
    </izvorni_sadrzaj>
    <derivirana_varijabla naziv="DomainObject.Predmet.ProtuStrankaListFormatedWithAdressOIB_1">
      <item>VENDERE d.o.o., OIB 80988205601, Ulica grada Wirgesa 10, 10430 Samobor</item>
    </derivirana_varijabla>
  </DomainObject.Predmet.ProtuStrankaListFormatedWithAdressOIB>
  <DomainObject.Predmet.ProtuStrankaListNazivFormated>
    <izvorni_sadrzaj>
      <item>VENDERE d.o.o.</item>
    </izvorni_sadrzaj>
    <derivirana_varijabla naziv="DomainObject.Predmet.ProtuStrankaListNazivFormated_1">
      <item>VENDERE d.o.o.</item>
    </derivirana_varijabla>
  </DomainObject.Predmet.ProtuStrankaListNazivFormated>
  <DomainObject.Predmet.ProtuStrankaListNazivFormatedOIB>
    <izvorni_sadrzaj>
      <item>VENDERE d.o.o., OIB 80988205601</item>
    </izvorni_sadrzaj>
    <derivirana_varijabla naziv="DomainObject.Predmet.ProtuStrankaListNazivFormatedOIB_1">
      <item>VENDERE d.o.o., OIB 80988205601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VENDERE d.o.o.</izvorni_sadrzaj>
    <derivirana_varijabla naziv="DomainObject.Predmet.ProtustrankaIDrugi_1">VENDERE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VENDERE d.o.o., OIB 80988205601, Ulica grada Wirgesa 10, 10430 Samobor</izvorni_sadrzaj>
    <derivirana_varijabla naziv="DomainObject.Predmet.ProtustrankaIDrugiAdressOIB_1">VENDERE d.o.o., OIB 80988205601, Ulica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VENDERE d.o.o.</item>
    </izvorni_sadrzaj>
    <derivirana_varijabla naziv="DomainObject.Predmet.SudioniciListNaziv_1">
      <item>FINA Regionalni centar Zagreb</item>
      <item>VENDERE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VENDERE d.o.o., OIB 80988205601, Ulica grada Wirgesa 10,10430 Samobor</item>
    </izvorni_sadrzaj>
    <derivirana_varijabla naziv="DomainObject.Predmet.SudioniciListAdressOIB_1">
      <item>FINA Regionalni centar Zagreb, OIB 85821130368, Trg svibanjskih žrtava 1995. 1,10000 Zagreb</item>
      <item>VENDERE d.o.o., OIB 80988205601, Ulica grada Wirgesa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80988205601</item>
    </izvorni_sadrzaj>
    <derivirana_varijabla naziv="DomainObject.Predmet.SudioniciListNazivOIB_1">
      <item>, OIB 85821130368</item>
      <item>, OIB 80988205601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2015-11-06T14:54:00Z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