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15587F" w:rsidP="00641214" w:rsidR="006C7E17">
            <w:pPr>
              <w:pStyle w:val="Naslov2"/>
              <w:jc w:val="both"/>
              <w:rPr>
                <w:b w:val="false"/>
                <w:bCs w:val="false"/>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EC1564">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63cb17e" w14:paraId="63cb17e" w:rsidRDefault="00E64D32" w:rsidR="00E64D32">
      <w:pPr>
        <w15:collapsed w:val="false"/>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977955">
        <w:rPr>
          <w:sz w:val="24"/>
        </w:rPr>
        <w:t>3924</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977955">
        <w:rPr>
          <w:sz w:val="24"/>
          <w:szCs w:val="24"/>
        </w:rPr>
        <w:t xml:space="preserve">TEHNO-VIS </w:t>
      </w:r>
      <w:r w:rsidR="00B32CD8">
        <w:rPr>
          <w:sz w:val="24"/>
          <w:szCs w:val="24"/>
        </w:rPr>
        <w:t>d.o.o.,</w:t>
      </w:r>
      <w:r w:rsidR="00AF7DCB">
        <w:rPr>
          <w:sz w:val="24"/>
          <w:szCs w:val="24"/>
        </w:rPr>
        <w:t xml:space="preserve"> </w:t>
      </w:r>
      <w:r w:rsidR="003628D6">
        <w:rPr>
          <w:sz w:val="24"/>
          <w:szCs w:val="24"/>
        </w:rPr>
        <w:t>Zagreb, Ozaljska ulica 50.</w:t>
      </w:r>
      <w:r w:rsidR="00AF7DCB">
        <w:rPr>
          <w:sz w:val="24"/>
          <w:szCs w:val="24"/>
        </w:rPr>
        <w:t xml:space="preserve"> OIB </w:t>
      </w:r>
      <w:r w:rsidR="003628D6">
        <w:rPr>
          <w:sz w:val="24"/>
          <w:szCs w:val="24"/>
        </w:rPr>
        <w:t>94125198679</w:t>
      </w:r>
      <w:r w:rsidR="00B32CD8" w:rsidRPr="008600EF">
        <w:rPr>
          <w:sz w:val="24"/>
          <w:szCs w:val="24"/>
        </w:rPr>
        <w:t xml:space="preserve">, </w:t>
      </w:r>
      <w:r w:rsidR="00B32CD8">
        <w:rPr>
          <w:sz w:val="24"/>
          <w:szCs w:val="24"/>
        </w:rPr>
        <w:t>d</w:t>
      </w:r>
      <w:r w:rsidR="00CB464D" w:rsidRPr="008600EF">
        <w:rPr>
          <w:sz w:val="24"/>
          <w:szCs w:val="24"/>
        </w:rPr>
        <w:t xml:space="preserve">ana </w:t>
      </w:r>
      <w:r w:rsidR="00512260">
        <w:rPr>
          <w:sz w:val="24"/>
          <w:szCs w:val="24"/>
        </w:rPr>
        <w:t>9</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628D6">
        <w:rPr>
          <w:sz w:val="24"/>
          <w:szCs w:val="24"/>
        </w:rPr>
        <w:t>TEHNO-VIS d.o.o., Zagreb, Ozaljska ulica 50. OIB 94125198679</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E4452B">
        <w:rPr>
          <w:sz w:val="24"/>
          <w:szCs w:val="24"/>
        </w:rPr>
        <w:t>Ivica Prikratki, Okunšćak, Petkova ulica  6.</w:t>
      </w:r>
      <w:r w:rsidR="00BC2D84" w:rsidRPr="00F76A94">
        <w:rPr>
          <w:sz w:val="24"/>
          <w:szCs w:val="24"/>
        </w:rPr>
        <w:t xml:space="preserve"> OIB </w:t>
      </w:r>
      <w:r w:rsidR="00BF15E0">
        <w:rPr>
          <w:sz w:val="24"/>
          <w:szCs w:val="24"/>
        </w:rPr>
        <w:t>97619685796</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876D3B">
        <w:rPr>
          <w:b/>
          <w:sz w:val="24"/>
        </w:rPr>
        <w:t>1</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BF15E0">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 xml:space="preserve">444. stavak 2.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5F16E6">
        <w:rPr>
          <w:sz w:val="24"/>
          <w:szCs w:val="24"/>
        </w:rPr>
        <w:t>146</w:t>
      </w:r>
      <w:r w:rsidR="000C3665">
        <w:rPr>
          <w:sz w:val="24"/>
          <w:szCs w:val="24"/>
        </w:rPr>
        <w:t xml:space="preserve"> dana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5F16E6">
        <w:rPr>
          <w:sz w:val="24"/>
          <w:szCs w:val="24"/>
        </w:rPr>
        <w:t>13.967,69</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512260">
        <w:rPr>
          <w:sz w:val="24"/>
        </w:rPr>
        <w:t>9</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A6536">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0A6536" w:rsidP="000A6536" w:rsidR="000A6536">
      <w:pPr>
        <w:ind w:firstLine="720" w:left="2880"/>
        <w:jc w:val="both"/>
      </w:pPr>
      <w:r>
        <w:t>Za točnost otpravka, ovlašteni službenik:</w:t>
      </w:r>
    </w:p>
    <w:p w:rsidRDefault="000A6536" w:rsidP="00422EE0" w:rsidR="000A6536">
      <w:pPr>
        <w:jc w:val="both"/>
      </w:pPr>
      <w:r>
        <w:t xml:space="preserve">               </w:t>
      </w:r>
      <w:r>
        <w:tab/>
      </w:r>
      <w:r>
        <w:tab/>
      </w:r>
      <w:r>
        <w:tab/>
      </w:r>
      <w:r>
        <w:tab/>
      </w:r>
      <w:r>
        <w:tab/>
        <w:t>Valentina Delač</w:t>
      </w:r>
    </w:p>
    <w:p w:rsidRDefault="00DE2E5D" w:rsidP="000A6536"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A6536">
      <w:rPr>
        <w:rStyle w:val="Brojstranice"/>
        <w:noProof/>
      </w:rPr>
      <w:t>3</w:t>
    </w:r>
    <w:r>
      <w:rPr>
        <w:rStyle w:val="Brojstranice"/>
      </w:rPr>
      <w:fldChar w:fldCharType="end"/>
    </w:r>
  </w:p>
  <w:p w:rsidRDefault="00512260" w:rsidR="004D2841">
    <w:pPr>
      <w:pStyle w:val="Zaglavlje"/>
      <w:jc w:val="right"/>
    </w:pPr>
    <w:r>
      <w:t>40. St-3924/16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A6536"/>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E7889"/>
    <w:rsid w:val="002F01C6"/>
    <w:rsid w:val="003029BA"/>
    <w:rsid w:val="003164AA"/>
    <w:rsid w:val="00337798"/>
    <w:rsid w:val="003628D6"/>
    <w:rsid w:val="00383694"/>
    <w:rsid w:val="003A590C"/>
    <w:rsid w:val="004124E8"/>
    <w:rsid w:val="00450221"/>
    <w:rsid w:val="00450676"/>
    <w:rsid w:val="00454BBA"/>
    <w:rsid w:val="00475CDF"/>
    <w:rsid w:val="00476E8D"/>
    <w:rsid w:val="00482933"/>
    <w:rsid w:val="00483785"/>
    <w:rsid w:val="00494F45"/>
    <w:rsid w:val="004D2841"/>
    <w:rsid w:val="004E2FD0"/>
    <w:rsid w:val="004E5FEF"/>
    <w:rsid w:val="004F74FF"/>
    <w:rsid w:val="00512260"/>
    <w:rsid w:val="00516616"/>
    <w:rsid w:val="005300D9"/>
    <w:rsid w:val="00545D92"/>
    <w:rsid w:val="0056765A"/>
    <w:rsid w:val="005743CD"/>
    <w:rsid w:val="005947A6"/>
    <w:rsid w:val="005B3F73"/>
    <w:rsid w:val="005B5A8A"/>
    <w:rsid w:val="005B5C24"/>
    <w:rsid w:val="005C5E15"/>
    <w:rsid w:val="005E34A3"/>
    <w:rsid w:val="005E6181"/>
    <w:rsid w:val="005F16E6"/>
    <w:rsid w:val="005F5585"/>
    <w:rsid w:val="00601987"/>
    <w:rsid w:val="00605067"/>
    <w:rsid w:val="00615A8B"/>
    <w:rsid w:val="00623484"/>
    <w:rsid w:val="00626395"/>
    <w:rsid w:val="00641214"/>
    <w:rsid w:val="006B6285"/>
    <w:rsid w:val="006B7292"/>
    <w:rsid w:val="006C2F0F"/>
    <w:rsid w:val="006C36E6"/>
    <w:rsid w:val="006C7E17"/>
    <w:rsid w:val="006D7A0F"/>
    <w:rsid w:val="006E0FC0"/>
    <w:rsid w:val="006F46EA"/>
    <w:rsid w:val="006F7455"/>
    <w:rsid w:val="00744AC4"/>
    <w:rsid w:val="00755181"/>
    <w:rsid w:val="0075681B"/>
    <w:rsid w:val="00784423"/>
    <w:rsid w:val="007905FB"/>
    <w:rsid w:val="007B593F"/>
    <w:rsid w:val="007E0EAA"/>
    <w:rsid w:val="00831C8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AF7DCB"/>
    <w:rsid w:val="00B01169"/>
    <w:rsid w:val="00B11178"/>
    <w:rsid w:val="00B32CD8"/>
    <w:rsid w:val="00B32E61"/>
    <w:rsid w:val="00B33273"/>
    <w:rsid w:val="00B35218"/>
    <w:rsid w:val="00B673AD"/>
    <w:rsid w:val="00B74989"/>
    <w:rsid w:val="00B844BF"/>
    <w:rsid w:val="00B93B9A"/>
    <w:rsid w:val="00BA4424"/>
    <w:rsid w:val="00BC2D84"/>
    <w:rsid w:val="00BC4571"/>
    <w:rsid w:val="00BD75AF"/>
    <w:rsid w:val="00BE3305"/>
    <w:rsid w:val="00BF15E0"/>
    <w:rsid w:val="00C14F14"/>
    <w:rsid w:val="00C20109"/>
    <w:rsid w:val="00C356A1"/>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959BC"/>
    <w:rsid w:val="00D97582"/>
    <w:rsid w:val="00DA5FA3"/>
    <w:rsid w:val="00DC217C"/>
    <w:rsid w:val="00DD2F15"/>
    <w:rsid w:val="00DD67BA"/>
    <w:rsid w:val="00DE2E5D"/>
    <w:rsid w:val="00DE479D"/>
    <w:rsid w:val="00E30080"/>
    <w:rsid w:val="00E4452B"/>
    <w:rsid w:val="00E50313"/>
    <w:rsid w:val="00E535FD"/>
    <w:rsid w:val="00E633FA"/>
    <w:rsid w:val="00E64D32"/>
    <w:rsid w:val="00E71ED4"/>
    <w:rsid w:val="00E80C8D"/>
    <w:rsid w:val="00E81042"/>
    <w:rsid w:val="00E815AE"/>
    <w:rsid w:val="00E94EF5"/>
    <w:rsid w:val="00E9676A"/>
    <w:rsid w:val="00EC1564"/>
    <w:rsid w:val="00ED1E92"/>
    <w:rsid w:val="00F0135D"/>
    <w:rsid w:val="00F3761C"/>
    <w:rsid w:val="00F42A90"/>
    <w:rsid w:val="00F5779C"/>
    <w:rsid w:val="00F67C17"/>
    <w:rsid w:val="00F71AC5"/>
    <w:rsid w:val="00F76A94"/>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A6536"/>
    <w:rPr>
      <w:color w:val="808080"/>
      <w:bdr w:space="0" w:sz="0" w:color="auto" w:val="none"/>
      <w:shd w:fill="auto" w:color="auto" w:val="clear"/>
    </w:rPr>
  </w:style>
  <w:style w:customStyle="true" w:styleId="eSPISCCParagraphDefaultFont" w:type="character">
    <w:name w:val="eSPIS_CC_Paragraph Default Font"/>
    <w:basedOn w:val="Zadanifontodlomka"/>
    <w:rsid w:val="000A65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6536"/>
    <w:rPr>
      <w:sz w:val="24"/>
      <w:bdr w:space="0" w:sz="0" w:color="auto" w:val="none"/>
      <w:shd w:fill="FFFFCC" w:color="auto" w:val="clear"/>
      <w:lang w:val="hr-HR"/>
    </w:rPr>
  </w:style>
  <w:style w:customStyle="true" w:styleId="PozadinaSvijetloCrvena" w:type="character">
    <w:name w:val="Pozadina_SvijetloCrvena"/>
    <w:basedOn w:val="eSPISCCParagraphDefaultFont"/>
    <w:rsid w:val="000A65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65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A6536"/>
    <w:rPr>
      <w:color w:val="808080"/>
      <w:bdr w:color="auto" w:space="0" w:sz="0" w:val="none"/>
      <w:shd w:color="auto" w:fill="auto" w:val="clear"/>
    </w:rPr>
  </w:style>
  <w:style w:customStyle="1" w:styleId="eSPISCCParagraphDefaultFont" w:type="character">
    <w:name w:val="eSPIS_CC_Paragraph Default Font"/>
    <w:basedOn w:val="Zadanifontodlomka"/>
    <w:rsid w:val="000A65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6536"/>
    <w:rPr>
      <w:sz w:val="24"/>
      <w:bdr w:color="auto" w:space="0" w:sz="0" w:val="none"/>
      <w:shd w:color="auto" w:fill="FFFFCC" w:val="clear"/>
      <w:lang w:val="hr-HR"/>
    </w:rPr>
  </w:style>
  <w:style w:customStyle="1" w:styleId="PozadinaSvijetloCrvena" w:type="character">
    <w:name w:val="Pozadina_SvijetloCrvena"/>
    <w:basedOn w:val="eSPISCCParagraphDefaultFont"/>
    <w:rsid w:val="000A65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65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3924</izvorni_sadrzaj>
    <derivirana_varijabla naziv="DomainObject.Predmet.Broj_1">3924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St-3924/2016</izvorni_sadrzaj>
    <derivirana_varijabla naziv="DomainObject.Predmet.OznakaBroj_1">St-3924/2016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TEHNO-VIS d.o.o.</izvorni_sadrzaj>
    <derivirana_varijabla naziv="DomainObject.Predmet.ProtustrankaFormated_1">  TEHNO-VIS d.o.o.</derivirana_varijabla>
  </DomainObject.Predmet.ProtustrankaFormated>
  <DomainObject.Predmet.ProtustrankaFormatedOIB>
    <izvorni_sadrzaj>  TEHNO-VIS d.o.o., OIB 94125198679</izvorni_sadrzaj>
    <derivirana_varijabla naziv="DomainObject.Predmet.ProtustrankaFormatedOIB_1">  TEHNO-VIS d.o.o., OIB 94125198679</derivirana_varijabla>
  </DomainObject.Predmet.ProtustrankaFormatedOIB>
  <DomainObject.Predmet.ProtustrankaFormatedWithAdress>
    <izvorni_sadrzaj> TEHNO-VIS d.o.o., Ozaljska ulica 50, 10000 Zagreb</izvorni_sadrzaj>
    <derivirana_varijabla naziv="DomainObject.Predmet.ProtustrankaFormatedWithAdress_1"> TEHNO-VIS d.o.o., Ozaljska ulica 50, 10000 Zagreb</derivirana_varijabla>
  </DomainObject.Predmet.ProtustrankaFormatedWithAdress>
  <DomainObject.Predmet.ProtustrankaFormatedWithAdressOIB>
    <izvorni_sadrzaj> TEHNO-VIS d.o.o., OIB 94125198679, Ozaljska ulica 50, 10000 Zagreb</izvorni_sadrzaj>
    <derivirana_varijabla naziv="DomainObject.Predmet.ProtustrankaFormatedWithAdressOIB_1"> TEHNO-VIS d.o.o., OIB 94125198679, Ozaljska ulica 50, 10000 Zagreb</derivirana_varijabla>
  </DomainObject.Predmet.ProtustrankaFormatedWithAdressOIB>
  <DomainObject.Predmet.ProtustrankaWithAdress>
    <izvorni_sadrzaj>TEHNO-VIS d.o.o. Ozaljska ulica 50, 10000 Zagreb</izvorni_sadrzaj>
    <derivirana_varijabla naziv="DomainObject.Predmet.ProtustrankaWithAdress_1">TEHNO-VIS d.o.o. Ozaljska ulica 50, 10000 Zagreb</derivirana_varijabla>
  </DomainObject.Predmet.ProtustrankaWithAdress>
  <DomainObject.Predmet.ProtustrankaWithAdressOIB>
    <izvorni_sadrzaj>TEHNO-VIS d.o.o., OIB 94125198679, Ozaljska ulica 50, 10000 Zagreb</izvorni_sadrzaj>
    <derivirana_varijabla naziv="DomainObject.Predmet.ProtustrankaWithAdressOIB_1">TEHNO-VIS d.o.o., OIB 94125198679, Ozaljska ulica 50, 10000 Zagreb</derivirana_varijabla>
  </DomainObject.Predmet.ProtustrankaWithAdressOIB>
  <DomainObject.Predmet.ProtustrankaNazivFormated>
    <izvorni_sadrzaj>TEHNO-VIS d.o.o.</izvorni_sadrzaj>
    <derivirana_varijabla naziv="DomainObject.Predmet.ProtustrankaNazivFormated_1">TEHNO-VIS d.o.o.</derivirana_varijabla>
  </DomainObject.Predmet.ProtustrankaNazivFormated>
  <DomainObject.Predmet.ProtustrankaNazivFormatedOIB>
    <izvorni_sadrzaj>TEHNO-VIS d.o.o., OIB 94125198679</izvorni_sadrzaj>
    <derivirana_varijabla naziv="DomainObject.Predmet.ProtustrankaNazivFormatedOIB_1">TEHNO-VIS d.o.o., OIB 94125198679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TEHNO-VIS d.o.o.</item>
    </izvorni_sadrzaj>
    <derivirana_varijabla naziv="DomainObject.Predmet.ProtuStrankaListFormated_1">
      <item>TEHNO-VIS d.o.o.</item>
    </derivirana_varijabla>
  </DomainObject.Predmet.ProtuStrankaListFormated>
  <DomainObject.Predmet.ProtuStrankaListFormatedOIB>
    <izvorni_sadrzaj>
      <item>TEHNO-VIS d.o.o., OIB 94125198679</item>
    </izvorni_sadrzaj>
    <derivirana_varijabla naziv="DomainObject.Predmet.ProtuStrankaListFormatedOIB_1">
      <item>TEHNO-VIS d.o.o., OIB 94125198679</item>
    </derivirana_varijabla>
  </DomainObject.Predmet.ProtuStrankaListFormatedOIB>
  <DomainObject.Predmet.ProtuStrankaListFormatedWithAdress>
    <izvorni_sadrzaj>
      <item>TEHNO-VIS d.o.o., Ozaljska ulica 50, 10000 Zagreb</item>
    </izvorni_sadrzaj>
    <derivirana_varijabla naziv="DomainObject.Predmet.ProtuStrankaListFormatedWithAdress_1">
      <item>TEHNO-VIS d.o.o., Ozaljska ulica 50, 10000 Zagreb</item>
    </derivirana_varijabla>
  </DomainObject.Predmet.ProtuStrankaListFormatedWithAdress>
  <DomainObject.Predmet.ProtuStrankaListFormatedWithAdressOIB>
    <izvorni_sadrzaj>
      <item>TEHNO-VIS d.o.o., OIB 94125198679, Ozaljska ulica 50, 10000 Zagreb</item>
    </izvorni_sadrzaj>
    <derivirana_varijabla naziv="DomainObject.Predmet.ProtuStrankaListFormatedWithAdressOIB_1">
      <item>TEHNO-VIS d.o.o., OIB 94125198679, Ozaljska ulica 50, 10000 Zagreb</item>
    </derivirana_varijabla>
  </DomainObject.Predmet.ProtuStrankaListFormatedWithAdressOIB>
  <DomainObject.Predmet.ProtuStrankaListNazivFormated>
    <izvorni_sadrzaj>
      <item>TEHNO-VIS d.o.o.</item>
    </izvorni_sadrzaj>
    <derivirana_varijabla naziv="DomainObject.Predmet.ProtuStrankaListNazivFormated_1">
      <item>TEHNO-VIS d.o.o.</item>
    </derivirana_varijabla>
  </DomainObject.Predmet.ProtuStrankaListNazivFormated>
  <DomainObject.Predmet.ProtuStrankaListNazivFormatedOIB>
    <izvorni_sadrzaj>
      <item>TEHNO-VIS d.o.o., OIB 94125198679</item>
    </izvorni_sadrzaj>
    <derivirana_varijabla naziv="DomainObject.Predmet.ProtuStrankaListNazivFormatedOIB_1">
      <item>TEHNO-VIS d.o.o., OIB 94125198679</item>
    </derivirana_varijabla>
  </DomainObject.Predmet.ProtuStrankaListNazivFormatedOIB>
  <DomainObject.Predmet.OstaliListFormated>
    <izvorni_sadrzaj>
      <item>Ivica Prikratki</item>
    </izvorni_sadrzaj>
    <derivirana_varijabla naziv="DomainObject.Predmet.OstaliListFormated_1">
      <item>Ivica Prikratki</item>
    </derivirana_varijabla>
  </DomainObject.Predmet.OstaliListFormated>
  <DomainObject.Predmet.OstaliListFormatedOIB>
    <izvorni_sadrzaj>
      <item>Ivica Prikratki, OIB 97619685796</item>
    </izvorni_sadrzaj>
    <derivirana_varijabla naziv="DomainObject.Predmet.OstaliListFormatedOIB_1">
      <item>Ivica Prikratki, OIB 97619685796</item>
    </derivirana_varijabla>
  </DomainObject.Predmet.OstaliListFormatedOIB>
  <DomainObject.Predmet.OstaliListFormatedWithAdress>
    <izvorni_sadrzaj>
      <item>Ivica Prikratki, Petkova ulica 6, 10370 Okunšćak</item>
    </izvorni_sadrzaj>
    <derivirana_varijabla naziv="DomainObject.Predmet.OstaliListFormatedWithAdress_1">
      <item>Ivica Prikratki, Petkova ulica 6, 10370 Okunšćak</item>
    </derivirana_varijabla>
  </DomainObject.Predmet.OstaliListFormatedWithAdress>
  <DomainObject.Predmet.OstaliListFormatedWithAdressOIB>
    <izvorni_sadrzaj>
      <item>Ivica Prikratki, OIB 97619685796, Petkova ulica 6, 10370 Okunšćak</item>
    </izvorni_sadrzaj>
    <derivirana_varijabla naziv="DomainObject.Predmet.OstaliListFormatedWithAdressOIB_1">
      <item>Ivica Prikratki, OIB 97619685796, Petkova ulica 6, 10370 Okunšćak</item>
    </derivirana_varijabla>
  </DomainObject.Predmet.OstaliListFormatedWithAdressOIB>
  <DomainObject.Predmet.OstaliListNazivFormated>
    <izvorni_sadrzaj>
      <item>Ivica Prikratki</item>
    </izvorni_sadrzaj>
    <derivirana_varijabla naziv="DomainObject.Predmet.OstaliListNazivFormated_1">
      <item>Ivica Prikratki</item>
    </derivirana_varijabla>
  </DomainObject.Predmet.OstaliListNazivFormated>
  <DomainObject.Predmet.OstaliListNazivFormatedOIB>
    <izvorni_sadrzaj>
      <item>Ivica Prikratki, OIB 97619685796</item>
    </izvorni_sadrzaj>
    <derivirana_varijabla naziv="DomainObject.Predmet.OstaliListNazivFormatedOIB_1">
      <item>Ivica Prikratki, OIB 97619685796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TEHNO-VIS d.o.o.</izvorni_sadrzaj>
    <derivirana_varijabla naziv="DomainObject.Predmet.ProtustrankaIDrugi_1">TEHNO-VIS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TEHNO-VIS d.o.o., OIB 94125198679, Ozaljska ulica 50, 10000 Zagreb</izvorni_sadrzaj>
    <derivirana_varijabla naziv="DomainObject.Predmet.ProtustrankaIDrugiAdressOIB_1">TEHNO-VIS d.o.o., OIB 94125198679, Ozaljska ulica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TEHNO-VIS d.o.o.</item>
      <item>Ivica Prikratki</item>
    </izvorni_sadrzaj>
    <derivirana_varijabla naziv="DomainObject.Predmet.SudioniciListNaziv_1">
      <item>FINA Regionalni centar Zagreb</item>
      <item>TEHNO-VIS d.o.o.</item>
      <item>Ivica Prikratki</item>
    </derivirana_varijabla>
  </DomainObject.Predmet.SudioniciListNaziv>
  <DomainObject.Predmet.SudioniciListAdressOIB>
    <izvorni_sadrzaj>
      <item>FINA Regionalni centar Zagreb, OIB 85821130368, Trg svibanjski žrtava 1995. 1,10000 Zagreb</item>
      <item>TEHNO-VIS d.o.o., OIB 94125198679, Ozaljska ulica 50,10000 Zagreb</item>
      <item>Ivica Prikratki, OIB 97619685796, Petkova ulica 6,10370 Okunšćak</item>
    </izvorni_sadrzaj>
    <derivirana_varijabla naziv="DomainObject.Predmet.SudioniciListAdressOIB_1">
      <item>FINA Regionalni centar Zagreb, OIB 85821130368, Trg svibanjski žrtava 1995. 1,10000 Zagreb</item>
      <item>TEHNO-VIS d.o.o., OIB 94125198679, Ozaljska ulica 50,10000 Zagreb</item>
      <item>Ivica Prikratki, OIB 97619685796, Petkova ulica 6,10370 Okunšćak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94125198679</item>
      <item>, OIB 97619685796</item>
    </izvorni_sadrzaj>
    <derivirana_varijabla naziv="DomainObject.Predmet.SudioniciListNazivOIB_1">
      <item>, OIB 85821130368</item>
      <item>, OIB 94125198679</item>
      <item>, OIB 97619685796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5132</properties:Characters>
  <properties:Lines>136</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2018-11-09T10:04:00Z</dcterms:created>
  <dc:creator>Unknown</dc:creator>
  <cp:lastModifiedBy>Valentina Delač</cp:lastModifiedBy>
  <cp:lastPrinted>2018-11-09T10:05:00Z</cp:lastPrinted>
  <dcterms:modified xmlns:xsi="http://www.w3.org/2001/XMLSchema-instance" xsi:type="dcterms:W3CDTF">2018-11-09T10:05:00Z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(TEHNO-VIS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