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8c1" w14:paraId="79f88c1" w:rsidRDefault="00D17329" w:rsidP="008D19C2" w:rsidR="00D17329" w:rsidRPr="004B451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B451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4B4512">
      <w:pPr>
        <w:pStyle w:val="Zaglavlje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4B4512">
      <w:pPr>
        <w:pStyle w:val="Zaglavlje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Zagreb, Amruševa 2/II</w:t>
      </w:r>
      <w:r w:rsidR="00D17329" w:rsidRPr="004B451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B451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ab/>
        <w:t>89. St-</w:t>
      </w:r>
      <w:r w:rsidR="007E2E50" w:rsidRPr="004B4512">
        <w:rPr>
          <w:rFonts w:hAnsi="Times New Roman" w:ascii="Times New Roman"/>
          <w:szCs w:val="24"/>
          <w:lang w:val="hr-HR"/>
        </w:rPr>
        <w:t>60</w:t>
      </w:r>
      <w:r w:rsidR="004B4512" w:rsidRPr="004B4512">
        <w:rPr>
          <w:rFonts w:hAnsi="Times New Roman" w:ascii="Times New Roman"/>
          <w:szCs w:val="24"/>
          <w:lang w:val="hr-HR"/>
        </w:rPr>
        <w:t>89</w:t>
      </w:r>
      <w:r w:rsidRPr="004B4512">
        <w:rPr>
          <w:rFonts w:hAnsi="Times New Roman" w:ascii="Times New Roman"/>
          <w:szCs w:val="24"/>
          <w:lang w:val="hr-HR"/>
        </w:rPr>
        <w:t>/15-</w:t>
      </w:r>
      <w:r w:rsidR="005B4132" w:rsidRPr="004B4512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B4512">
      <w:pPr>
        <w:jc w:val="center"/>
        <w:rPr>
          <w:rFonts w:hAnsi="Times New Roman" w:ascii="Times New Roman"/>
          <w:szCs w:val="24"/>
        </w:rPr>
      </w:pPr>
      <w:r w:rsidRPr="004B4512">
        <w:rPr>
          <w:rFonts w:hAnsi="Times New Roman" w:ascii="Times New Roman"/>
          <w:szCs w:val="24"/>
        </w:rPr>
        <w:t xml:space="preserve">U  I M E  </w:t>
      </w:r>
      <w:r w:rsidR="00F43A24" w:rsidRPr="004B4512">
        <w:rPr>
          <w:rFonts w:hAnsi="Times New Roman" w:ascii="Times New Roman"/>
          <w:szCs w:val="24"/>
        </w:rPr>
        <w:t xml:space="preserve"> </w:t>
      </w:r>
      <w:r w:rsidRPr="004B4512">
        <w:rPr>
          <w:rFonts w:hAnsi="Times New Roman" w:ascii="Times New Roman"/>
          <w:szCs w:val="24"/>
        </w:rPr>
        <w:t xml:space="preserve">R E P U B L I K E </w:t>
      </w:r>
      <w:r w:rsidR="00A066C9" w:rsidRPr="004B4512">
        <w:rPr>
          <w:rFonts w:hAnsi="Times New Roman" w:ascii="Times New Roman"/>
          <w:szCs w:val="24"/>
        </w:rPr>
        <w:t xml:space="preserve"> </w:t>
      </w:r>
      <w:r w:rsidRPr="004B451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B4512">
        <w:rPr>
          <w:rFonts w:hAnsi="Times New Roman" w:ascii="Times New Roman"/>
          <w:szCs w:val="24"/>
          <w:lang w:val="hr-HR"/>
        </w:rPr>
        <w:t>Nikolini Dorić Hadžisejdić</w:t>
      </w:r>
      <w:r w:rsidRPr="004B451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B4512" w:rsidRPr="004B4512">
        <w:rPr>
          <w:rFonts w:hAnsi="Times New Roman" w:ascii="Times New Roman"/>
          <w:szCs w:val="24"/>
        </w:rPr>
        <w:t>FRIZERSKI STUDIO SNJEŽANA d.o.o., OIB 29268405550, Karlovac, Celestina Medovića 5/A</w:t>
      </w:r>
      <w:r w:rsidRPr="004B4512">
        <w:rPr>
          <w:rFonts w:hAnsi="Times New Roman" w:ascii="Times New Roman"/>
          <w:szCs w:val="24"/>
          <w:lang w:val="hr-HR"/>
        </w:rPr>
        <w:t xml:space="preserve">, </w:t>
      </w:r>
      <w:r w:rsidR="009F35B4" w:rsidRPr="004B4512">
        <w:rPr>
          <w:rFonts w:hAnsi="Times New Roman" w:ascii="Times New Roman"/>
          <w:szCs w:val="24"/>
          <w:lang w:val="hr-HR"/>
        </w:rPr>
        <w:t>1</w:t>
      </w:r>
      <w:r w:rsidR="00DF2F1A">
        <w:rPr>
          <w:rFonts w:hAnsi="Times New Roman" w:ascii="Times New Roman"/>
          <w:szCs w:val="24"/>
          <w:lang w:val="hr-HR"/>
        </w:rPr>
        <w:t>1</w:t>
      </w:r>
      <w:r w:rsidR="009F35B4" w:rsidRPr="004B4512">
        <w:rPr>
          <w:rFonts w:hAnsi="Times New Roman" w:ascii="Times New Roman"/>
          <w:szCs w:val="24"/>
          <w:lang w:val="hr-HR"/>
        </w:rPr>
        <w:t xml:space="preserve">. </w:t>
      </w:r>
      <w:r w:rsidR="00C747F7" w:rsidRPr="004B4512">
        <w:rPr>
          <w:rFonts w:hAnsi="Times New Roman" w:ascii="Times New Roman"/>
          <w:szCs w:val="24"/>
          <w:lang w:val="hr-HR"/>
        </w:rPr>
        <w:t>ožujka</w:t>
      </w:r>
      <w:r w:rsidR="004431B0" w:rsidRPr="004B4512">
        <w:rPr>
          <w:rFonts w:hAnsi="Times New Roman" w:ascii="Times New Roman"/>
          <w:szCs w:val="24"/>
          <w:lang w:val="hr-HR"/>
        </w:rPr>
        <w:t xml:space="preserve"> 2016</w:t>
      </w:r>
      <w:r w:rsidRPr="004B451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B45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B451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B4512">
        <w:rPr>
          <w:rFonts w:hAnsi="Times New Roman" w:ascii="Times New Roman"/>
          <w:szCs w:val="24"/>
        </w:rPr>
        <w:t xml:space="preserve">I. Otvara se stečajni postupak nad dužnikom </w:t>
      </w:r>
      <w:r w:rsidR="004B4512" w:rsidRPr="004B4512">
        <w:rPr>
          <w:rFonts w:hAnsi="Times New Roman" w:ascii="Times New Roman"/>
          <w:szCs w:val="24"/>
        </w:rPr>
        <w:t>FRIZERSKI STUDIO SNJEŽANA d.o.o., OIB 29268405550, Karlovac, Celestina Medovića 5/A</w:t>
      </w:r>
      <w:r w:rsidRPr="004B4512">
        <w:rPr>
          <w:rFonts w:hAnsi="Times New Roman" w:ascii="Times New Roman"/>
          <w:szCs w:val="24"/>
        </w:rPr>
        <w:t xml:space="preserve">. Stečajni postupak otvoren je </w:t>
      </w:r>
      <w:r w:rsidR="00C747F7" w:rsidRPr="004B4512">
        <w:rPr>
          <w:rFonts w:hAnsi="Times New Roman" w:ascii="Times New Roman"/>
          <w:szCs w:val="24"/>
        </w:rPr>
        <w:t>1</w:t>
      </w:r>
      <w:r w:rsidR="00DF2F1A">
        <w:rPr>
          <w:rFonts w:hAnsi="Times New Roman" w:ascii="Times New Roman"/>
          <w:szCs w:val="24"/>
        </w:rPr>
        <w:t>1</w:t>
      </w:r>
      <w:r w:rsidR="00C747F7" w:rsidRPr="004B4512">
        <w:rPr>
          <w:rFonts w:hAnsi="Times New Roman" w:ascii="Times New Roman"/>
          <w:szCs w:val="24"/>
        </w:rPr>
        <w:t>. ožujka</w:t>
      </w:r>
      <w:r w:rsidR="004431B0" w:rsidRPr="004B4512">
        <w:rPr>
          <w:rFonts w:hAnsi="Times New Roman" w:ascii="Times New Roman"/>
          <w:szCs w:val="24"/>
        </w:rPr>
        <w:t xml:space="preserve"> 2016</w:t>
      </w:r>
      <w:r w:rsidRPr="004B4512">
        <w:rPr>
          <w:rFonts w:hAnsi="Times New Roman" w:ascii="Times New Roman"/>
          <w:szCs w:val="24"/>
        </w:rPr>
        <w:t xml:space="preserve">., u </w:t>
      </w:r>
      <w:r w:rsidR="00DF2F1A">
        <w:rPr>
          <w:rFonts w:hAnsi="Times New Roman" w:ascii="Times New Roman"/>
          <w:szCs w:val="24"/>
        </w:rPr>
        <w:t>08</w:t>
      </w:r>
      <w:r w:rsidRPr="004B4512">
        <w:rPr>
          <w:rFonts w:hAnsi="Times New Roman" w:ascii="Times New Roman"/>
          <w:szCs w:val="24"/>
        </w:rPr>
        <w:t xml:space="preserve"> sati i </w:t>
      </w:r>
      <w:r w:rsidR="00DF2F1A">
        <w:rPr>
          <w:rFonts w:hAnsi="Times New Roman" w:ascii="Times New Roman"/>
          <w:szCs w:val="24"/>
        </w:rPr>
        <w:t>35</w:t>
      </w:r>
      <w:r w:rsidRPr="004B451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4B451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B4512">
        <w:rPr>
          <w:rFonts w:hAnsi="Times New Roman" w:ascii="Times New Roman"/>
          <w:szCs w:val="24"/>
        </w:rPr>
        <w:t xml:space="preserve">II. Za stečajnog upravitelja imenuje se </w:t>
      </w:r>
      <w:r w:rsidR="00DF2F1A">
        <w:rPr>
          <w:rFonts w:hAnsi="Times New Roman" w:ascii="Times New Roman"/>
          <w:szCs w:val="24"/>
        </w:rPr>
        <w:t>Miljenko Marinić, OIB 34668485052, Zagreb, Lopudska 1a</w:t>
      </w:r>
      <w:r w:rsidRPr="004B4512">
        <w:rPr>
          <w:rFonts w:hAnsi="Times New Roman" w:ascii="Times New Roman"/>
          <w:szCs w:val="24"/>
        </w:rPr>
        <w:t>.</w:t>
      </w:r>
    </w:p>
    <w:p w:rsidRDefault="00D17329" w:rsidP="008D19C2" w:rsidR="00D17329" w:rsidRPr="004B45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B4512">
        <w:rPr>
          <w:rFonts w:hAnsi="Times New Roman" w:ascii="Times New Roman"/>
          <w:szCs w:val="24"/>
        </w:rPr>
        <w:t xml:space="preserve"> </w:t>
      </w:r>
      <w:r w:rsidR="004B4512" w:rsidRPr="004B4512">
        <w:rPr>
          <w:rFonts w:hAnsi="Times New Roman" w:ascii="Times New Roman"/>
          <w:szCs w:val="24"/>
        </w:rPr>
        <w:t>FRIZERSKI STUDIO SNJEŽANA d.o.o., OIB 29268405550, Karlovac, Celestina Medovića 5/A</w:t>
      </w:r>
      <w:r w:rsidRPr="004B451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B45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B4512">
        <w:rPr>
          <w:rFonts w:hAnsi="Times New Roman" w:ascii="Times New Roman"/>
          <w:szCs w:val="24"/>
          <w:lang w:val="hr-HR"/>
        </w:rPr>
        <w:t>44</w:t>
      </w:r>
      <w:r w:rsidRPr="004B4512">
        <w:rPr>
          <w:rFonts w:hAnsi="Times New Roman" w:ascii="Times New Roman"/>
          <w:szCs w:val="24"/>
          <w:lang w:val="hr-HR"/>
        </w:rPr>
        <w:t xml:space="preserve">. </w:t>
      </w:r>
      <w:r w:rsidR="004431B0" w:rsidRPr="004B4512">
        <w:rPr>
          <w:rFonts w:hAnsi="Times New Roman" w:ascii="Times New Roman"/>
          <w:szCs w:val="24"/>
          <w:lang w:val="hr-HR"/>
        </w:rPr>
        <w:t xml:space="preserve">st. 1 </w:t>
      </w:r>
      <w:r w:rsidRPr="004B4512">
        <w:rPr>
          <w:rFonts w:hAnsi="Times New Roman" w:ascii="Times New Roman"/>
          <w:szCs w:val="24"/>
          <w:lang w:val="hr-HR"/>
        </w:rPr>
        <w:t>Stečajnog zakona (</w:t>
      </w:r>
      <w:r w:rsidR="009F35B4" w:rsidRPr="004B4512">
        <w:rPr>
          <w:rFonts w:hAnsi="Times New Roman" w:ascii="Times New Roman"/>
          <w:szCs w:val="24"/>
          <w:lang w:val="hr-HR"/>
        </w:rPr>
        <w:t>"Narodne novine" broj</w:t>
      </w:r>
      <w:r w:rsidRPr="004B451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B451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color w:val="FF0000"/>
          <w:szCs w:val="24"/>
          <w:lang w:val="hr-HR"/>
        </w:rPr>
        <w:tab/>
      </w:r>
      <w:r w:rsidRPr="004B451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4B4512">
        <w:rPr>
          <w:rFonts w:hAnsi="Times New Roman" w:ascii="Times New Roman"/>
          <w:szCs w:val="24"/>
          <w:lang w:val="hr-HR"/>
        </w:rPr>
        <w:t>1</w:t>
      </w:r>
      <w:r w:rsidR="008D19C2" w:rsidRPr="004B4512">
        <w:rPr>
          <w:rFonts w:hAnsi="Times New Roman" w:ascii="Times New Roman"/>
          <w:szCs w:val="24"/>
          <w:lang w:val="hr-HR"/>
        </w:rPr>
        <w:t>8</w:t>
      </w:r>
      <w:r w:rsidR="009F35B4" w:rsidRPr="004B4512">
        <w:rPr>
          <w:rFonts w:hAnsi="Times New Roman" w:ascii="Times New Roman"/>
          <w:szCs w:val="24"/>
          <w:lang w:val="hr-HR"/>
        </w:rPr>
        <w:t>. siječnja 2016</w:t>
      </w:r>
      <w:r w:rsidRPr="004B451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B45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B45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4B4512">
        <w:rPr>
          <w:rFonts w:hAnsi="Times New Roman" w:ascii="Times New Roman"/>
          <w:szCs w:val="24"/>
          <w:lang w:val="hr-HR"/>
        </w:rPr>
        <w:t>1</w:t>
      </w:r>
      <w:r w:rsidR="00DF2F1A">
        <w:rPr>
          <w:rFonts w:hAnsi="Times New Roman" w:ascii="Times New Roman"/>
          <w:szCs w:val="24"/>
          <w:lang w:val="hr-HR"/>
        </w:rPr>
        <w:t>1</w:t>
      </w:r>
      <w:r w:rsidR="00C747F7" w:rsidRPr="004B4512">
        <w:rPr>
          <w:rFonts w:hAnsi="Times New Roman" w:ascii="Times New Roman"/>
          <w:szCs w:val="24"/>
          <w:lang w:val="hr-HR"/>
        </w:rPr>
        <w:t>. ožujka</w:t>
      </w:r>
      <w:r w:rsidR="00021BBC" w:rsidRPr="004B451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B4512">
      <w:pPr>
        <w:jc w:val="right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Nikolina Dorić Hadžisejdić</w:t>
      </w:r>
      <w:r w:rsidR="000C2B9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B4512">
        <w:rPr>
          <w:rFonts w:hAnsi="Times New Roman" w:ascii="Times New Roman"/>
          <w:szCs w:val="24"/>
          <w:lang w:val="hr-HR"/>
        </w:rPr>
        <w:t xml:space="preserve"> po primitku rješenja</w:t>
      </w:r>
      <w:r w:rsidRPr="004B451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B45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2B9E" w:rsidR="000C2B9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C2B9E" w:rsidR="000C2B9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C2B9E" w:rsidP="008D19C2" w:rsidR="000C2B9E" w:rsidRPr="004B45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DN</w:t>
      </w:r>
      <w:r w:rsidR="00F43A24" w:rsidRPr="004B4512">
        <w:rPr>
          <w:rFonts w:hAnsi="Times New Roman" w:ascii="Times New Roman"/>
          <w:szCs w:val="24"/>
          <w:lang w:val="hr-HR"/>
        </w:rPr>
        <w:t>A</w:t>
      </w:r>
      <w:r w:rsidRPr="004B4512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4B4512">
      <w:pPr>
        <w:jc w:val="both"/>
        <w:rPr>
          <w:rFonts w:hAnsi="Times New Roman" w:ascii="Times New Roman"/>
          <w:szCs w:val="24"/>
          <w:lang w:val="hr-HR"/>
        </w:rPr>
      </w:pPr>
      <w:r w:rsidRPr="004B4512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B451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B4512">
      <w:pPr>
        <w:rPr>
          <w:rFonts w:hAnsi="Times New Roman" w:ascii="Times New Roman"/>
          <w:szCs w:val="24"/>
        </w:rPr>
      </w:pPr>
    </w:p>
    <w:p w:rsidRDefault="001B745C" w:rsidP="008D19C2" w:rsidR="001B745C" w:rsidRPr="004B4512">
      <w:pPr>
        <w:rPr>
          <w:rFonts w:hAnsi="Times New Roman" w:ascii="Times New Roman"/>
          <w:szCs w:val="24"/>
        </w:rPr>
      </w:pPr>
    </w:p>
    <w:p w:rsidRDefault="006604F8" w:rsidP="008D19C2" w:rsidR="006604F8" w:rsidRPr="004B4512">
      <w:pPr>
        <w:rPr>
          <w:rFonts w:hAnsi="Times New Roman" w:ascii="Times New Roman"/>
          <w:szCs w:val="24"/>
        </w:rPr>
      </w:pPr>
    </w:p>
    <w:p w:rsidRDefault="003B71A4" w:rsidP="008D19C2" w:rsidR="003B71A4" w:rsidRPr="004B4512">
      <w:pPr>
        <w:rPr>
          <w:rFonts w:hAnsi="Times New Roman" w:ascii="Times New Roman"/>
          <w:szCs w:val="24"/>
        </w:rPr>
      </w:pPr>
    </w:p>
    <w:p w:rsidRDefault="00595035" w:rsidP="008D19C2" w:rsidR="00595035" w:rsidRPr="004B4512">
      <w:pPr>
        <w:rPr>
          <w:rFonts w:hAnsi="Times New Roman" w:ascii="Times New Roman"/>
          <w:szCs w:val="24"/>
        </w:rPr>
      </w:pPr>
    </w:p>
    <w:p w:rsidRDefault="00516D79" w:rsidP="008D19C2" w:rsidR="00516D79" w:rsidRPr="004B4512">
      <w:pPr>
        <w:rPr>
          <w:rFonts w:hAnsi="Times New Roman" w:ascii="Times New Roman"/>
          <w:szCs w:val="24"/>
        </w:rPr>
      </w:pPr>
    </w:p>
    <w:p w:rsidRDefault="00324EC6" w:rsidP="008D19C2" w:rsidR="00324EC6" w:rsidRPr="004B4512">
      <w:pPr>
        <w:rPr>
          <w:rFonts w:hAnsi="Times New Roman" w:ascii="Times New Roman"/>
          <w:szCs w:val="24"/>
        </w:rPr>
      </w:pPr>
    </w:p>
    <w:p w:rsidRDefault="00061305" w:rsidP="008D19C2" w:rsidR="00061305" w:rsidRPr="004B4512">
      <w:pPr>
        <w:rPr>
          <w:rFonts w:hAnsi="Times New Roman" w:ascii="Times New Roman"/>
          <w:szCs w:val="24"/>
        </w:rPr>
      </w:pPr>
    </w:p>
    <w:p w:rsidRDefault="00834D60" w:rsidP="008D19C2" w:rsidR="00834D60" w:rsidRPr="004B4512">
      <w:pPr>
        <w:rPr>
          <w:rFonts w:hAnsi="Times New Roman" w:ascii="Times New Roman"/>
          <w:szCs w:val="24"/>
        </w:rPr>
      </w:pPr>
    </w:p>
    <w:p w:rsidRDefault="00583E01" w:rsidP="008D19C2" w:rsidR="00583E01" w:rsidRPr="004B4512">
      <w:pPr>
        <w:rPr>
          <w:rFonts w:hAnsi="Times New Roman" w:ascii="Times New Roman"/>
          <w:szCs w:val="24"/>
        </w:rPr>
      </w:pPr>
    </w:p>
    <w:p w:rsidRDefault="004B4512" w:rsidR="004B4512" w:rsidRPr="004B4512">
      <w:pPr>
        <w:rPr>
          <w:rFonts w:hAnsi="Times New Roman" w:ascii="Times New Roman"/>
          <w:szCs w:val="24"/>
        </w:rPr>
      </w:pPr>
    </w:p>
    <w:sectPr w:rsidSect="00840E3D" w:rsidR="004B4512" w:rsidRPr="004B451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562" w:rsidR="00280A5F">
    <w:pPr>
      <w:pStyle w:val="Podnoje"/>
      <w:jc w:val="right"/>
    </w:pPr>
  </w:p>
  <w:p w:rsidRDefault="003C056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C0562" w:rsidRPr="003C056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60</w:t>
    </w:r>
    <w:r w:rsidR="004B4512">
      <w:rPr>
        <w:rFonts w:hAnsi="Times New Roman" w:ascii="Times New Roman"/>
      </w:rPr>
      <w:t>89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3C056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B9E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C0562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A1F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F2F1A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0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5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0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5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6089</izvorni_sadrzaj>
    <derivirana_varijabla naziv="DomainObject.Predmet.Broj_1">6089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St-6089/2015</izvorni_sadrzaj>
    <derivirana_varijabla naziv="DomainObject.Predmet.OznakaBroj_1">St-6089/2015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Snježana d.o.o. zastupanog po punomoćniku Snježana Rehorić</izvorni_sadrzaj>
    <derivirana_varijabla naziv="DomainObject.Predmet.ProtustrankaFormated_1">  Frizerski studio Snježana d.o.o. zastupanog po punomoćniku Snježana Rehorić</derivirana_varijabla>
  </DomainObject.Predmet.ProtustrankaFormated>
  <DomainObject.Predmet.ProtustrankaFormatedOIB>
    <izvorni_sadrzaj>  Frizerski studio Snježana d.o.o., OIB 29268405550 zastupanog po punomoćniku Snježana Rehorić</izvorni_sadrzaj>
    <derivirana_varijabla naziv="DomainObject.Predmet.ProtustrankaFormatedOIB_1">  Frizerski studio Snježana d.o.o., OIB 29268405550 zastupanog po punomoćniku Snježana Rehorić</derivirana_varijabla>
  </DomainObject.Predmet.ProtustrankaFormatedOIB>
  <DomainObject.Predmet.ProtustrankaFormatedWithAdress>
    <izvorni_sadrzaj> Frizerski studio Snježana d.o.o., Celestina Medovića 5/A, 47000 Karlovac zastupanog po punomoćniku Snježana Rehorić</izvorni_sadrzaj>
    <derivirana_varijabla naziv="DomainObject.Predmet.ProtustrankaFormatedWithAdress_1"> Frizerski studio Snježana d.o.o., Celestina Medovića 5/A, 47000 Karlovac zastupanog po punomoćniku Snježana Rehorić</derivirana_varijabla>
  </DomainObject.Predmet.ProtustrankaFormatedWithAdress>
  <DomainObject.Predmet.ProtustrankaFormatedWithAdressOIB>
    <izvorni_sadrzaj> Frizerski studio Snježana d.o.o., OIB 29268405550, Celestina Medovića 5/A, 47000 Karlovac zastupanog po punomoćniku Snježana Rehorić</izvorni_sadrzaj>
    <derivirana_varijabla naziv="DomainObject.Predmet.ProtustrankaFormatedWithAdressOIB_1"> Frizerski studio Snježana d.o.o., OIB 29268405550, Celestina Medovića 5/A, 47000 Karlovac zastupanog po punomoćniku Snježana Rehorić</derivirana_varijabla>
  </DomainObject.Predmet.ProtustrankaFormatedWithAdressOIB>
  <DomainObject.Predmet.ProtustrankaWithAdress>
    <izvorni_sadrzaj>Frizerski studio Snježana d.o.o. Celestina Medovića 5/A, 47000 Karlovac</izvorni_sadrzaj>
    <derivirana_varijabla naziv="DomainObject.Predmet.ProtustrankaWithAdress_1">Frizerski studio Snježana d.o.o. Celestina Medovića 5/A, 47000 Karlovac</derivirana_varijabla>
  </DomainObject.Predmet.ProtustrankaWithAdress>
  <DomainObject.Predmet.ProtustrankaWithAdressOIB>
    <izvorni_sadrzaj>Frizerski studio Snježana d.o.o., OIB 29268405550, Celestina Medovića 5/A, 47000 Karlovac</izvorni_sadrzaj>
    <derivirana_varijabla naziv="DomainObject.Predmet.ProtustrankaWithAdressOIB_1">Frizerski studio Snježana d.o.o., OIB 29268405550, Celestina Medovića 5/A, 47000 Karlovac</derivirana_varijabla>
  </DomainObject.Predmet.ProtustrankaWithAdressOIB>
  <DomainObject.Predmet.ProtustrankaNazivFormated>
    <izvorni_sadrzaj>Frizerski studio Snježana d.o.o.</izvorni_sadrzaj>
    <derivirana_varijabla naziv="DomainObject.Predmet.ProtustrankaNazivFormated_1">Frizerski studio Snježana d.o.o.</derivirana_varijabla>
  </DomainObject.Predmet.ProtustrankaNazivFormated>
  <DomainObject.Predmet.ProtustrankaNazivFormatedOIB>
    <izvorni_sadrzaj>Frizerski studio Snježana d.o.o., OIB 29268405550</izvorni_sadrzaj>
    <derivirana_varijabla naziv="DomainObject.Predmet.ProtustrankaNazivFormatedOIB_1">Frizerski studio Snježana d.o.o., OIB 29268405550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Frizerski studio Snježana d.o.o. zastupanog po punomoćniku Snježana Rehorić</item>
    </izvorni_sadrzaj>
    <derivirana_varijabla naziv="DomainObject.Predmet.ProtuStrankaListFormated_1">
      <item>Frizerski studio Snježana d.o.o. zastupanog po punomoćniku Snježana Rehorić</item>
    </derivirana_varijabla>
  </DomainObject.Predmet.ProtuStrankaListFormated>
  <DomainObject.Predmet.ProtuStrankaListFormatedOIB>
    <izvorni_sadrzaj>
      <item>Frizerski studio Snježana d.o.o., OIB 29268405550 zastupanog po punomoćniku Snježana Rehorić</item>
    </izvorni_sadrzaj>
    <derivirana_varijabla naziv="DomainObject.Predmet.ProtuStrankaListFormatedOIB_1">
      <item>Frizerski studio Snježana d.o.o., OIB 29268405550 zastupanog po punomoćniku Snježana Rehorić</item>
    </derivirana_varijabla>
  </DomainObject.Predmet.ProtuStrankaListFormatedOIB>
  <DomainObject.Predmet.ProtuStrankaListFormatedWithAdress>
    <izvorni_sadrzaj>
      <item>Frizerski studio Snježana d.o.o., Celestina Medovića 5/A, 47000 Karlovac zastupanog po punomoćniku Snježana Rehorić</item>
    </izvorni_sadrzaj>
    <derivirana_varijabla naziv="DomainObject.Predmet.ProtuStrankaListFormatedWithAdress_1">
      <item>Frizerski studio Snježana d.o.o., Celestina Medovića 5/A, 47000 Karlovac zastupanog po punomoćniku Snježana Rehorić</item>
    </derivirana_varijabla>
  </DomainObject.Predmet.ProtuStrankaListFormatedWithAdress>
  <DomainObject.Predmet.ProtuStrankaListFormatedWithAdressOIB>
    <izvorni_sadrzaj>
      <item>Frizerski studio Snježana d.o.o., OIB 29268405550, Celestina Medovića 5/A, 47000 Karlovac zastupanog po punomoćniku Snježana Rehorić</item>
    </izvorni_sadrzaj>
    <derivirana_varijabla naziv="DomainObject.Predmet.ProtuStrankaListFormatedWithAdressOIB_1">
      <item>Frizerski studio Snježana d.o.o., OIB 29268405550, Celestina Medovića 5/A, 47000 Karlovac zastupanog po punomoćniku Snježana Rehorić</item>
    </derivirana_varijabla>
  </DomainObject.Predmet.ProtuStrankaListFormatedWithAdressOIB>
  <DomainObject.Predmet.ProtuStrankaListNazivFormated>
    <izvorni_sadrzaj>
      <item>Frizerski studio Snježana d.o.o.</item>
    </izvorni_sadrzaj>
    <derivirana_varijabla naziv="DomainObject.Predmet.ProtuStrankaListNazivFormated_1">
      <item>Frizerski studio Snježana d.o.o.</item>
    </derivirana_varijabla>
  </DomainObject.Predmet.ProtuStrankaListNazivFormated>
  <DomainObject.Predmet.ProtuStrankaListNazivFormatedOIB>
    <izvorni_sadrzaj>
      <item>Frizerski studio Snježana d.o.o., OIB 29268405550</item>
    </izvorni_sadrzaj>
    <derivirana_varijabla naziv="DomainObject.Predmet.ProtuStrankaListNazivFormatedOIB_1">
      <item>Frizerski studio Snježana d.o.o., OIB 29268405550</item>
    </derivirana_varijabla>
  </DomainObject.Predmet.ProtuStrankaListNazivFormatedOIB>
  <DomainObject.Predmet.OstaliListFormated>
    <izvorni_sadrzaj>
      <item>Snježana Rehorić punomoćnik sudionika u postupku Frizerski studio Snježana d.o.o.</item>
    </izvorni_sadrzaj>
    <derivirana_varijabla naziv="DomainObject.Predmet.OstaliListFormated_1">
      <item>Snježana Rehorić punomoćnik sudionika u postupku Frizerski studio Snježana d.o.o.</item>
    </derivirana_varijabla>
  </DomainObject.Predmet.OstaliListFormated>
  <DomainObject.Predmet.OstaliListFormatedOIB>
    <izvorni_sadrzaj>
      <item>Snježana Rehorić, OIB 05903940418 punomoćnik sudionika u postupku Frizerski studio Snježana d.o.o.</item>
    </izvorni_sadrzaj>
    <derivirana_varijabla naziv="DomainObject.Predmet.OstaliListFormatedOIB_1">
      <item>Snježana Rehorić, OIB 05903940418 punomoćnik sudionika u postupku Frizerski studio Snježana d.o.o.</item>
    </derivirana_varijabla>
  </DomainObject.Predmet.OstaliListFormatedOIB>
  <DomainObject.Predmet.OstaliListFormatedWithAdress>
    <izvorni_sadrzaj>
      <item>Snježana Rehorić, Brihovo 13, 47276 Brihovo punomoćnik sudionika u postupku Frizerski studio Snježana d.o.o.</item>
    </izvorni_sadrzaj>
    <derivirana_varijabla naziv="DomainObject.Predmet.OstaliListFormatedWithAdress_1">
      <item>Snježana Rehorić, Brihovo 13, 47276 Brihovo punomoćnik sudionika u postupku Frizerski studio Snježana d.o.o.</item>
    </derivirana_varijabla>
  </DomainObject.Predmet.OstaliListFormatedWithAdress>
  <DomainObject.Predmet.OstaliListFormatedWithAdressOIB>
    <izvorni_sadrzaj>
      <item>Snježana Rehorić, OIB 05903940418, Brihovo 13, 47276 Brihovo punomoćnik sudionika u postupku Frizerski studio Snježana d.o.o.</item>
    </izvorni_sadrzaj>
    <derivirana_varijabla naziv="DomainObject.Predmet.OstaliListFormatedWithAdressOIB_1">
      <item>Snježana Rehorić, OIB 05903940418, Brihovo 13, 47276 Brihovo punomoćnik sudionika u postupku Frizerski studio Snježana d.o.o.</item>
    </derivirana_varijabla>
  </DomainObject.Predmet.OstaliListFormatedWithAdressOIB>
  <DomainObject.Predmet.OstaliListNazivFormated>
    <izvorni_sadrzaj>
      <item>Snježana Rehorić</item>
    </izvorni_sadrzaj>
    <derivirana_varijabla naziv="DomainObject.Predmet.OstaliListNazivFormated_1">
      <item>Snježana Rehorić</item>
    </derivirana_varijabla>
  </DomainObject.Predmet.OstaliListNazivFormated>
  <DomainObject.Predmet.OstaliListNazivFormatedOIB>
    <izvorni_sadrzaj>
      <item>Snježana Rehorić, OIB 05903940418</item>
    </izvorni_sadrzaj>
    <derivirana_varijabla naziv="DomainObject.Predmet.OstaliListNazivFormatedOIB_1">
      <item>Snježana Rehorić, OIB 05903940418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Frizerski studio Snježana d.o.o.</izvorni_sadrzaj>
    <derivirana_varijabla naziv="DomainObject.Predmet.ProtustrankaIDrugi_1">Frizerski studio Snježana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Frizerski studio Snježana d.o.o., OIB 29268405550, Celestina Medovića 5/A, 47000 Karlovac</izvorni_sadrzaj>
    <derivirana_varijabla naziv="DomainObject.Predmet.ProtustrankaIDrugiAdressOIB_1">Frizerski studio Snježana d.o.o., OIB 29268405550, Celestina Medovića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Frizerski studio Snježana d.o.o.</item>
      <item>Snježana Rehorić</item>
    </izvorni_sadrzaj>
    <derivirana_varijabla naziv="DomainObject.Predmet.SudioniciListNaziv_1">
      <item>Fina Regionalni centar Zagreb Podružnica Karlovac</item>
      <item>Frizerski studio Snježana d.o.o.</item>
      <item>Snježana Rehorić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Frizerski studio Snježana d.o.o., OIB 29268405550, Celestina Medovića 5/A,47000 Karlovac</item>
      <item>Snježana Rehorić, OIB 05903940418, Brihovo 13,47276 Brihovo</item>
    </izvorni_sadrzaj>
    <derivirana_varijabla naziv="DomainObject.Predmet.SudioniciListAdressOIB_1">
      <item>Fina Regionalni centar Zagreb Podružnica Karlovac, OIB 85821130368, Ul. Pavla Vitezovića 1,47000 Karlovac</item>
      <item>Frizerski studio Snježana d.o.o., OIB 29268405550, Celestina Medovića 5/A,47000 Karlovac</item>
      <item>Snježana Rehorić, OIB 05903940418, Brihovo 13,47276 Brihovo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29268405550</item>
      <item>, OIB 05903940418</item>
    </izvorni_sadrzaj>
    <derivirana_varijabla naziv="DomainObject.Predmet.SudioniciListNazivOIB_1">
      <item>, OIB 85821130368</item>
      <item>, OIB 29268405550</item>
      <item>, OIB 05903940418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2702</properties:Characters>
  <properties:Lines>87</properties:Lines>
  <properties:Paragraphs>35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2016-03-11T07:15:00Z</cp:lastPrinted>
  <dcterms:modified xmlns:xsi="http://www.w3.org/2001/XMLSchema-instance" xsi:type="dcterms:W3CDTF">2016-03-11T07:16:00Z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