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5ecc" w14:paraId="4cc5ecc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CC7565">
        <w:rPr>
          <w:sz w:val="24"/>
          <w:szCs w:val="24"/>
        </w:rPr>
        <w:t>238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C7565">
        <w:rPr>
          <w:sz w:val="24"/>
          <w:szCs w:val="24"/>
        </w:rPr>
        <w:t>238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CC7565">
        <w:rPr>
          <w:sz w:val="24"/>
          <w:szCs w:val="24"/>
        </w:rPr>
        <w:t xml:space="preserve">CUSTOS CASA j.d.o.o., Veli </w:t>
      </w:r>
      <w:proofErr w:type="spellStart"/>
      <w:r w:rsidR="00CC7565">
        <w:rPr>
          <w:sz w:val="24"/>
          <w:szCs w:val="24"/>
        </w:rPr>
        <w:t>Brgud</w:t>
      </w:r>
      <w:proofErr w:type="spellEnd"/>
      <w:r w:rsidR="00CC7565">
        <w:rPr>
          <w:sz w:val="24"/>
          <w:szCs w:val="24"/>
        </w:rPr>
        <w:t xml:space="preserve">, Veli </w:t>
      </w:r>
      <w:proofErr w:type="spellStart"/>
      <w:r w:rsidR="00CC7565">
        <w:rPr>
          <w:sz w:val="24"/>
          <w:szCs w:val="24"/>
        </w:rPr>
        <w:t>Brgud</w:t>
      </w:r>
      <w:proofErr w:type="spellEnd"/>
      <w:r w:rsidR="00CC7565">
        <w:rPr>
          <w:sz w:val="24"/>
          <w:szCs w:val="24"/>
        </w:rPr>
        <w:t xml:space="preserve"> 163, OIB: 60918444984, MBS: 040378086</w:t>
      </w:r>
      <w:r w:rsidR="00891F0B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CC7565">
        <w:rPr>
          <w:color w:val="000000"/>
          <w:sz w:val="24"/>
          <w:szCs w:val="24"/>
        </w:rPr>
        <w:t>14</w:t>
      </w:r>
      <w:r w:rsidR="003F6B7C">
        <w:rPr>
          <w:color w:val="000000"/>
          <w:sz w:val="24"/>
          <w:szCs w:val="24"/>
        </w:rPr>
        <w:t xml:space="preserve">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CC7565">
        <w:rPr>
          <w:color w:val="000000"/>
          <w:sz w:val="24"/>
          <w:szCs w:val="24"/>
        </w:rPr>
        <w:t>24.073,58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34DE7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St-238/2019</izvorni_sadrzaj>
    <derivirana_varijabla naziv="DomainObject.Predmet.OznakaBroj_1">St-238/2019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CUSTOS CASA j.d.o.o.</izvorni_sadrzaj>
    <derivirana_varijabla naziv="DomainObject.Predmet.ProtustrankaFormated_1">  CUSTOS CASA j.d.o.o.</derivirana_varijabla>
  </DomainObject.Predmet.ProtustrankaFormated>
  <DomainObject.Predmet.ProtustrankaFormatedOIB>
    <izvorni_sadrzaj>  CUSTOS CASA j.d.o.o., OIB 60918444984</izvorni_sadrzaj>
    <derivirana_varijabla naziv="DomainObject.Predmet.ProtustrankaFormatedOIB_1">  CUSTOS CASA j.d.o.o., OIB 60918444984</derivirana_varijabla>
  </DomainObject.Predmet.ProtustrankaFormatedOIB>
  <DomainObject.Predmet.ProtustrankaFormatedWithAdress>
    <izvorni_sadrzaj> CUSTOS CASA j.d.o.o., Veli Brgud 163, 51211 Matulji</izvorni_sadrzaj>
    <derivirana_varijabla naziv="DomainObject.Predmet.ProtustrankaFormatedWithAdress_1"> CUSTOS CASA j.d.o.o., Veli Brgud 163, 51211 Matulji</derivirana_varijabla>
  </DomainObject.Predmet.ProtustrankaFormatedWithAdress>
  <DomainObject.Predmet.ProtustrankaFormatedWithAdressOIB>
    <izvorni_sadrzaj> CUSTOS CASA j.d.o.o., OIB 60918444984, Veli Brgud 163, 51211 Matulji</izvorni_sadrzaj>
    <derivirana_varijabla naziv="DomainObject.Predmet.ProtustrankaFormatedWithAdressOIB_1"> CUSTOS CASA j.d.o.o., OIB 60918444984, Veli Brgud 163, 51211 Matulji</derivirana_varijabla>
  </DomainObject.Predmet.ProtustrankaFormatedWithAdressOIB>
  <DomainObject.Predmet.ProtustrankaWithAdress>
    <izvorni_sadrzaj>CUSTOS CASA j.d.o.o. Veli Brgud 163, 51211 Matulji</izvorni_sadrzaj>
    <derivirana_varijabla naziv="DomainObject.Predmet.ProtustrankaWithAdress_1">CUSTOS CASA j.d.o.o. Veli Brgud 163, 51211 Matulji</derivirana_varijabla>
  </DomainObject.Predmet.ProtustrankaWithAdress>
  <DomainObject.Predmet.ProtustrankaWithAdressOIB>
    <izvorni_sadrzaj>CUSTOS CASA j.d.o.o., OIB 60918444984, Veli Brgud 163, 51211 Matulji</izvorni_sadrzaj>
    <derivirana_varijabla naziv="DomainObject.Predmet.ProtustrankaWithAdressOIB_1">CUSTOS CASA j.d.o.o., OIB 60918444984, Veli Brgud 163, 51211 Matulji</derivirana_varijabla>
  </DomainObject.Predmet.ProtustrankaWithAdressOIB>
  <DomainObject.Predmet.ProtustrankaNazivFormated>
    <izvorni_sadrzaj>CUSTOS CASA j.d.o.o.</izvorni_sadrzaj>
    <derivirana_varijabla naziv="DomainObject.Predmet.ProtustrankaNazivFormated_1">CUSTOS CASA j.d.o.o.</derivirana_varijabla>
  </DomainObject.Predmet.ProtustrankaNazivFormated>
  <DomainObject.Predmet.ProtustrankaNazivFormatedOIB>
    <izvorni_sadrzaj>CUSTOS CASA j.d.o.o., OIB 60918444984</izvorni_sadrzaj>
    <derivirana_varijabla naziv="DomainObject.Predmet.ProtustrankaNazivFormatedOIB_1">CUSTOS CASA j.d.o.o., OIB 60918444984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CUSTOS CASA j.d.o.o.</item>
    </izvorni_sadrzaj>
    <derivirana_varijabla naziv="DomainObject.Predmet.ProtuStrankaListFormated_1">
      <item>CUSTOS CASA j.d.o.o.</item>
    </derivirana_varijabla>
  </DomainObject.Predmet.ProtuStrankaListFormated>
  <DomainObject.Predmet.ProtuStrankaListFormatedOIB>
    <izvorni_sadrzaj>
      <item>CUSTOS CASA j.d.o.o., OIB 60918444984</item>
    </izvorni_sadrzaj>
    <derivirana_varijabla naziv="DomainObject.Predmet.ProtuStrankaListFormatedOIB_1">
      <item>CUSTOS CASA j.d.o.o., OIB 60918444984</item>
    </derivirana_varijabla>
  </DomainObject.Predmet.ProtuStrankaListFormatedOIB>
  <DomainObject.Predmet.ProtuStrankaListFormatedWithAdress>
    <izvorni_sadrzaj>
      <item>CUSTOS CASA j.d.o.o., Veli Brgud 163, 51211 Matulji</item>
    </izvorni_sadrzaj>
    <derivirana_varijabla naziv="DomainObject.Predmet.ProtuStrankaListFormatedWithAdress_1">
      <item>CUSTOS CASA j.d.o.o., Veli Brgud 163, 51211 Matulji</item>
    </derivirana_varijabla>
  </DomainObject.Predmet.ProtuStrankaListFormatedWithAdress>
  <DomainObject.Predmet.ProtuStrankaListFormatedWithAdressOIB>
    <izvorni_sadrzaj>
      <item>CUSTOS CASA j.d.o.o., OIB 60918444984, Veli Brgud 163, 51211 Matulji</item>
    </izvorni_sadrzaj>
    <derivirana_varijabla naziv="DomainObject.Predmet.ProtuStrankaListFormatedWithAdressOIB_1">
      <item>CUSTOS CASA j.d.o.o., OIB 60918444984, Veli Brgud 163, 51211 Matulji</item>
    </derivirana_varijabla>
  </DomainObject.Predmet.ProtuStrankaListFormatedWithAdressOIB>
  <DomainObject.Predmet.ProtuStrankaListNazivFormated>
    <izvorni_sadrzaj>
      <item>CUSTOS CASA j.d.o.o.</item>
    </izvorni_sadrzaj>
    <derivirana_varijabla naziv="DomainObject.Predmet.ProtuStrankaListNazivFormated_1">
      <item>CUSTOS CASA j.d.o.o.</item>
    </derivirana_varijabla>
  </DomainObject.Predmet.ProtuStrankaListNazivFormated>
  <DomainObject.Predmet.ProtuStrankaListNazivFormatedOIB>
    <izvorni_sadrzaj>
      <item>CUSTOS CASA j.d.o.o., OIB 60918444984</item>
    </izvorni_sadrzaj>
    <derivirana_varijabla naziv="DomainObject.Predmet.ProtuStrankaListNazivFormatedOIB_1">
      <item>CUSTOS CASA j.d.o.o., OIB 60918444984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CUSTOS CASA j.d.o.o.</izvorni_sadrzaj>
    <derivirana_varijabla naziv="DomainObject.Predmet.ProtustrankaIDrugi_1">CUSTOS CASA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CUSTOS CASA j.d.o.o., OIB 60918444984, Veli Brgud 163, 51211 Matulji</izvorni_sadrzaj>
    <derivirana_varijabla naziv="DomainObject.Predmet.ProtustrankaIDrugiAdressOIB_1">CUSTOS CASA j.d.o.o., OIB 60918444984, Veli Brgud 163,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CUSTOS CASA j.d.o.o.</item>
    </izvorni_sadrzaj>
    <derivirana_varijabla naziv="DomainObject.Predmet.SudioniciListNaziv_1">
      <item>FINA  Rijeka</item>
      <item>CUSTOS CASA j.d.o.o.</item>
    </derivirana_varijabla>
  </DomainObject.Predmet.SudioniciListNaziv>
  <DomainObject.Predmet.SudioniciListAdressOIB>
    <izvorni_sadrzaj>
      <item>FINA  Rijeka, OIB 85821130368, Frana Kurelca 8,51000 Rijeka</item>
      <item>CUSTOS CASA j.d.o.o., OIB 60918444984, Veli Brgud 163,51211 Matulji</item>
    </izvorni_sadrzaj>
    <derivirana_varijabla naziv="DomainObject.Predmet.SudioniciListAdressOIB_1">
      <item>FINA  Rijeka, OIB 85821130368, Frana Kurelca 8,51000 Rijeka</item>
      <item>CUSTOS CASA j.d.o.o., OIB 60918444984, Veli Brgud 163,51211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60918444984</item>
    </izvorni_sadrzaj>
    <derivirana_varijabla naziv="DomainObject.Predmet.SudioniciListNazivOIB_1">
      <item>, OIB 85821130368</item>
      <item>, OIB 60918444984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1415</properties:Characters>
  <properties:Lines>34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2019-06-03T11:04:00Z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2019-06-03T11:43:00Z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(238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