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b8a23" w14:paraId="4eb8a2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54546">
        <w:t>6</w:t>
      </w:r>
      <w:r w:rsidR="007E4AF8">
        <w:t>252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54546">
        <w:t>22</w:t>
      </w:r>
      <w:r w:rsidR="0069700E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C7257C">
      <w:pPr>
        <w:pStyle w:val="Odlomakpopisa"/>
        <w:numPr>
          <w:ilvl w:val="0"/>
          <w:numId w:val="5"/>
        </w:numPr>
        <w:jc w:val="both"/>
      </w:pPr>
      <w:r w:rsidRPr="00C7257C">
        <w:t>Z</w:t>
      </w:r>
      <w:r w:rsidR="00D66226" w:rsidRPr="00C7257C">
        <w:t xml:space="preserve">a </w:t>
      </w:r>
      <w:r w:rsidR="00AC4528" w:rsidRPr="00C7257C">
        <w:t>dužnik</w:t>
      </w:r>
      <w:r w:rsidR="00D66226" w:rsidRPr="00C7257C">
        <w:t>a</w:t>
      </w:r>
      <w:r w:rsidR="00693392" w:rsidRPr="00C7257C">
        <w:t xml:space="preserve"> </w:t>
      </w:r>
      <w:r w:rsidR="00A84C69" w:rsidRPr="00C7257C">
        <w:t xml:space="preserve"> </w:t>
      </w:r>
      <w:r w:rsidR="007E4AF8">
        <w:t>VITREO PETERČIĆ j.d.o.o. Šćitarjevo, Šćitarjevo 100/b, OIB: 20212410825</w:t>
      </w:r>
      <w:r w:rsidR="00AC4528" w:rsidRPr="00C7257C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7E4AF8">
        <w:t>77.251,18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54546">
        <w:t>22</w:t>
      </w:r>
      <w:r w:rsidR="0069700E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4040B"/>
    <w:rsid w:val="000627E0"/>
    <w:rsid w:val="0007056B"/>
    <w:rsid w:val="00075673"/>
    <w:rsid w:val="0008073D"/>
    <w:rsid w:val="00094E56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71F8C"/>
    <w:rsid w:val="00297E94"/>
    <w:rsid w:val="002A51C3"/>
    <w:rsid w:val="00325398"/>
    <w:rsid w:val="00371E05"/>
    <w:rsid w:val="0038246E"/>
    <w:rsid w:val="00382C7D"/>
    <w:rsid w:val="003D30C8"/>
    <w:rsid w:val="003D35F9"/>
    <w:rsid w:val="003E3A15"/>
    <w:rsid w:val="00403E1D"/>
    <w:rsid w:val="004103B0"/>
    <w:rsid w:val="00413F4C"/>
    <w:rsid w:val="00454546"/>
    <w:rsid w:val="004723D3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E1E2C"/>
    <w:rsid w:val="005E4AB8"/>
    <w:rsid w:val="005F0073"/>
    <w:rsid w:val="005F4627"/>
    <w:rsid w:val="00627F6A"/>
    <w:rsid w:val="00657B8E"/>
    <w:rsid w:val="00660F5D"/>
    <w:rsid w:val="006775AB"/>
    <w:rsid w:val="00693392"/>
    <w:rsid w:val="0069700E"/>
    <w:rsid w:val="0069767D"/>
    <w:rsid w:val="00724108"/>
    <w:rsid w:val="007574B5"/>
    <w:rsid w:val="007B0A92"/>
    <w:rsid w:val="007B5AFD"/>
    <w:rsid w:val="007D5A5D"/>
    <w:rsid w:val="007E4AF8"/>
    <w:rsid w:val="00806CCA"/>
    <w:rsid w:val="008155EE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A0B37"/>
    <w:rsid w:val="00A71431"/>
    <w:rsid w:val="00A84C69"/>
    <w:rsid w:val="00AC4528"/>
    <w:rsid w:val="00AD027A"/>
    <w:rsid w:val="00AE75DB"/>
    <w:rsid w:val="00B163C4"/>
    <w:rsid w:val="00B55827"/>
    <w:rsid w:val="00B82F18"/>
    <w:rsid w:val="00BA227D"/>
    <w:rsid w:val="00BD227E"/>
    <w:rsid w:val="00BD41F8"/>
    <w:rsid w:val="00BF240D"/>
    <w:rsid w:val="00BF27E5"/>
    <w:rsid w:val="00C17166"/>
    <w:rsid w:val="00C209D4"/>
    <w:rsid w:val="00C21BAD"/>
    <w:rsid w:val="00C323C2"/>
    <w:rsid w:val="00C46385"/>
    <w:rsid w:val="00C509B0"/>
    <w:rsid w:val="00C7257C"/>
    <w:rsid w:val="00C836B9"/>
    <w:rsid w:val="00C958E9"/>
    <w:rsid w:val="00CA1AA0"/>
    <w:rsid w:val="00CE0807"/>
    <w:rsid w:val="00CE7362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58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8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58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58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58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58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8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58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8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8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6252</izvorni_sadrzaj>
    <derivirana_varijabla naziv="DomainObject.Predmet.Broj_1">6252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St-6252/2015</izvorni_sadrzaj>
    <derivirana_varijabla naziv="DomainObject.Predmet.OznakaBroj_1">St-6252/2015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VITREO PETERČIĆ j.d.o.o.</izvorni_sadrzaj>
    <derivirana_varijabla naziv="DomainObject.Predmet.ProtustrankaFormated_1">  VITREO PETERČIĆ j.d.o.o.</derivirana_varijabla>
  </DomainObject.Predmet.ProtustrankaFormated>
  <DomainObject.Predmet.ProtustrankaFormatedOIB>
    <izvorni_sadrzaj>  VITREO PETERČIĆ j.d.o.o., OIB 20212410825</izvorni_sadrzaj>
    <derivirana_varijabla naziv="DomainObject.Predmet.ProtustrankaFormatedOIB_1">  VITREO PETERČIĆ j.d.o.o., OIB 20212410825</derivirana_varijabla>
  </DomainObject.Predmet.ProtustrankaFormatedOIB>
  <DomainObject.Predmet.ProtustrankaFormatedWithAdress>
    <izvorni_sadrzaj> VITREO PETERČIĆ j.d.o.o., Šćitarjevo 100/B, 10410 Velika Gorica</izvorni_sadrzaj>
    <derivirana_varijabla naziv="DomainObject.Predmet.ProtustrankaFormatedWithAdress_1"> VITREO PETERČIĆ j.d.o.o., Šćitarjevo 100/B, 10410 Velika Gorica</derivirana_varijabla>
  </DomainObject.Predmet.ProtustrankaFormatedWithAdress>
  <DomainObject.Predmet.ProtustrankaFormatedWithAdressOIB>
    <izvorni_sadrzaj> VITREO PETERČIĆ j.d.o.o., OIB 20212410825, Šćitarjevo 100/B, 10410 Velika Gorica</izvorni_sadrzaj>
    <derivirana_varijabla naziv="DomainObject.Predmet.ProtustrankaFormatedWithAdressOIB_1"> VITREO PETERČIĆ j.d.o.o., OIB 20212410825, Šćitarjevo 100/B, 10410 Velika Gorica</derivirana_varijabla>
  </DomainObject.Predmet.ProtustrankaFormatedWithAdressOIB>
  <DomainObject.Predmet.ProtustrankaWithAdress>
    <izvorni_sadrzaj>VITREO PETERČIĆ j.d.o.o. Šćitarjevo 100/B, 10410 Velika Gorica</izvorni_sadrzaj>
    <derivirana_varijabla naziv="DomainObject.Predmet.ProtustrankaWithAdress_1">VITREO PETERČIĆ j.d.o.o. Šćitarjevo 100/B, 10410 Velika Gorica</derivirana_varijabla>
  </DomainObject.Predmet.ProtustrankaWithAdress>
  <DomainObject.Predmet.ProtustrankaWithAdressOIB>
    <izvorni_sadrzaj>VITREO PETERČIĆ j.d.o.o., OIB 20212410825, Šćitarjevo 100/B, 10410 Velika Gorica</izvorni_sadrzaj>
    <derivirana_varijabla naziv="DomainObject.Predmet.ProtustrankaWithAdressOIB_1">VITREO PETERČIĆ j.d.o.o., OIB 20212410825, Šćitarjevo 100/B, 10410 Velika Gorica</derivirana_varijabla>
  </DomainObject.Predmet.ProtustrankaWithAdressOIB>
  <DomainObject.Predmet.ProtustrankaNazivFormated>
    <izvorni_sadrzaj>VITREO PETERČIĆ j.d.o.o.</izvorni_sadrzaj>
    <derivirana_varijabla naziv="DomainObject.Predmet.ProtustrankaNazivFormated_1">VITREO PETERČIĆ j.d.o.o.</derivirana_varijabla>
  </DomainObject.Predmet.ProtustrankaNazivFormated>
  <DomainObject.Predmet.ProtustrankaNazivFormatedOIB>
    <izvorni_sadrzaj>VITREO PETERČIĆ j.d.o.o., OIB 20212410825</izvorni_sadrzaj>
    <derivirana_varijabla naziv="DomainObject.Predmet.ProtustrankaNazivFormatedOIB_1">VITREO PETERČIĆ j.d.o.o., OIB 20212410825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VITREO PETERČIĆ j.d.o.o.</item>
    </izvorni_sadrzaj>
    <derivirana_varijabla naziv="DomainObject.Predmet.ProtuStrankaListFormated_1">
      <item>VITREO PETERČIĆ j.d.o.o.</item>
    </derivirana_varijabla>
  </DomainObject.Predmet.ProtuStrankaListFormated>
  <DomainObject.Predmet.ProtuStrankaListFormatedOIB>
    <izvorni_sadrzaj>
      <item>VITREO PETERČIĆ j.d.o.o., OIB 20212410825</item>
    </izvorni_sadrzaj>
    <derivirana_varijabla naziv="DomainObject.Predmet.ProtuStrankaListFormatedOIB_1">
      <item>VITREO PETERČIĆ j.d.o.o., OIB 20212410825</item>
    </derivirana_varijabla>
  </DomainObject.Predmet.ProtuStrankaListFormatedOIB>
  <DomainObject.Predmet.ProtuStrankaListFormatedWithAdress>
    <izvorni_sadrzaj>
      <item>VITREO PETERČIĆ j.d.o.o., Šćitarjevo 100/B, 10410 Velika Gorica</item>
    </izvorni_sadrzaj>
    <derivirana_varijabla naziv="DomainObject.Predmet.ProtuStrankaListFormatedWithAdress_1">
      <item>VITREO PETERČIĆ j.d.o.o., Šćitarjevo 100/B, 10410 Velika Gorica</item>
    </derivirana_varijabla>
  </DomainObject.Predmet.ProtuStrankaListFormatedWithAdress>
  <DomainObject.Predmet.ProtuStrankaListFormatedWithAdressOIB>
    <izvorni_sadrzaj>
      <item>VITREO PETERČIĆ j.d.o.o., OIB 20212410825, Šćitarjevo 100/B, 10410 Velika Gorica</item>
    </izvorni_sadrzaj>
    <derivirana_varijabla naziv="DomainObject.Predmet.ProtuStrankaListFormatedWithAdressOIB_1">
      <item>VITREO PETERČIĆ j.d.o.o., OIB 20212410825, Šćitarjevo 100/B, 10410 Velika Gorica</item>
    </derivirana_varijabla>
  </DomainObject.Predmet.ProtuStrankaListFormatedWithAdressOIB>
  <DomainObject.Predmet.ProtuStrankaListNazivFormated>
    <izvorni_sadrzaj>
      <item>VITREO PETERČIĆ j.d.o.o.</item>
    </izvorni_sadrzaj>
    <derivirana_varijabla naziv="DomainObject.Predmet.ProtuStrankaListNazivFormated_1">
      <item>VITREO PETERČIĆ j.d.o.o.</item>
    </derivirana_varijabla>
  </DomainObject.Predmet.ProtuStrankaListNazivFormated>
  <DomainObject.Predmet.ProtuStrankaListNazivFormatedOIB>
    <izvorni_sadrzaj>
      <item>VITREO PETERČIĆ j.d.o.o., OIB 20212410825</item>
    </izvorni_sadrzaj>
    <derivirana_varijabla naziv="DomainObject.Predmet.ProtuStrankaListNazivFormatedOIB_1">
      <item>VITREO PETERČIĆ j.d.o.o., OIB 20212410825</item>
    </derivirana_varijabla>
  </DomainObject.Predmet.ProtuStrankaListNazivFormatedOIB>
  <DomainObject.Predmet.OstaliListFormated>
    <izvorni_sadrzaj>
      <item>Barbara Peterčić</item>
    </izvorni_sadrzaj>
    <derivirana_varijabla naziv="DomainObject.Predmet.OstaliListFormated_1">
      <item>Barbara Peterčić</item>
    </derivirana_varijabla>
  </DomainObject.Predmet.OstaliListFormated>
  <DomainObject.Predmet.OstaliListFormatedOIB>
    <izvorni_sadrzaj>
      <item>Barbara Peterčić, OIB 55144089127</item>
    </izvorni_sadrzaj>
    <derivirana_varijabla naziv="DomainObject.Predmet.OstaliListFormatedOIB_1">
      <item>Barbara Peterčić, OIB 55144089127</item>
    </derivirana_varijabla>
  </DomainObject.Predmet.OstaliListFormatedOIB>
  <DomainObject.Predmet.OstaliListFormatedWithAdress>
    <izvorni_sadrzaj>
      <item>Barbara Peterčić, Šćitarjevo 100/b, 10410 Šćitarjevo</item>
    </izvorni_sadrzaj>
    <derivirana_varijabla naziv="DomainObject.Predmet.OstaliListFormatedWithAdress_1">
      <item>Barbara Peterčić, Šćitarjevo 100/b, 10410 Šćitarjevo</item>
    </derivirana_varijabla>
  </DomainObject.Predmet.OstaliListFormatedWithAdress>
  <DomainObject.Predmet.OstaliListFormatedWithAdressOIB>
    <izvorni_sadrzaj>
      <item>Barbara Peterčić, OIB 55144089127, Šćitarjevo 100/b, 10410 Šćitarjevo</item>
    </izvorni_sadrzaj>
    <derivirana_varijabla naziv="DomainObject.Predmet.OstaliListFormatedWithAdressOIB_1">
      <item>Barbara Peterčić, OIB 55144089127, Šćitarjevo 100/b, 10410 Šćitarjevo</item>
    </derivirana_varijabla>
  </DomainObject.Predmet.OstaliListFormatedWithAdressOIB>
  <DomainObject.Predmet.OstaliListNazivFormated>
    <izvorni_sadrzaj>
      <item>Barbara Peterčić</item>
    </izvorni_sadrzaj>
    <derivirana_varijabla naziv="DomainObject.Predmet.OstaliListNazivFormated_1">
      <item>Barbara Peterčić</item>
    </derivirana_varijabla>
  </DomainObject.Predmet.OstaliListNazivFormated>
  <DomainObject.Predmet.OstaliListNazivFormatedOIB>
    <izvorni_sadrzaj>
      <item>Barbara Peterčić, OIB 55144089127</item>
    </izvorni_sadrzaj>
    <derivirana_varijabla naziv="DomainObject.Predmet.OstaliListNazivFormatedOIB_1">
      <item>Barbara Peterčić, OIB 55144089127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VITREO PETERČIĆ j.d.o.o.</izvorni_sadrzaj>
    <derivirana_varijabla naziv="DomainObject.Predmet.ProtustrankaIDrugi_1">VITREO PETERČIĆ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VITREO PETERČIĆ j.d.o.o., OIB 20212410825, Šćitarjevo 100/B, 10410 Velika Gorica</izvorni_sadrzaj>
    <derivirana_varijabla naziv="DomainObject.Predmet.ProtustrankaIDrugiAdressOIB_1">VITREO PETERČIĆ j.d.o.o., OIB 20212410825, Šćitarjevo 100/B,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VITREO PETERČIĆ j.d.o.o.</item>
      <item>Barbara Peterčić</item>
    </izvorni_sadrzaj>
    <derivirana_varijabla naziv="DomainObject.Predmet.SudioniciListNaziv_1">
      <item>FINA Regionalni centar Zagreb</item>
      <item>VITREO PETERČIĆ j.d.o.o.</item>
      <item>Barbara Peterčić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VITREO PETERČIĆ j.d.o.o., OIB 20212410825, Šćitarjevo 100/B,10410 Velika Gorica</item>
      <item>Barbara Peterčić, OIB 55144089127, Šćitarjevo 100/b,10410 Šćitarjevo</item>
    </izvorni_sadrzaj>
    <derivirana_varijabla naziv="DomainObject.Predmet.SudioniciListAdressOIB_1">
      <item>FINA Regionalni centar Zagreb, OIB 85821130368, Trg svibanjskih žrtava 1995. br. 1,10000 Zagreb</item>
      <item>VITREO PETERČIĆ j.d.o.o., OIB 20212410825, Šćitarjevo 100/B,10410 Velika Gorica</item>
      <item>Barbara Peterčić, OIB 55144089127, Šćitarjevo 100/b,10410 Šćitarjevo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20212410825</item>
      <item>, OIB 55144089127</item>
    </izvorni_sadrzaj>
    <derivirana_varijabla naziv="DomainObject.Predmet.SudioniciListNazivOIB_1">
      <item>, OIB 85821130368</item>
      <item>, OIB 20212410825</item>
      <item>, OIB 55144089127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1332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2016-01-22T12:07:00Z</dcterms:created>
  <dc:creator>ilukac</dc:creator>
  <cp:lastModifiedBy>Karmen Malkoč</cp:lastModifiedBy>
  <cp:lastPrinted>2016-01-22T12:06:00Z</cp:lastPrinted>
  <dcterms:modified xmlns:xsi="http://www.w3.org/2001/XMLSchema-instance" xsi:type="dcterms:W3CDTF">2016-01-22T12:08:00Z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