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1c96a" w14:paraId="e81c96a" w:rsidRDefault="004A3868" w:rsidP="004A3868" w:rsidR="004A3868">
      <w:pPr>
        <w:jc w:val="right"/>
        <w15:collapsed w:val="false"/>
      </w:pPr>
      <w:bookmarkStart w:name="_GoBack" w:id="0"/>
      <w:bookmarkEnd w:id="0"/>
      <w:r>
        <w:t>Broj: 6 St-</w:t>
      </w:r>
      <w:r w:rsidR="00FA711A">
        <w:t>111</w:t>
      </w:r>
      <w:r w:rsidR="00C71FF8">
        <w:t>/16-</w:t>
      </w:r>
      <w:r w:rsidR="00FA711A">
        <w:t>13</w:t>
      </w:r>
    </w:p>
    <w:p w:rsidRDefault="00FA711A" w:rsidP="00BD1AA7" w:rsidR="00BD1AA7"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1AA7" w:rsidP="00BD1AA7" w:rsidR="00BD1AA7" w:rsidRPr="00D21A2C"/>
    <w:p w:rsidRDefault="00BD1AA7" w:rsidP="00BD1AA7" w:rsidR="00BD1AA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D1AA7" w:rsidP="00BD1AA7" w:rsidR="00BD1AA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D21F8" w:rsidP="00FA711A" w:rsidR="008D21F8"/>
    <w:p w:rsidRDefault="00FA711A" w:rsidP="00FA711A" w:rsidR="00FA711A"/>
    <w:p w:rsidRDefault="004A3868" w:rsidP="004A3868" w:rsidR="004A3868">
      <w:pPr>
        <w:jc w:val="center"/>
      </w:pPr>
      <w:r>
        <w:t>U IME REPUBLIKE HRVATSKE</w:t>
      </w:r>
    </w:p>
    <w:p w:rsidRDefault="004A3868" w:rsidP="004A3868" w:rsidR="004A3868">
      <w:pPr>
        <w:jc w:val="center"/>
      </w:pPr>
    </w:p>
    <w:p w:rsidRDefault="004A3868" w:rsidP="004A3868" w:rsidR="004A3868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4A3868" w:rsidP="004A3868" w:rsidR="004A3868"/>
    <w:p w:rsidRDefault="00FA711A" w:rsidP="004A3868" w:rsidR="00FA711A" w:rsidRPr="00D14516"/>
    <w:p w:rsidRDefault="004A3868" w:rsidP="004A3868" w:rsidR="004A3868" w:rsidRPr="00D14516">
      <w:pPr>
        <w:ind w:firstLine="708"/>
        <w:jc w:val="both"/>
      </w:pPr>
      <w:r w:rsidRPr="00D14516">
        <w:t xml:space="preserve">Trgovački sud u Osijeku, </w:t>
      </w:r>
      <w:r w:rsidR="00313597">
        <w:t>po stečajnoj sutkinji</w:t>
      </w:r>
      <w:r w:rsidRPr="00D14516">
        <w:t xml:space="preserve"> Nad</w:t>
      </w:r>
      <w:r w:rsidR="00313597">
        <w:t>i</w:t>
      </w:r>
      <w:r w:rsidRPr="00D14516">
        <w:t xml:space="preserve"> Roso, </w:t>
      </w:r>
      <w:r>
        <w:t xml:space="preserve">u stečajnom predmetu </w:t>
      </w:r>
      <w:r w:rsidR="001F3B52">
        <w:t xml:space="preserve">dužnika: </w:t>
      </w:r>
      <w:r w:rsidR="00FA711A" w:rsidRPr="00FA711A">
        <w:rPr>
          <w:b/>
        </w:rPr>
        <w:t>MOLTON d.o.o. za proizvodnju i trgovinu, Osijek, Vinkovačka Cesta 2, MBS: 030046033, OIB: 26660191167</w:t>
      </w:r>
      <w:r w:rsidR="00BD1AA7" w:rsidRPr="00BD1AA7">
        <w:rPr>
          <w:b/>
        </w:rPr>
        <w:t>,</w:t>
      </w:r>
      <w:r w:rsidR="001B648A">
        <w:rPr>
          <w:b/>
        </w:rPr>
        <w:t xml:space="preserve"> </w:t>
      </w:r>
      <w:r>
        <w:t xml:space="preserve">dana </w:t>
      </w:r>
      <w:r w:rsidR="00FA711A">
        <w:t>20. lipnja</w:t>
      </w:r>
      <w:r w:rsidR="00EC7990">
        <w:t xml:space="preserve"> 2016. g.</w:t>
      </w:r>
      <w:r w:rsidR="001B648A">
        <w:t>,</w:t>
      </w:r>
    </w:p>
    <w:p w:rsidRDefault="00EC7990" w:rsidP="00EC7990" w:rsidR="00C71FF8">
      <w:pPr>
        <w:tabs>
          <w:tab w:pos="6180" w:val="left"/>
        </w:tabs>
        <w:rPr>
          <w:b/>
        </w:rPr>
      </w:pPr>
      <w:r>
        <w:rPr>
          <w:b/>
        </w:rPr>
        <w:tab/>
      </w:r>
    </w:p>
    <w:p w:rsidRDefault="00FA711A" w:rsidP="00EC7990" w:rsidR="00FA711A">
      <w:pPr>
        <w:tabs>
          <w:tab w:pos="6180" w:val="left"/>
        </w:tabs>
        <w:rPr>
          <w:b/>
        </w:rPr>
      </w:pPr>
    </w:p>
    <w:p w:rsidRDefault="00B75497" w:rsidP="008D21F8" w:rsidR="004A3868" w:rsidRPr="008D21F8">
      <w:pPr>
        <w:jc w:val="center"/>
        <w:rPr>
          <w:bCs/>
        </w:rPr>
      </w:pPr>
      <w:r>
        <w:rPr>
          <w:b/>
        </w:rPr>
        <w:t xml:space="preserve">   </w:t>
      </w:r>
      <w:r w:rsidRPr="002534B4">
        <w:t xml:space="preserve"> r i j e š i o   j e</w:t>
      </w:r>
    </w:p>
    <w:p w:rsidRDefault="00301A4D" w:rsidP="00301A4D" w:rsidR="00301A4D">
      <w:pPr>
        <w:jc w:val="both"/>
      </w:pPr>
    </w:p>
    <w:p w:rsidRDefault="00FA711A" w:rsidP="00301A4D" w:rsidR="00FA711A">
      <w:pPr>
        <w:jc w:val="both"/>
      </w:pPr>
    </w:p>
    <w:p w:rsidRDefault="00301A4D" w:rsidP="00FA711A" w:rsidR="00301A4D" w:rsidRPr="00E17C16">
      <w:pPr>
        <w:numPr>
          <w:ilvl w:val="0"/>
          <w:numId w:val="1"/>
        </w:numPr>
        <w:jc w:val="both"/>
      </w:pPr>
      <w:r>
        <w:t xml:space="preserve">OBUSTAVLJA SE skraćeni stečajni postupak nad dužnikom </w:t>
      </w:r>
      <w:r w:rsidR="00FA711A" w:rsidRPr="00FA711A">
        <w:rPr>
          <w:b/>
        </w:rPr>
        <w:t>MOLTON d.o.o. za proizvodnju i trgovinu, Osijek, Vinkovačka Cesta 2, MBS: 030046033, OIB: 26660191167</w:t>
      </w:r>
      <w:r w:rsidR="004A3868">
        <w:rPr>
          <w:b/>
        </w:rPr>
        <w:t>.</w:t>
      </w:r>
    </w:p>
    <w:p w:rsidRDefault="00AF266F" w:rsidP="00AF266F" w:rsidR="00E17C16" w:rsidRPr="00E17C16">
      <w:pPr>
        <w:tabs>
          <w:tab w:pos="7440" w:val="left"/>
        </w:tabs>
        <w:ind w:left="1845"/>
        <w:jc w:val="both"/>
      </w:pPr>
      <w:r>
        <w:tab/>
      </w:r>
    </w:p>
    <w:p w:rsidRDefault="00301A4D" w:rsidP="00B75497" w:rsidR="00B75497">
      <w:pPr>
        <w:numPr>
          <w:ilvl w:val="0"/>
          <w:numId w:val="1"/>
        </w:numPr>
        <w:jc w:val="both"/>
      </w:pPr>
      <w:r>
        <w:t>Postupak će se nastaviti prema općim odredbama Stečajnog zakona.</w:t>
      </w:r>
    </w:p>
    <w:p w:rsidRDefault="00B75497" w:rsidP="00B75497" w:rsidR="00B75497" w:rsidRPr="00F971B3">
      <w:pPr>
        <w:pStyle w:val="Naslov1"/>
        <w:jc w:val="right"/>
        <w:rPr>
          <w:lang w:val="hr-HR"/>
        </w:rPr>
      </w:pPr>
    </w:p>
    <w:p w:rsidRDefault="00B75497" w:rsidP="00B75497" w:rsidR="00B75497">
      <w:pPr>
        <w:jc w:val="both"/>
      </w:pPr>
    </w:p>
    <w:p w:rsidRDefault="00B75497" w:rsidP="00B75497" w:rsidR="00B75497" w:rsidRPr="00F971B3">
      <w:pPr>
        <w:pStyle w:val="Naslov1"/>
        <w:rPr>
          <w:lang w:val="hr-HR"/>
        </w:rPr>
      </w:pPr>
      <w:r>
        <w:rPr>
          <w:lang w:val="hr-HR"/>
        </w:rPr>
        <w:t>Obrazloženje</w:t>
      </w:r>
    </w:p>
    <w:p w:rsidRDefault="00B75497" w:rsidP="00B75497" w:rsidR="00B75497">
      <w:pPr>
        <w:jc w:val="center"/>
        <w:rPr>
          <w:b/>
          <w:bCs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FA70D4" w:rsidP="005B4DB5" w:rsidR="005B4DB5" w:rsidRPr="005B4DB5">
      <w:pPr>
        <w:ind w:firstLine="720"/>
        <w:jc w:val="both"/>
        <w:rPr>
          <w:bCs/>
          <w:kern w:val="36"/>
        </w:rPr>
      </w:pPr>
      <w:r>
        <w:t xml:space="preserve">Dana </w:t>
      </w:r>
      <w:r w:rsidR="0048779D">
        <w:t>1</w:t>
      </w:r>
      <w:r w:rsidR="00C71FF8">
        <w:t>8</w:t>
      </w:r>
      <w:r w:rsidR="0048779D">
        <w:t xml:space="preserve">. </w:t>
      </w:r>
      <w:r w:rsidR="00FA711A">
        <w:t>siječnja</w:t>
      </w:r>
      <w:r w:rsidR="00313597">
        <w:t xml:space="preserve"> 2016. g.</w:t>
      </w:r>
      <w:r w:rsidR="00B75497">
        <w:t xml:space="preserve"> zaprimljen je na ovome sudu zahtjev </w:t>
      </w:r>
      <w:r w:rsidR="00BD1AA7">
        <w:t>FINE RC Osijek Podružnica Osijek</w:t>
      </w:r>
      <w:r w:rsidR="00625F0A">
        <w:t xml:space="preserve"> </w:t>
      </w:r>
      <w:r w:rsidR="00B75497">
        <w:t>za pokretanje skraćenog stečajnog postupka nad dužnikom</w:t>
      </w:r>
      <w:r w:rsidR="00782257">
        <w:rPr>
          <w:bCs/>
          <w:kern w:val="36"/>
        </w:rPr>
        <w:t>.</w:t>
      </w:r>
      <w:r w:rsidR="005B4DB5" w:rsidRPr="005B4DB5">
        <w:rPr>
          <w:bCs/>
          <w:kern w:val="36"/>
        </w:rPr>
        <w:t xml:space="preserve"> </w:t>
      </w:r>
    </w:p>
    <w:p w:rsidRDefault="005C39A5" w:rsidP="00782257" w:rsidR="005C39A5">
      <w:pPr>
        <w:jc w:val="both"/>
      </w:pPr>
    </w:p>
    <w:p w:rsidRDefault="00B04AB5" w:rsidP="00A819D4" w:rsidR="00E17C16">
      <w:pPr>
        <w:ind w:firstLine="720"/>
        <w:jc w:val="both"/>
      </w:pPr>
      <w:r>
        <w:t xml:space="preserve">Nakon uvida u sudski registar sud je mrežnoj stranici e-Oglasna ploča suda objavio dana </w:t>
      </w:r>
      <w:r w:rsidR="00FA711A">
        <w:t>22. siječnja</w:t>
      </w:r>
      <w:r w:rsidR="006247C8">
        <w:t xml:space="preserve"> 2016. g.</w:t>
      </w:r>
      <w:r>
        <w:t xml:space="preserve"> oglas od </w:t>
      </w:r>
      <w:r w:rsidR="00C71FF8">
        <w:t>2</w:t>
      </w:r>
      <w:r w:rsidR="00FA711A">
        <w:t xml:space="preserve">2. siječnja </w:t>
      </w:r>
      <w:r w:rsidR="006247C8">
        <w:t>2016. g.</w:t>
      </w:r>
      <w:r>
        <w:t xml:space="preserve"> sukladno čl. 430 Stečajnog zakona (NN 71/15).</w:t>
      </w:r>
    </w:p>
    <w:p w:rsidRDefault="00FA711A" w:rsidP="00A819D4" w:rsidR="00FA711A">
      <w:pPr>
        <w:ind w:firstLine="720"/>
        <w:jc w:val="both"/>
      </w:pPr>
    </w:p>
    <w:p w:rsidRDefault="00FA711A" w:rsidP="00FA711A" w:rsidR="00FA711A">
      <w:pPr>
        <w:ind w:firstLine="720"/>
        <w:jc w:val="both"/>
      </w:pPr>
      <w:r>
        <w:t xml:space="preserve">Dana 25. veljače 2016. g. dužnik je dostavio prokazni popis imovine dužnika iz kojeg je razvidno da dužnik ima imovinu koja je dostatna za namirenje troškova stečajnog postupka – nekretnine, pokretnine, motorna vozila te novčane tražbine prema </w:t>
      </w:r>
    </w:p>
    <w:p w:rsidRDefault="00FA711A" w:rsidP="00FA711A" w:rsidR="00FA711A">
      <w:pPr>
        <w:jc w:val="both"/>
      </w:pPr>
    </w:p>
    <w:p w:rsidRDefault="00FA711A" w:rsidP="00FA711A" w:rsidR="00FA711A">
      <w:pPr>
        <w:jc w:val="both"/>
      </w:pPr>
    </w:p>
    <w:p w:rsidRDefault="00FA711A" w:rsidP="00FA711A" w:rsidR="00FA711A">
      <w:pPr>
        <w:jc w:val="both"/>
      </w:pPr>
    </w:p>
    <w:p w:rsidRDefault="00FA711A" w:rsidP="00FA711A" w:rsidR="00FA711A">
      <w:pPr>
        <w:jc w:val="right"/>
      </w:pPr>
      <w:r>
        <w:lastRenderedPageBreak/>
        <w:t>Broj: 6 St-111/16-13</w:t>
      </w:r>
    </w:p>
    <w:p w:rsidRDefault="00FA711A" w:rsidP="00FA711A" w:rsidR="00FA711A">
      <w:pPr>
        <w:jc w:val="both"/>
      </w:pPr>
    </w:p>
    <w:p w:rsidRDefault="00FA711A" w:rsidP="00FA711A" w:rsidR="00FA711A">
      <w:pPr>
        <w:jc w:val="both"/>
      </w:pPr>
    </w:p>
    <w:p w:rsidRDefault="00FA711A" w:rsidP="00FA711A" w:rsidR="00FA711A">
      <w:pPr>
        <w:jc w:val="both"/>
      </w:pPr>
    </w:p>
    <w:p w:rsidRDefault="00FA711A" w:rsidP="00FA711A" w:rsidR="001F3B52">
      <w:pPr>
        <w:jc w:val="both"/>
      </w:pPr>
      <w:r>
        <w:t xml:space="preserve">svojim dužnicima </w:t>
      </w:r>
      <w:r w:rsidR="001F3B52">
        <w:t>te je valjalo sukladno čl. 433 SZ obustaviti skraćeni stečajni postupak te odlučiti kao u izreci.</w:t>
      </w:r>
    </w:p>
    <w:p w:rsidRDefault="001F3B52" w:rsidP="001F3B52" w:rsidR="001F3B52">
      <w:pPr>
        <w:ind w:firstLine="720"/>
        <w:jc w:val="both"/>
      </w:pPr>
    </w:p>
    <w:p w:rsidRDefault="001F3B52" w:rsidP="001F3B52" w:rsidR="001F3B52">
      <w:pPr>
        <w:ind w:firstLine="720"/>
        <w:jc w:val="both"/>
      </w:pPr>
    </w:p>
    <w:p w:rsidRDefault="001F3B52" w:rsidP="001F3B52" w:rsidR="001F3B52">
      <w:pPr>
        <w:ind w:firstLine="720"/>
        <w:jc w:val="both"/>
      </w:pPr>
    </w:p>
    <w:p w:rsidRDefault="001F3B52" w:rsidP="001F3B52" w:rsidR="00BF2EA1">
      <w:pPr>
        <w:ind w:firstLine="720"/>
        <w:jc w:val="both"/>
      </w:pPr>
      <w:r>
        <w:t xml:space="preserve"> </w:t>
      </w:r>
    </w:p>
    <w:p w:rsidRDefault="00B75497" w:rsidP="00B75497" w:rsidR="00B75497">
      <w:pPr>
        <w:jc w:val="both"/>
      </w:pPr>
    </w:p>
    <w:p w:rsidRDefault="00B75497" w:rsidP="00BF2EA1" w:rsidR="00B75497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FA711A">
        <w:rPr>
          <w:bCs/>
        </w:rPr>
        <w:t>20. lipnja</w:t>
      </w:r>
      <w:r w:rsidR="00EC7990">
        <w:rPr>
          <w:bCs/>
        </w:rPr>
        <w:t xml:space="preserve"> 2016. g.</w:t>
      </w:r>
    </w:p>
    <w:p w:rsidRDefault="00BF2EA1" w:rsidP="00BF2EA1" w:rsidR="00BF2EA1">
      <w:pPr>
        <w:jc w:val="both"/>
        <w:rPr>
          <w:bCs/>
        </w:rPr>
      </w:pPr>
    </w:p>
    <w:p w:rsidRDefault="00BF2EA1" w:rsidP="00BF2EA1" w:rsidR="00BF2EA1">
      <w:pPr>
        <w:jc w:val="both"/>
        <w:rPr>
          <w:bCs/>
        </w:rPr>
      </w:pPr>
    </w:p>
    <w:p w:rsidRDefault="00BF2EA1" w:rsidP="00BF2EA1" w:rsidR="00BF2EA1">
      <w:pPr>
        <w:jc w:val="both"/>
        <w:rPr>
          <w:b/>
          <w:bCs/>
        </w:rPr>
      </w:pP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5B4DB5" w:rsidP="00B75497" w:rsidR="00B7549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Danijela Sekulić</w:t>
      </w:r>
    </w:p>
    <w:p w:rsidRDefault="00996147" w:rsidP="00B75497" w:rsidR="00996147" w:rsidRPr="00CC5FC7">
      <w:pPr>
        <w:pStyle w:val="Naslov2"/>
        <w:rPr>
          <w:b w:val="false"/>
          <w:lang w:val="hr-HR"/>
        </w:rPr>
      </w:pPr>
    </w:p>
    <w:p w:rsidRDefault="00B75497" w:rsidP="005B4DB5" w:rsidR="00B75497">
      <w:pPr>
        <w:pStyle w:val="Naslov2"/>
        <w:rPr>
          <w:b w:val="false"/>
          <w:lang w:val="hr-HR"/>
        </w:rPr>
      </w:pPr>
      <w:r>
        <w:rPr>
          <w:lang w:val="hr-HR"/>
        </w:rPr>
        <w:t>                                                       </w:t>
      </w:r>
      <w:r w:rsidR="006247C8">
        <w:rPr>
          <w:lang w:val="hr-HR"/>
        </w:rPr>
        <w:t xml:space="preserve">                           </w:t>
      </w:r>
      <w:r w:rsidR="006247C8">
        <w:rPr>
          <w:lang w:val="hr-HR"/>
        </w:rPr>
        <w:tab/>
      </w:r>
      <w:r w:rsidR="005B4DB5">
        <w:rPr>
          <w:lang w:val="hr-HR"/>
        </w:rPr>
        <w:t xml:space="preserve">           </w:t>
      </w:r>
      <w:r>
        <w:rPr>
          <w:lang w:val="hr-HR"/>
        </w:rPr>
        <w:t xml:space="preserve"> </w:t>
      </w:r>
      <w:r w:rsidR="006247C8">
        <w:rPr>
          <w:b w:val="false"/>
          <w:lang w:val="hr-HR"/>
        </w:rPr>
        <w:t>STEČAJNA SUTKINJA</w:t>
      </w:r>
    </w:p>
    <w:p w:rsidRDefault="006247C8" w:rsidP="005B4DB5" w:rsidR="005B4DB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</w:t>
      </w:r>
      <w:r w:rsidR="005B4DB5">
        <w:rPr>
          <w:b w:val="false"/>
          <w:lang w:val="hr-HR"/>
        </w:rPr>
        <w:t xml:space="preserve"> Nada Roso</w:t>
      </w:r>
    </w:p>
    <w:p w:rsidRDefault="00B75497" w:rsidP="00B75497" w:rsidR="00B75497">
      <w:pPr>
        <w:pStyle w:val="Naslov2"/>
        <w:rPr>
          <w:b w:val="false"/>
          <w:lang w:val="hr-HR"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B75497" w:rsidP="00B75497" w:rsidR="00B75497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B75497" w:rsidP="00B7064E" w:rsidR="00B75497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</w:t>
      </w: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 w:rsidRPr="00CC5FC7">
      <w:pPr>
        <w:pStyle w:val="Tijeloteksta"/>
        <w:rPr>
          <w:bCs/>
          <w:lang w:val="hr-HR"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1F3B52" w:rsidP="00B75497" w:rsidR="00B75497">
      <w:pPr>
        <w:numPr>
          <w:ilvl w:val="0"/>
          <w:numId w:val="2"/>
        </w:numPr>
        <w:jc w:val="both"/>
      </w:pPr>
      <w:r>
        <w:t xml:space="preserve">ŽDO </w:t>
      </w:r>
      <w:r w:rsidR="00FA711A">
        <w:t>Osijek</w:t>
      </w:r>
    </w:p>
    <w:p w:rsidRDefault="001F3B52" w:rsidP="001F3B52" w:rsidR="001F3B52">
      <w:pPr>
        <w:numPr>
          <w:ilvl w:val="0"/>
          <w:numId w:val="2"/>
        </w:numPr>
        <w:jc w:val="both"/>
      </w:pPr>
      <w:r>
        <w:t>FINA Osijek</w:t>
      </w:r>
    </w:p>
    <w:p w:rsidRDefault="008D21F8" w:rsidP="001F3B52" w:rsidR="008D21F8">
      <w:pPr>
        <w:numPr>
          <w:ilvl w:val="0"/>
          <w:numId w:val="2"/>
        </w:numPr>
        <w:jc w:val="both"/>
      </w:pPr>
      <w:r>
        <w:t>dužnik</w:t>
      </w:r>
    </w:p>
    <w:p w:rsidRDefault="001F3B52" w:rsidP="00B75497" w:rsidR="006832C3">
      <w:pPr>
        <w:numPr>
          <w:ilvl w:val="0"/>
          <w:numId w:val="2"/>
        </w:numPr>
        <w:jc w:val="both"/>
      </w:pPr>
      <w:r>
        <w:t xml:space="preserve">e-Ogl. pl. </w:t>
      </w:r>
    </w:p>
    <w:p w:rsidRDefault="00782257" w:rsidP="002E4934" w:rsidR="002E4934">
      <w:pPr>
        <w:numPr>
          <w:ilvl w:val="0"/>
          <w:numId w:val="2"/>
        </w:numPr>
        <w:jc w:val="both"/>
      </w:pPr>
      <w:r>
        <w:t xml:space="preserve">kal. </w:t>
      </w:r>
      <w:r w:rsidR="00FA711A">
        <w:t>1.9.</w:t>
      </w: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FB5D98" w:rsidP="002E4934" w:rsidR="00FB5D98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2E4934" w:rsidP="002E4934" w:rsidR="002E4934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FB5D98" w:rsidP="002E4934" w:rsidR="00FB5D98">
      <w:pPr>
        <w:jc w:val="both"/>
      </w:pPr>
    </w:p>
    <w:p w:rsidRDefault="00FB5D98" w:rsidP="002E4934" w:rsidR="00FB5D98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DE7EA8" w:rsidR="00DE7EA8">
      <w:pPr>
        <w:ind w:left="360"/>
        <w:jc w:val="both"/>
      </w:pPr>
    </w:p>
    <w:p w:rsidRDefault="006247C8" w:rsidP="006247C8" w:rsidR="002E4934" w:rsidRPr="00EF33B5">
      <w:pPr>
        <w:jc w:val="both"/>
      </w:pPr>
      <w:r>
        <w:rPr>
          <w:b/>
          <w:bCs/>
        </w:rPr>
        <w:t xml:space="preserve">                                                                                      </w:t>
      </w:r>
      <w:r w:rsidR="002E4934">
        <w:rPr>
          <w:b/>
          <w:bCs/>
        </w:rPr>
        <w:t xml:space="preserve">         </w:t>
      </w:r>
      <w:r w:rsidR="002E4934" w:rsidRPr="00EF33B5">
        <w:t xml:space="preserve"> </w:t>
      </w:r>
      <w:r>
        <w:t>STEČAJNA SUTKINJA</w:t>
      </w:r>
      <w:r w:rsidR="002E4934" w:rsidRPr="00EF33B5">
        <w:t>, v.r.</w:t>
      </w:r>
    </w:p>
    <w:p w:rsidRDefault="006247C8" w:rsidP="006247C8" w:rsidR="002E4934" w:rsidRPr="00EF33B5">
      <w:pPr>
        <w:jc w:val="both"/>
      </w:pPr>
      <w:r>
        <w:t xml:space="preserve">                                                                                                             </w:t>
      </w:r>
      <w:r w:rsidR="002E4934" w:rsidRPr="00EF33B5">
        <w:t xml:space="preserve">   Nada Roso</w:t>
      </w:r>
    </w:p>
    <w:p w:rsidRDefault="002E4934" w:rsidP="002E4934" w:rsidR="002E4934" w:rsidRPr="00EF33B5">
      <w:pPr>
        <w:jc w:val="both"/>
      </w:pPr>
    </w:p>
    <w:p w:rsidRDefault="002E4934" w:rsidP="002E4934" w:rsidR="002E4934" w:rsidRPr="00EF33B5">
      <w:pPr>
        <w:jc w:val="both"/>
      </w:pPr>
    </w:p>
    <w:p w:rsidRDefault="002E4934" w:rsidP="002E4934" w:rsidR="002E4934" w:rsidRPr="00EF33B5">
      <w:pPr>
        <w:jc w:val="both"/>
      </w:pPr>
    </w:p>
    <w:p w:rsidRDefault="002E4934" w:rsidP="002E4934" w:rsidR="002E4934" w:rsidRPr="00EF33B5">
      <w:pPr>
        <w:jc w:val="both"/>
      </w:pPr>
      <w:r w:rsidRPr="00EF33B5">
        <w:t>POUKA O PRAVNOM LIJEKU:</w:t>
      </w:r>
    </w:p>
    <w:p w:rsidRDefault="002E4934" w:rsidP="002E4934" w:rsidR="002E4934" w:rsidRPr="00EF33B5">
      <w:pPr>
        <w:jc w:val="both"/>
      </w:pPr>
      <w:r w:rsidRPr="00EF33B5">
        <w:t>Protiv ovog rješenja nezadovoljna stranka može izjaviti žalbu Visokom trgovačkom sudu Republike Hrvatske u Zagrebu u roku od 8 dana u 3 primjerka putem ovog suda.</w:t>
      </w:r>
    </w:p>
    <w:p w:rsidRDefault="002E4934" w:rsidP="002E4934" w:rsidR="002E4934" w:rsidRPr="00EF33B5">
      <w:pPr>
        <w:jc w:val="both"/>
      </w:pPr>
    </w:p>
    <w:p w:rsidRDefault="002E4934" w:rsidP="002E4934" w:rsidR="002E4934" w:rsidRPr="00EF33B5">
      <w:pPr>
        <w:jc w:val="both"/>
      </w:pPr>
    </w:p>
    <w:p w:rsidRDefault="002E4934" w:rsidP="002E4934" w:rsidR="002E4934" w:rsidRPr="00EF33B5">
      <w:pPr>
        <w:jc w:val="both"/>
      </w:pPr>
    </w:p>
    <w:p w:rsidRDefault="002E4934" w:rsidP="002E4934" w:rsidR="002E4934" w:rsidRPr="00EF33B5">
      <w:pPr>
        <w:jc w:val="both"/>
      </w:pPr>
    </w:p>
    <w:p w:rsidRDefault="002E4934" w:rsidP="002E4934" w:rsidR="002E4934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  </w:t>
      </w:r>
      <w:r>
        <w:t xml:space="preserve">                            </w:t>
      </w:r>
      <w:r w:rsidRPr="00EF33B5">
        <w:t xml:space="preserve">  Za točnost otpravka</w:t>
      </w:r>
    </w:p>
    <w:p w:rsidRDefault="002E4934" w:rsidP="002E4934" w:rsidR="002E4934" w:rsidRPr="00EF33B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Pr="00EF33B5">
        <w:t xml:space="preserve">  Ovlašteni službenik</w:t>
      </w:r>
    </w:p>
    <w:p w:rsidRDefault="002E4934" w:rsidP="002E4934" w:rsidR="002E4934" w:rsidRPr="00EF33B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Pr="00EF33B5">
        <w:t xml:space="preserve"> Danijela Sekulić</w:t>
      </w:r>
    </w:p>
    <w:p w:rsidRDefault="002E4934" w:rsidP="002E4934" w:rsidR="002E4934" w:rsidRPr="00EF33B5"/>
    <w:p w:rsidRDefault="002E4934" w:rsidP="002E4934" w:rsidR="002E4934">
      <w:pPr>
        <w:ind w:firstLine="708" w:left="1416"/>
        <w:jc w:val="both"/>
        <w:rPr>
          <w:b/>
          <w:bCs/>
        </w:rPr>
      </w:pPr>
    </w:p>
    <w:p w:rsidRDefault="002E4934" w:rsidP="002E4934" w:rsidR="002E4934">
      <w:pPr>
        <w:ind w:firstLine="708" w:left="1416"/>
        <w:jc w:val="both"/>
        <w:rPr>
          <w:b/>
          <w:bCs/>
        </w:rPr>
      </w:pPr>
    </w:p>
    <w:p w:rsidRDefault="002E4934" w:rsidR="002E4934">
      <w:pPr>
        <w:ind w:left="360"/>
        <w:jc w:val="both"/>
      </w:pPr>
    </w:p>
    <w:sectPr w:rsidR="002E4934">
      <w:head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6B65" w:rsidP="004A3868" w:rsidR="00196B65">
      <w:r>
        <w:separator/>
      </w:r>
    </w:p>
  </w:endnote>
  <w:endnote w:id="0" w:type="continuationSeparator">
    <w:p w:rsidRDefault="00196B65" w:rsidP="004A3868" w:rsidR="00196B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6B65" w:rsidP="004A3868" w:rsidR="00196B65">
      <w:r>
        <w:separator/>
      </w:r>
    </w:p>
  </w:footnote>
  <w:footnote w:id="0" w:type="continuationSeparator">
    <w:p w:rsidRDefault="00196B65" w:rsidP="004A3868" w:rsidR="00196B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868" w:rsidR="004A386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3372B">
      <w:rPr>
        <w:noProof/>
      </w:rPr>
      <w:t>1</w:t>
    </w:r>
    <w:r>
      <w:fldChar w:fldCharType="end"/>
    </w:r>
  </w:p>
  <w:p w:rsidRDefault="004A3868" w:rsidR="004A386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22E42"/>
    <w:rsid w:val="00045004"/>
    <w:rsid w:val="00072890"/>
    <w:rsid w:val="000D55E4"/>
    <w:rsid w:val="000D5628"/>
    <w:rsid w:val="000E6E82"/>
    <w:rsid w:val="00137654"/>
    <w:rsid w:val="0014134B"/>
    <w:rsid w:val="0014394E"/>
    <w:rsid w:val="00154A6B"/>
    <w:rsid w:val="00163169"/>
    <w:rsid w:val="001718AE"/>
    <w:rsid w:val="001867CA"/>
    <w:rsid w:val="00196B65"/>
    <w:rsid w:val="001A56DB"/>
    <w:rsid w:val="001B648A"/>
    <w:rsid w:val="001C0CFA"/>
    <w:rsid w:val="001D2166"/>
    <w:rsid w:val="001E7E8C"/>
    <w:rsid w:val="001F3B52"/>
    <w:rsid w:val="0022414E"/>
    <w:rsid w:val="002534B4"/>
    <w:rsid w:val="0028334A"/>
    <w:rsid w:val="00287EC6"/>
    <w:rsid w:val="00292D1E"/>
    <w:rsid w:val="002C51D3"/>
    <w:rsid w:val="002E1ED5"/>
    <w:rsid w:val="002E4934"/>
    <w:rsid w:val="002E7214"/>
    <w:rsid w:val="002F7A13"/>
    <w:rsid w:val="00301A4D"/>
    <w:rsid w:val="00313597"/>
    <w:rsid w:val="003331FB"/>
    <w:rsid w:val="0034248B"/>
    <w:rsid w:val="00365B73"/>
    <w:rsid w:val="003843C3"/>
    <w:rsid w:val="003B06A8"/>
    <w:rsid w:val="003B51C9"/>
    <w:rsid w:val="003B7AAC"/>
    <w:rsid w:val="003D451A"/>
    <w:rsid w:val="003E6FCE"/>
    <w:rsid w:val="00455C18"/>
    <w:rsid w:val="00456233"/>
    <w:rsid w:val="004636D6"/>
    <w:rsid w:val="00480041"/>
    <w:rsid w:val="0048779D"/>
    <w:rsid w:val="004A3868"/>
    <w:rsid w:val="004E65BC"/>
    <w:rsid w:val="005012E6"/>
    <w:rsid w:val="005200AB"/>
    <w:rsid w:val="005560F4"/>
    <w:rsid w:val="00571630"/>
    <w:rsid w:val="00583AE6"/>
    <w:rsid w:val="00595793"/>
    <w:rsid w:val="005B4DB5"/>
    <w:rsid w:val="005C2CF0"/>
    <w:rsid w:val="005C39A5"/>
    <w:rsid w:val="005E2B09"/>
    <w:rsid w:val="005E739C"/>
    <w:rsid w:val="00607A96"/>
    <w:rsid w:val="0062253E"/>
    <w:rsid w:val="006247C8"/>
    <w:rsid w:val="00625F0A"/>
    <w:rsid w:val="00640501"/>
    <w:rsid w:val="006832C3"/>
    <w:rsid w:val="006F0A36"/>
    <w:rsid w:val="00704DE2"/>
    <w:rsid w:val="00710662"/>
    <w:rsid w:val="00726845"/>
    <w:rsid w:val="00727922"/>
    <w:rsid w:val="00752B41"/>
    <w:rsid w:val="00782257"/>
    <w:rsid w:val="007C1C95"/>
    <w:rsid w:val="007C2112"/>
    <w:rsid w:val="007F551F"/>
    <w:rsid w:val="00816035"/>
    <w:rsid w:val="0085567C"/>
    <w:rsid w:val="008A49DF"/>
    <w:rsid w:val="008D21F8"/>
    <w:rsid w:val="008F656F"/>
    <w:rsid w:val="0093372B"/>
    <w:rsid w:val="00941AE2"/>
    <w:rsid w:val="00943812"/>
    <w:rsid w:val="00964800"/>
    <w:rsid w:val="00991CE4"/>
    <w:rsid w:val="00992F2B"/>
    <w:rsid w:val="00996147"/>
    <w:rsid w:val="009E2A56"/>
    <w:rsid w:val="00A45F7B"/>
    <w:rsid w:val="00A819D4"/>
    <w:rsid w:val="00AA0272"/>
    <w:rsid w:val="00AF266F"/>
    <w:rsid w:val="00B04AB5"/>
    <w:rsid w:val="00B526C2"/>
    <w:rsid w:val="00B6174E"/>
    <w:rsid w:val="00B7064E"/>
    <w:rsid w:val="00B75497"/>
    <w:rsid w:val="00B96701"/>
    <w:rsid w:val="00BB4147"/>
    <w:rsid w:val="00BD1AA7"/>
    <w:rsid w:val="00BF2EA1"/>
    <w:rsid w:val="00C02B4E"/>
    <w:rsid w:val="00C318C9"/>
    <w:rsid w:val="00C3779E"/>
    <w:rsid w:val="00C37A56"/>
    <w:rsid w:val="00C71FF8"/>
    <w:rsid w:val="00C82B5E"/>
    <w:rsid w:val="00C8412F"/>
    <w:rsid w:val="00CC0A9D"/>
    <w:rsid w:val="00CC2E2A"/>
    <w:rsid w:val="00CC3B98"/>
    <w:rsid w:val="00CC5FC7"/>
    <w:rsid w:val="00CD1FE7"/>
    <w:rsid w:val="00CE2A4F"/>
    <w:rsid w:val="00D03A3D"/>
    <w:rsid w:val="00D411F0"/>
    <w:rsid w:val="00D60121"/>
    <w:rsid w:val="00D658F8"/>
    <w:rsid w:val="00DB1856"/>
    <w:rsid w:val="00DB4537"/>
    <w:rsid w:val="00DE4EC1"/>
    <w:rsid w:val="00DE7EA8"/>
    <w:rsid w:val="00E17C16"/>
    <w:rsid w:val="00E55445"/>
    <w:rsid w:val="00E87FD6"/>
    <w:rsid w:val="00E962DA"/>
    <w:rsid w:val="00E97528"/>
    <w:rsid w:val="00EC000C"/>
    <w:rsid w:val="00EC7990"/>
    <w:rsid w:val="00ED07AA"/>
    <w:rsid w:val="00ED438E"/>
    <w:rsid w:val="00F03D23"/>
    <w:rsid w:val="00F04195"/>
    <w:rsid w:val="00F35A98"/>
    <w:rsid w:val="00F40AC3"/>
    <w:rsid w:val="00F673A4"/>
    <w:rsid w:val="00F971B3"/>
    <w:rsid w:val="00FA70D4"/>
    <w:rsid w:val="00FA711A"/>
    <w:rsid w:val="00FB1DC3"/>
    <w:rsid w:val="00FB5D98"/>
    <w:rsid w:val="00FC068C"/>
    <w:rsid w:val="00FC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3372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337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37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37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37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3372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337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37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37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37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</izvorni_sadrzaj>
    <derivirana_varijabla naziv="DomainObject.Predmet.Broj_1">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ožujka 2016.</izvorni_sadrzaj>
    <derivirana_varijabla naziv="DomainObject.Predmet.DatumRjesavanja_1">15.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St-111/2016</izvorni_sadrzaj>
    <derivirana_varijabla naziv="DomainObject.Predmet.OznakaBroj_1">St-111/2016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MOLTON d.o.o. za proizvodnju i trgovinu</izvorni_sadrzaj>
    <derivirana_varijabla naziv="DomainObject.Predmet.ProtustrankaFormated_1">  MOLTON d.o.o. za proizvodnju i trgovinu</derivirana_varijabla>
  </DomainObject.Predmet.ProtustrankaFormated>
  <DomainObject.Predmet.ProtustrankaFormatedOIB>
    <izvorni_sadrzaj>  MOLTON d.o.o. za proizvodnju i trgovinu, OIB 26660191167</izvorni_sadrzaj>
    <derivirana_varijabla naziv="DomainObject.Predmet.ProtustrankaFormatedOIB_1">  MOLTON d.o.o. za proizvodnju i trgovinu, OIB 26660191167</derivirana_varijabla>
  </DomainObject.Predmet.ProtustrankaFormatedOIB>
  <DomainObject.Predmet.ProtustrankaFormatedWithAdress>
    <izvorni_sadrzaj> MOLTON d.o.o. za proizvodnju i trgovinu, Vinkovačka Cesta 2, 31000 Osijek</izvorni_sadrzaj>
    <derivirana_varijabla naziv="DomainObject.Predmet.ProtustrankaFormatedWithAdress_1"> MOLTON d.o.o. za proizvodnju i trgovinu, Vinkovačka Cesta 2, 31000 Osijek</derivirana_varijabla>
  </DomainObject.Predmet.ProtustrankaFormatedWithAdress>
  <DomainObject.Predmet.ProtustrankaFormatedWithAdressOIB>
    <izvorni_sadrzaj> MOLTON d.o.o. za proizvodnju i trgovinu, OIB 26660191167, Vinkovačka Cesta 2, 31000 Osijek</izvorni_sadrzaj>
    <derivirana_varijabla naziv="DomainObject.Predmet.ProtustrankaFormatedWithAdressOIB_1"> MOLTON d.o.o. za proizvodnju i trgovinu, OIB 26660191167, Vinkovačka Cesta 2, 31000 Osijek</derivirana_varijabla>
  </DomainObject.Predmet.ProtustrankaFormatedWithAdressOIB>
  <DomainObject.Predmet.ProtustrankaWithAdress>
    <izvorni_sadrzaj>MOLTON d.o.o. za proizvodnju i trgovinu Vinkovačka Cesta 2, 31000 Osijek</izvorni_sadrzaj>
    <derivirana_varijabla naziv="DomainObject.Predmet.ProtustrankaWithAdress_1">MOLTON d.o.o. za proizvodnju i trgovinu Vinkovačka Cesta 2, 31000 Osijek</derivirana_varijabla>
  </DomainObject.Predmet.ProtustrankaWithAdress>
  <DomainObject.Predmet.ProtustrankaWithAdressOIB>
    <izvorni_sadrzaj>MOLTON d.o.o. za proizvodnju i trgovinu, OIB 26660191167, Vinkovačka Cesta 2, 31000 Osijek</izvorni_sadrzaj>
    <derivirana_varijabla naziv="DomainObject.Predmet.ProtustrankaWithAdressOIB_1">MOLTON d.o.o. za proizvodnju i trgovinu, OIB 26660191167, Vinkovačka Cesta 2, 31000 Osijek</derivirana_varijabla>
  </DomainObject.Predmet.ProtustrankaWithAdressOIB>
  <DomainObject.Predmet.ProtustrankaNazivFormated>
    <izvorni_sadrzaj>MOLTON d.o.o. za proizvodnju i trgovinu</izvorni_sadrzaj>
    <derivirana_varijabla naziv="DomainObject.Predmet.ProtustrankaNazivFormated_1">MOLTON d.o.o. za proizvodnju i trgovinu</derivirana_varijabla>
  </DomainObject.Predmet.ProtustrankaNazivFormated>
  <DomainObject.Predmet.ProtustrankaNazivFormatedOIB>
    <izvorni_sadrzaj>MOLTON d.o.o. za proizvodnju i trgovinu, OIB 26660191167</izvorni_sadrzaj>
    <derivirana_varijabla naziv="DomainObject.Predmet.ProtustrankaNazivFormatedOIB_1">MOLTON d.o.o. za proizvodnju i trgovinu, OIB 26660191167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MOLTON d.o.o. za proizvodnju i trgovinu</item>
    </izvorni_sadrzaj>
    <derivirana_varijabla naziv="DomainObject.Predmet.ProtuStrankaListFormated_1">
      <item>MOLTON d.o.o. za proizvodnju i trgovinu</item>
    </derivirana_varijabla>
  </DomainObject.Predmet.ProtuStrankaListFormated>
  <DomainObject.Predmet.ProtuStrankaListFormatedOIB>
    <izvorni_sadrzaj>
      <item>MOLTON d.o.o. za proizvodnju i trgovinu, OIB 26660191167</item>
    </izvorni_sadrzaj>
    <derivirana_varijabla naziv="DomainObject.Predmet.ProtuStrankaListFormatedOIB_1">
      <item>MOLTON d.o.o. za proizvodnju i trgovinu, OIB 26660191167</item>
    </derivirana_varijabla>
  </DomainObject.Predmet.ProtuStrankaListFormatedOIB>
  <DomainObject.Predmet.ProtuStrankaListFormatedWithAdress>
    <izvorni_sadrzaj>
      <item>MOLTON d.o.o. za proizvodnju i trgovinu, Vinkovačka Cesta 2, 31000 Osijek</item>
    </izvorni_sadrzaj>
    <derivirana_varijabla naziv="DomainObject.Predmet.ProtuStrankaListFormatedWithAdress_1">
      <item>MOLTON d.o.o. za proizvodnju i trgovinu, Vinkovačka Cesta 2, 31000 Osijek</item>
    </derivirana_varijabla>
  </DomainObject.Predmet.ProtuStrankaListFormatedWithAdress>
  <DomainObject.Predmet.ProtuStrankaListFormatedWithAdressOIB>
    <izvorni_sadrzaj>
      <item>MOLTON d.o.o. za proizvodnju i trgovinu, OIB 26660191167, Vinkovačka Cesta 2, 31000 Osijek</item>
    </izvorni_sadrzaj>
    <derivirana_varijabla naziv="DomainObject.Predmet.ProtuStrankaListFormatedWithAdressOIB_1">
      <item>MOLTON d.o.o. za proizvodnju i trgovinu, OIB 26660191167, Vinkovačka Cesta 2, 31000 Osijek</item>
    </derivirana_varijabla>
  </DomainObject.Predmet.ProtuStrankaListFormatedWithAdressOIB>
  <DomainObject.Predmet.ProtuStrankaListNazivFormated>
    <izvorni_sadrzaj>
      <item>MOLTON d.o.o. za proizvodnju i trgovinu</item>
    </izvorni_sadrzaj>
    <derivirana_varijabla naziv="DomainObject.Predmet.ProtuStrankaListNazivFormated_1">
      <item>MOLTON d.o.o. za proizvodnju i trgovinu</item>
    </derivirana_varijabla>
  </DomainObject.Predmet.ProtuStrankaListNazivFormated>
  <DomainObject.Predmet.ProtuStrankaListNazivFormatedOIB>
    <izvorni_sadrzaj>
      <item>MOLTON d.o.o. za proizvodnju i trgovinu, OIB 26660191167</item>
    </izvorni_sadrzaj>
    <derivirana_varijabla naziv="DomainObject.Predmet.ProtuStrankaListNazivFormatedOIB_1">
      <item>MOLTON d.o.o. za proizvodnju i trgovinu, OIB 26660191167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MOLTON d.o.o. za proizvodnju i trgovinu</izvorni_sadrzaj>
    <derivirana_varijabla naziv="DomainObject.Predmet.ProtustrankaIDrugi_1">MOLTON d.o.o. za proizvodnju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MOLTON d.o.o. za proizvodnju i trgovinu, OIB 26660191167, Vinkovačka Cesta 2, 31000 Osijek</izvorni_sadrzaj>
    <derivirana_varijabla naziv="DomainObject.Predmet.ProtustrankaIDrugiAdressOIB_1">MOLTON d.o.o. za proizvodnju i trgovinu, OIB 26660191167, Vinkovačka Cesta 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ožujka 2016.</izvorni_sadrzaj>
    <derivirana_varijabla naziv="DomainObject.Predmet.OdlukaRjesenje.DatumDonosenjaOdluke_1">8. ožujka 2016.</derivirana_varijabla>
  </DomainObject.Predmet.OdlukaRjesenje.DatumDonosenjaOdluke>
  <DomainObject.Predmet.OdlukaRjesenje.DatumPravomocnosti>
    <izvorni_sadrzaj>13. travnja 2016.</izvorni_sadrzaj>
    <derivirana_varijabla naziv="DomainObject.Predmet.OdlukaRjesenje.DatumPravomocnosti_1">13. travnja 2016.</derivirana_varijabla>
  </DomainObject.Predmet.OdlukaRjesenje.DatumPravomocnosti>
  <DomainObject.Predmet.OdlukaRjesenje.Oznaka>
    <izvorni_sadrzaj>St-111/2016-8</izvorni_sadrzaj>
    <derivirana_varijabla naziv="DomainObject.Predmet.OdlukaRjesenje.Oznaka_1">St-111/2016-8</derivirana_varijabla>
  </DomainObject.Predmet.OdlukaRjesenje.Oznaka>
  <DomainObject.Predmet.SudioniciListNaziv>
    <izvorni_sadrzaj>
      <item>FINA RC OSIJEK</item>
      <item>MOLTON d.o.o. za proizvodnju i trgovinu</item>
    </izvorni_sadrzaj>
    <derivirana_varijabla naziv="DomainObject.Predmet.SudioniciListNaziv_1">
      <item>FINA RC OSIJEK</item>
      <item>MOLTON d.o.o. za proizvodnju i trgovinu</item>
    </derivirana_varijabla>
  </DomainObject.Predmet.SudioniciListNaziv>
  <DomainObject.Predmet.SudioniciListAdressOIB>
    <izvorni_sadrzaj>
      <item>FINA RC OSIJEK, OIB 85821130368</item>
      <item>MOLTON d.o.o. za proizvodnju i trgovinu, OIB 26660191167, Vinkovačka Cesta 2,31000 Osijek</item>
    </izvorni_sadrzaj>
    <derivirana_varijabla naziv="DomainObject.Predmet.SudioniciListAdressOIB_1">
      <item>FINA RC OSIJEK, OIB 85821130368</item>
      <item>MOLTON d.o.o. za proizvodnju i trgovinu, OIB 26660191167, Vinkovačka Cesta 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26660191167</item>
    </izvorni_sadrzaj>
    <derivirana_varijabla naziv="DomainObject.Predmet.SudioniciListNazivOIB_1">
      <item>, OIB 85821130368</item>
      <item>, OIB 26660191167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B056DB-FC74-4307-B44E-D10360DBA8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310</properties:Words>
  <properties:Characters>1623</properties:Characters>
  <properties:Lines>115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2617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2016-06-20T10:59:00Z</dcterms:created>
  <dc:creator>mkocijan</dc:creator>
  <cp:lastModifiedBy>Danijela Sekulić</cp:lastModifiedBy>
  <cp:lastPrinted>2016-06-20T10:58:00Z</cp:lastPrinted>
  <dcterms:modified xmlns:xsi="http://www.w3.org/2001/XMLSchema-instance" xsi:type="dcterms:W3CDTF">2016-06-20T11:00:00Z</dcterms:modified>
  <cp:revision>3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