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0e6b" w14:paraId="da40e6b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091021">
        <w:t>17</w:t>
      </w:r>
      <w:r w:rsidR="007F211A">
        <w:t>8</w:t>
      </w:r>
      <w:r w:rsidR="00091021">
        <w:t>4</w:t>
      </w:r>
      <w:r>
        <w:t>/1</w:t>
      </w:r>
      <w:r w:rsidR="0012728F">
        <w:t>6</w:t>
      </w:r>
      <w:r>
        <w:t>-</w:t>
      </w:r>
      <w:r w:rsidR="00091021">
        <w:t>38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137CF" w:rsidR="008137CF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37919" w:rsidR="00874D81">
      <w:pPr>
        <w:ind w:firstLine="708"/>
        <w:jc w:val="both"/>
      </w:pPr>
      <w:r>
        <w:t>Trgovački sud u Osijeku, po sucu mr. sc. Tihomiru Kovačeviću, kao stečajnom sucu, u stečajnom postupku nad stečajn</w:t>
      </w:r>
      <w:r w:rsidR="009E2FB7">
        <w:t>o</w:t>
      </w:r>
      <w:r>
        <w:t xml:space="preserve">m </w:t>
      </w:r>
      <w:r w:rsidR="009E2FB7">
        <w:t xml:space="preserve">masom </w:t>
      </w:r>
      <w:r w:rsidR="00BB7F73">
        <w:t xml:space="preserve">iza </w:t>
      </w:r>
      <w:r w:rsidR="009E2FB7">
        <w:t xml:space="preserve">stečajnog </w:t>
      </w:r>
      <w:r>
        <w:t>dužnik</w:t>
      </w:r>
      <w:r w:rsidR="009E2FB7">
        <w:t>a</w:t>
      </w:r>
      <w:r>
        <w:t>:</w:t>
      </w:r>
      <w:r w:rsidRPr="00E46200">
        <w:t xml:space="preserve"> </w:t>
      </w:r>
      <w:r w:rsidR="00091021" w:rsidRPr="00091021">
        <w:rPr>
          <w:bCs/>
        </w:rPr>
        <w:t>KRUBER d.o.o. za proizvodnju, trgovinu i usluge u stečaju, Đakovo, A. Starčevića 29, MBS: 030096905, OIB: 20700661383</w:t>
      </w:r>
      <w:r w:rsidR="00FD0597">
        <w:rPr>
          <w:b/>
        </w:rPr>
        <w:t xml:space="preserve">, </w:t>
      </w:r>
      <w:r>
        <w:t xml:space="preserve">dana </w:t>
      </w:r>
      <w:r w:rsidR="00AC4487">
        <w:t>30</w:t>
      </w:r>
      <w:r w:rsidR="00FC60E7">
        <w:t>.</w:t>
      </w:r>
      <w:r>
        <w:t xml:space="preserve"> </w:t>
      </w:r>
      <w:r w:rsidR="007F211A">
        <w:t>siječnja</w:t>
      </w:r>
      <w:r>
        <w:t xml:space="preserve"> 201</w:t>
      </w:r>
      <w:r w:rsidR="007F211A">
        <w:t>7</w:t>
      </w:r>
      <w:r>
        <w:t xml:space="preserve">. </w:t>
      </w:r>
    </w:p>
    <w:p w:rsidRDefault="006601E6" w:rsidP="00F37919" w:rsidR="006601E6">
      <w:pPr>
        <w:ind w:firstLine="708"/>
        <w:jc w:val="both"/>
      </w:pPr>
    </w:p>
    <w:p w:rsidRDefault="00AC4487" w:rsidP="00F37919" w:rsidR="00AC4487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6601E6" w:rsidP="00F37919" w:rsidR="006601E6">
      <w:pPr>
        <w:rPr>
          <w:b/>
          <w:bCs/>
        </w:rPr>
      </w:pPr>
    </w:p>
    <w:p w:rsidRDefault="00AC4487" w:rsidP="00F37919" w:rsidR="00AC4487">
      <w:pPr>
        <w:rPr>
          <w:b/>
          <w:bCs/>
        </w:rPr>
      </w:pPr>
    </w:p>
    <w:p w:rsidRDefault="003C0310" w:rsidP="003C0310" w:rsidR="006601E6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6601E6" w:rsidP="003C0310" w:rsidR="006601E6">
      <w:pPr>
        <w:ind w:firstLine="708"/>
        <w:jc w:val="both"/>
        <w:rPr>
          <w:bCs/>
        </w:rPr>
      </w:pPr>
    </w:p>
    <w:p w:rsidRDefault="00AC4487" w:rsidP="003C0310" w:rsidR="00AC4487">
      <w:pPr>
        <w:ind w:firstLine="708"/>
        <w:jc w:val="both"/>
        <w:rPr>
          <w:bCs/>
        </w:rPr>
      </w:pPr>
    </w:p>
    <w:p w:rsidRDefault="0080321A" w:rsidP="00AC4487" w:rsidR="00AC4487">
      <w:pPr>
        <w:pStyle w:val="Odlomakpopisa"/>
        <w:numPr>
          <w:ilvl w:val="0"/>
          <w:numId w:val="7"/>
        </w:numPr>
        <w:jc w:val="center"/>
        <w:rPr>
          <w:rFonts w:cs="Times New Roman" w:hAnsi="Times New Roman" w:ascii="Times New Roman"/>
          <w:bCs/>
        </w:rPr>
      </w:pPr>
      <w:r w:rsidRPr="0080321A">
        <w:rPr>
          <w:rFonts w:cs="Times New Roman" w:hAnsi="Times New Roman" w:ascii="Times New Roman"/>
          <w:bCs/>
        </w:rPr>
        <w:t>PRVI VIŠI ISPLATNI RED</w:t>
      </w:r>
    </w:p>
    <w:p w:rsidRDefault="00AC4487" w:rsidP="00AC4487" w:rsidR="00AC4487" w:rsidRPr="00AC4487">
      <w:pPr>
        <w:pStyle w:val="Odlomakpopisa"/>
        <w:ind w:left="1428"/>
        <w:jc w:val="center"/>
        <w:rPr>
          <w:rFonts w:cs="Times New Roman" w:hAnsi="Times New Roman" w:ascii="Times New Roman"/>
          <w:bCs/>
        </w:rPr>
      </w:pPr>
    </w:p>
    <w:p w:rsidRDefault="0080321A" w:rsidP="0080321A" w:rsidR="0080321A" w:rsidRPr="0080321A">
      <w:pPr>
        <w:pStyle w:val="Odlomakpopisa"/>
        <w:ind w:left="1428"/>
        <w:jc w:val="both"/>
        <w:rPr>
          <w:bCs/>
        </w:rPr>
      </w:pPr>
    </w:p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442"/>
        <w:gridCol w:w="2086"/>
        <w:gridCol w:w="1843"/>
        <w:gridCol w:w="1559"/>
      </w:tblGrid>
      <w:tr w:rsidTr="00A44B71" w:rsidR="0080321A" w:rsidRPr="006601E6">
        <w:trPr>
          <w:trHeight w:val="515"/>
        </w:trPr>
        <w:tc>
          <w:tcPr>
            <w:tcW w:type="dxa" w:w="709"/>
            <w:shd w:fill="auto" w:color="auto" w:val="clear"/>
          </w:tcPr>
          <w:p w:rsidRDefault="0080321A" w:rsidP="00A44B71" w:rsidR="0080321A" w:rsidRPr="006601E6">
            <w:pPr>
              <w:jc w:val="center"/>
            </w:pPr>
          </w:p>
          <w:p w:rsidRDefault="0080321A" w:rsidP="00A44B71" w:rsidR="0080321A" w:rsidRPr="006601E6">
            <w:pPr>
              <w:jc w:val="center"/>
            </w:pPr>
            <w:r w:rsidRPr="006601E6">
              <w:t>R</w:t>
            </w:r>
            <w:r>
              <w:t>ed.</w:t>
            </w:r>
            <w:r w:rsidRPr="006601E6">
              <w:t>b</w:t>
            </w:r>
            <w:r>
              <w:t>r.</w:t>
            </w:r>
          </w:p>
        </w:tc>
        <w:tc>
          <w:tcPr>
            <w:tcW w:type="dxa" w:w="3442"/>
            <w:shd w:fill="auto" w:color="auto" w:val="clear"/>
          </w:tcPr>
          <w:p w:rsidRDefault="0080321A" w:rsidP="00A44B71" w:rsidR="0080321A" w:rsidRPr="006601E6">
            <w:pPr>
              <w:jc w:val="center"/>
            </w:pPr>
          </w:p>
          <w:p w:rsidRDefault="0080321A" w:rsidP="00A44B71" w:rsidR="0080321A" w:rsidRPr="006601E6">
            <w:pPr>
              <w:jc w:val="center"/>
            </w:pPr>
            <w:r w:rsidRPr="006601E6">
              <w:t>VJEROVNIK</w:t>
            </w:r>
          </w:p>
        </w:tc>
        <w:tc>
          <w:tcPr>
            <w:tcW w:type="dxa" w:w="2086"/>
            <w:shd w:fill="auto" w:color="auto" w:val="clear"/>
          </w:tcPr>
          <w:p w:rsidRDefault="0080321A" w:rsidP="00A44B71" w:rsidR="0080321A" w:rsidRPr="006601E6">
            <w:pPr>
              <w:jc w:val="center"/>
            </w:pPr>
          </w:p>
          <w:p w:rsidRDefault="0080321A" w:rsidP="00A44B71" w:rsidR="0080321A" w:rsidRPr="006601E6">
            <w:pPr>
              <w:jc w:val="center"/>
            </w:pPr>
            <w:r w:rsidRPr="006601E6">
              <w:t>PRIJAVLJENO</w:t>
            </w:r>
          </w:p>
        </w:tc>
        <w:tc>
          <w:tcPr>
            <w:tcW w:type="dxa" w:w="1843"/>
            <w:shd w:fill="auto" w:color="auto" w:val="clear"/>
          </w:tcPr>
          <w:p w:rsidRDefault="0080321A" w:rsidP="00A44B71" w:rsidR="0080321A" w:rsidRPr="006601E6">
            <w:pPr>
              <w:jc w:val="center"/>
            </w:pPr>
          </w:p>
          <w:p w:rsidRDefault="0080321A" w:rsidP="00A44B71" w:rsidR="0080321A" w:rsidRPr="006601E6">
            <w:pPr>
              <w:jc w:val="center"/>
            </w:pPr>
            <w:r w:rsidRPr="006601E6">
              <w:t>PRIZNATO</w:t>
            </w:r>
          </w:p>
        </w:tc>
        <w:tc>
          <w:tcPr>
            <w:tcW w:type="dxa" w:w="1559"/>
            <w:shd w:fill="auto" w:color="auto" w:val="clear"/>
          </w:tcPr>
          <w:p w:rsidRDefault="0080321A" w:rsidP="00A44B71" w:rsidR="0080321A" w:rsidRPr="006601E6">
            <w:pPr>
              <w:jc w:val="center"/>
            </w:pPr>
          </w:p>
          <w:p w:rsidRDefault="0080321A" w:rsidP="00A44B71" w:rsidR="0080321A" w:rsidRPr="006601E6">
            <w:pPr>
              <w:jc w:val="center"/>
            </w:pPr>
            <w:r w:rsidRPr="006601E6">
              <w:t>OSPORENO</w:t>
            </w:r>
          </w:p>
        </w:tc>
      </w:tr>
      <w:tr w:rsidTr="00A44B71" w:rsidR="0080321A" w:rsidRPr="00B156F9">
        <w:trPr>
          <w:trHeight w:val="532"/>
        </w:trPr>
        <w:tc>
          <w:tcPr>
            <w:tcW w:type="dxa" w:w="709"/>
            <w:shd w:fill="auto" w:color="auto" w:val="clear"/>
          </w:tcPr>
          <w:p w:rsidRDefault="0080321A" w:rsidP="00A44B71" w:rsidR="0080321A" w:rsidRPr="00B156F9">
            <w:r w:rsidRPr="00B156F9">
              <w:t>1.</w:t>
            </w:r>
          </w:p>
        </w:tc>
        <w:tc>
          <w:tcPr>
            <w:tcW w:type="dxa" w:w="3442"/>
            <w:shd w:fill="auto" w:color="auto" w:val="clear"/>
          </w:tcPr>
          <w:p w:rsidRDefault="0080321A" w:rsidP="00A44B71" w:rsidR="0080321A">
            <w:r>
              <w:t xml:space="preserve">REPUBLIKA HRVATSKA, MF, POREZNA UPRAVA, PODRUČNI URED SLAVONIJA I BARANJA, Zagreb, Katančićeva 5/A, </w:t>
            </w:r>
          </w:p>
          <w:p w:rsidRDefault="0080321A" w:rsidP="00A44B71" w:rsidR="0080321A" w:rsidRPr="00B156F9">
            <w:r>
              <w:t>OIB 18683136487</w:t>
            </w:r>
          </w:p>
        </w:tc>
        <w:tc>
          <w:tcPr>
            <w:tcW w:type="dxa" w:w="2086"/>
            <w:shd w:fill="auto" w:color="auto" w:val="clear"/>
          </w:tcPr>
          <w:p w:rsidRDefault="0080321A" w:rsidP="00A44B71" w:rsidR="0080321A" w:rsidRPr="00B156F9">
            <w:pPr>
              <w:jc w:val="right"/>
            </w:pPr>
          </w:p>
          <w:p w:rsidRDefault="00AC4487" w:rsidP="00A44B71" w:rsidR="0080321A" w:rsidRPr="00B156F9">
            <w:pPr>
              <w:jc w:val="right"/>
            </w:pPr>
            <w:r>
              <w:t>3.266.761,75</w:t>
            </w:r>
          </w:p>
        </w:tc>
        <w:tc>
          <w:tcPr>
            <w:tcW w:type="dxa" w:w="1843"/>
            <w:shd w:fill="auto" w:color="auto" w:val="clear"/>
          </w:tcPr>
          <w:p w:rsidRDefault="0080321A" w:rsidP="00A44B71" w:rsidR="0080321A" w:rsidRPr="00B156F9">
            <w:pPr>
              <w:jc w:val="right"/>
            </w:pPr>
          </w:p>
          <w:p w:rsidRDefault="00AC4487" w:rsidP="00A44B71" w:rsidR="0080321A" w:rsidRPr="00B156F9">
            <w:pPr>
              <w:jc w:val="right"/>
            </w:pPr>
            <w:r w:rsidRPr="00AC4487">
              <w:t>3.266.761,75</w:t>
            </w:r>
          </w:p>
        </w:tc>
        <w:tc>
          <w:tcPr>
            <w:tcW w:type="dxa" w:w="1559"/>
            <w:shd w:fill="auto" w:color="auto" w:val="clear"/>
          </w:tcPr>
          <w:p w:rsidRDefault="0080321A" w:rsidP="00A44B71" w:rsidR="0080321A" w:rsidRPr="00B156F9"/>
          <w:p w:rsidRDefault="0080321A" w:rsidP="00A44B71" w:rsidR="0080321A" w:rsidRPr="00B156F9"/>
        </w:tc>
      </w:tr>
      <w:tr w:rsidTr="00A44B71" w:rsidR="0080321A" w:rsidRPr="00281E0A">
        <w:trPr>
          <w:trHeight w:val="160"/>
        </w:trPr>
        <w:tc>
          <w:tcPr>
            <w:tcW w:type="dxa" w:w="4151"/>
            <w:gridSpan w:val="2"/>
            <w:shd w:fill="auto" w:color="auto" w:val="clear"/>
          </w:tcPr>
          <w:p w:rsidRDefault="0080321A" w:rsidP="00A44B71" w:rsidR="0080321A">
            <w:r>
              <w:t xml:space="preserve">       </w:t>
            </w:r>
          </w:p>
          <w:p w:rsidRDefault="0080321A" w:rsidP="00A44B71" w:rsidR="0080321A" w:rsidRPr="00281E0A">
            <w:r>
              <w:t xml:space="preserve">                     U K U P N O :</w:t>
            </w:r>
          </w:p>
        </w:tc>
        <w:tc>
          <w:tcPr>
            <w:tcW w:type="dxa" w:w="2086"/>
            <w:shd w:fill="auto" w:color="auto" w:val="clear"/>
          </w:tcPr>
          <w:p w:rsidRDefault="0080321A" w:rsidP="00A44B71" w:rsidR="0080321A">
            <w:pPr>
              <w:jc w:val="right"/>
            </w:pPr>
          </w:p>
          <w:p w:rsidRDefault="00AC4487" w:rsidP="00A44B71" w:rsidR="0080321A" w:rsidRPr="00447EEF">
            <w:pPr>
              <w:jc w:val="right"/>
            </w:pPr>
            <w:r w:rsidRPr="00AC4487">
              <w:t>3.266.761,75</w:t>
            </w:r>
          </w:p>
        </w:tc>
        <w:tc>
          <w:tcPr>
            <w:tcW w:type="dxa" w:w="1843"/>
            <w:shd w:fill="auto" w:color="auto" w:val="clear"/>
          </w:tcPr>
          <w:p w:rsidRDefault="0080321A" w:rsidP="00A44B71" w:rsidR="0080321A">
            <w:pPr>
              <w:jc w:val="right"/>
            </w:pPr>
          </w:p>
          <w:p w:rsidRDefault="00AC4487" w:rsidP="00A44B71" w:rsidR="0080321A" w:rsidRPr="00447EEF">
            <w:pPr>
              <w:jc w:val="right"/>
            </w:pPr>
            <w:r w:rsidRPr="00AC4487">
              <w:t>3.266.761,75</w:t>
            </w:r>
          </w:p>
        </w:tc>
        <w:tc>
          <w:tcPr>
            <w:tcW w:type="dxa" w:w="1559"/>
            <w:shd w:fill="auto" w:color="auto" w:val="clear"/>
          </w:tcPr>
          <w:p w:rsidRDefault="0080321A" w:rsidP="00A44B71" w:rsidR="0080321A">
            <w:pPr>
              <w:jc w:val="right"/>
            </w:pPr>
          </w:p>
          <w:p w:rsidRDefault="0080321A" w:rsidP="00A44B71" w:rsidR="0080321A" w:rsidRPr="00281E0A">
            <w:pPr>
              <w:jc w:val="right"/>
            </w:pPr>
          </w:p>
        </w:tc>
      </w:tr>
    </w:tbl>
    <w:p w:rsidRDefault="0080321A" w:rsidP="003C0310" w:rsidR="0080321A">
      <w:pPr>
        <w:ind w:firstLine="708"/>
        <w:jc w:val="both"/>
        <w:rPr>
          <w:bCs/>
        </w:rPr>
      </w:pPr>
    </w:p>
    <w:p w:rsidRDefault="000C09FA" w:rsidP="003C0310" w:rsidR="000C09FA">
      <w:pPr>
        <w:ind w:firstLine="708"/>
        <w:jc w:val="both"/>
        <w:rPr>
          <w:bCs/>
        </w:rPr>
      </w:pPr>
    </w:p>
    <w:p w:rsidRDefault="000C09FA" w:rsidP="003C0310" w:rsidR="000C09FA">
      <w:pPr>
        <w:ind w:firstLine="708"/>
        <w:jc w:val="both"/>
        <w:rPr>
          <w:bCs/>
        </w:rPr>
      </w:pPr>
    </w:p>
    <w:p w:rsidRDefault="000C09FA" w:rsidP="003C0310" w:rsidR="000C09FA">
      <w:pPr>
        <w:ind w:firstLine="708"/>
        <w:jc w:val="both"/>
        <w:rPr>
          <w:bCs/>
        </w:rPr>
      </w:pPr>
    </w:p>
    <w:p w:rsidRDefault="000C09FA" w:rsidP="003C0310" w:rsidR="000C09FA">
      <w:pPr>
        <w:ind w:firstLine="708"/>
        <w:jc w:val="both"/>
        <w:rPr>
          <w:bCs/>
        </w:rPr>
      </w:pPr>
    </w:p>
    <w:p w:rsidRDefault="000C09FA" w:rsidP="003C0310" w:rsidR="000C09FA">
      <w:pPr>
        <w:ind w:firstLine="708"/>
        <w:jc w:val="both"/>
        <w:rPr>
          <w:bCs/>
        </w:rPr>
      </w:pPr>
    </w:p>
    <w:p w:rsidRDefault="003C0310" w:rsidP="007F211A" w:rsidR="003C0310">
      <w:pPr>
        <w:pStyle w:val="Naslov2"/>
        <w:numPr>
          <w:ilvl w:val="0"/>
          <w:numId w:val="6"/>
        </w:numPr>
        <w:rPr>
          <w:b w:val="false"/>
        </w:rPr>
      </w:pPr>
      <w:r>
        <w:rPr>
          <w:b w:val="false"/>
        </w:rPr>
        <w:lastRenderedPageBreak/>
        <w:t>DRUG</w:t>
      </w:r>
      <w:r w:rsidRPr="00C53552">
        <w:rPr>
          <w:b w:val="false"/>
        </w:rPr>
        <w:t xml:space="preserve">I VIŠI ISPLATNI RED </w:t>
      </w:r>
    </w:p>
    <w:p w:rsidRDefault="00447717" w:rsidP="00447717" w:rsidR="00447717" w:rsidRPr="00447717">
      <w:pPr>
        <w:pStyle w:val="Odlomakpopisa"/>
        <w:ind w:left="1854"/>
      </w:pPr>
    </w:p>
    <w:p w:rsidRDefault="00B156F9" w:rsidP="003C0310" w:rsidR="00B156F9"/>
    <w:tbl>
      <w:tblPr>
        <w:tblW w:type="dxa" w:w="963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442"/>
        <w:gridCol w:w="2086"/>
        <w:gridCol w:w="1843"/>
        <w:gridCol w:w="1559"/>
      </w:tblGrid>
      <w:tr w:rsidTr="001E4D6E" w:rsidR="00B156F9" w:rsidRPr="00757CC3">
        <w:trPr>
          <w:trHeight w:val="515"/>
        </w:trPr>
        <w:tc>
          <w:tcPr>
            <w:tcW w:type="dxa" w:w="709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R</w:t>
            </w:r>
            <w:r w:rsidR="006601E6">
              <w:t>ed.</w:t>
            </w:r>
            <w:r w:rsidRPr="006601E6">
              <w:t>b</w:t>
            </w:r>
            <w:r w:rsidR="006601E6">
              <w:t>r.</w:t>
            </w:r>
          </w:p>
        </w:tc>
        <w:tc>
          <w:tcPr>
            <w:tcW w:type="dxa" w:w="3442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VJEROVNIK</w:t>
            </w:r>
          </w:p>
        </w:tc>
        <w:tc>
          <w:tcPr>
            <w:tcW w:type="dxa" w:w="2086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PRIJAVLJENO</w:t>
            </w:r>
          </w:p>
        </w:tc>
        <w:tc>
          <w:tcPr>
            <w:tcW w:type="dxa" w:w="1843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PRIZNATO</w:t>
            </w:r>
          </w:p>
        </w:tc>
        <w:tc>
          <w:tcPr>
            <w:tcW w:type="dxa" w:w="1559"/>
            <w:shd w:fill="auto" w:color="auto" w:val="clear"/>
          </w:tcPr>
          <w:p w:rsidRDefault="00B156F9" w:rsidP="005322BB" w:rsidR="00B156F9" w:rsidRPr="006601E6">
            <w:pPr>
              <w:jc w:val="center"/>
            </w:pPr>
          </w:p>
          <w:p w:rsidRDefault="00B156F9" w:rsidP="005322BB" w:rsidR="00B156F9" w:rsidRPr="006601E6">
            <w:pPr>
              <w:jc w:val="center"/>
            </w:pPr>
            <w:r w:rsidRPr="006601E6">
              <w:t>OSPORENO</w:t>
            </w:r>
          </w:p>
        </w:tc>
      </w:tr>
      <w:tr w:rsidTr="001E4D6E" w:rsidR="00B156F9" w:rsidRPr="00757CC3">
        <w:trPr>
          <w:trHeight w:val="532"/>
        </w:trPr>
        <w:tc>
          <w:tcPr>
            <w:tcW w:type="dxa" w:w="709"/>
            <w:shd w:fill="auto" w:color="auto" w:val="clear"/>
          </w:tcPr>
          <w:p w:rsidRDefault="00B156F9" w:rsidP="005322BB" w:rsidR="00B156F9" w:rsidRPr="00B156F9">
            <w:r w:rsidRPr="00B156F9">
              <w:t>1.</w:t>
            </w:r>
          </w:p>
        </w:tc>
        <w:tc>
          <w:tcPr>
            <w:tcW w:type="dxa" w:w="3442"/>
            <w:shd w:fill="auto" w:color="auto" w:val="clear"/>
          </w:tcPr>
          <w:p w:rsidRDefault="00A856B1" w:rsidP="00335DF8" w:rsidR="00B156F9">
            <w:r>
              <w:t xml:space="preserve">EXPORTDRVO d.d., </w:t>
            </w:r>
            <w:r w:rsidR="00D11E32">
              <w:t>Marulićev trg 18</w:t>
            </w:r>
            <w:r w:rsidR="00051697">
              <w:t>, 10000 Zagreb</w:t>
            </w:r>
            <w:r>
              <w:t xml:space="preserve"> </w:t>
            </w:r>
          </w:p>
          <w:p w:rsidRDefault="003C615F" w:rsidP="00335DF8" w:rsidR="00A856B1" w:rsidRPr="003C615F">
            <w:r w:rsidRPr="003C615F">
              <w:rPr>
                <w:color w:val="000000"/>
              </w:rPr>
              <w:t>OIB 89462181048</w:t>
            </w:r>
          </w:p>
        </w:tc>
        <w:tc>
          <w:tcPr>
            <w:tcW w:type="dxa" w:w="2086"/>
            <w:shd w:fill="auto" w:color="auto" w:val="clear"/>
          </w:tcPr>
          <w:p w:rsidRDefault="00B156F9" w:rsidP="005322BB" w:rsidR="00B156F9" w:rsidRPr="00B156F9">
            <w:pPr>
              <w:jc w:val="right"/>
            </w:pPr>
          </w:p>
          <w:p w:rsidRDefault="003C615F" w:rsidP="005322BB" w:rsidR="00B156F9" w:rsidRPr="00B156F9">
            <w:pPr>
              <w:jc w:val="right"/>
            </w:pPr>
            <w:r w:rsidRPr="003C615F">
              <w:t>2.409.325,98</w:t>
            </w:r>
          </w:p>
        </w:tc>
        <w:tc>
          <w:tcPr>
            <w:tcW w:type="dxa" w:w="1843"/>
            <w:shd w:fill="auto" w:color="auto" w:val="clear"/>
          </w:tcPr>
          <w:p w:rsidRDefault="00B156F9" w:rsidP="005322BB" w:rsidR="00B156F9" w:rsidRPr="00B156F9">
            <w:pPr>
              <w:jc w:val="right"/>
            </w:pPr>
          </w:p>
          <w:p w:rsidRDefault="003C615F" w:rsidP="005322BB" w:rsidR="00B156F9" w:rsidRPr="00B156F9">
            <w:pPr>
              <w:jc w:val="right"/>
            </w:pPr>
            <w:r w:rsidRPr="003C615F">
              <w:t>2.409.325,98</w:t>
            </w:r>
          </w:p>
        </w:tc>
        <w:tc>
          <w:tcPr>
            <w:tcW w:type="dxa" w:w="1559"/>
            <w:shd w:fill="auto" w:color="auto" w:val="clear"/>
          </w:tcPr>
          <w:p w:rsidRDefault="00B156F9" w:rsidP="005322BB" w:rsidR="00B156F9" w:rsidRPr="00B156F9"/>
          <w:p w:rsidRDefault="00B156F9" w:rsidP="005322BB" w:rsidR="00B156F9" w:rsidRPr="00B156F9"/>
        </w:tc>
      </w:tr>
      <w:tr w:rsidTr="001E4D6E" w:rsidR="00B156F9" w:rsidRPr="00757CC3">
        <w:trPr>
          <w:trHeight w:val="715"/>
        </w:trPr>
        <w:tc>
          <w:tcPr>
            <w:tcW w:type="dxa" w:w="709"/>
            <w:shd w:fill="auto" w:color="auto" w:val="clear"/>
          </w:tcPr>
          <w:p w:rsidRDefault="00B156F9" w:rsidP="005322BB" w:rsidR="00B156F9" w:rsidRPr="00B156F9">
            <w:r w:rsidRPr="00B156F9">
              <w:t>2.</w:t>
            </w:r>
          </w:p>
        </w:tc>
        <w:tc>
          <w:tcPr>
            <w:tcW w:type="dxa" w:w="3442"/>
            <w:shd w:fill="auto" w:color="auto" w:val="clear"/>
          </w:tcPr>
          <w:p w:rsidRDefault="00ED5BED" w:rsidP="00047870" w:rsidR="006D0EAF">
            <w:r>
              <w:t>FINANCIJSKA AGENCIJA</w:t>
            </w:r>
          </w:p>
          <w:p w:rsidRDefault="00051697" w:rsidP="00047870" w:rsidR="00051697">
            <w:r>
              <w:t xml:space="preserve">Ulica Grada Vukovara 70, </w:t>
            </w:r>
          </w:p>
          <w:p w:rsidRDefault="00051697" w:rsidP="00047870" w:rsidR="00ED5BED" w:rsidRPr="001E4D6E">
            <w:r>
              <w:t>10000 Zagreb</w:t>
            </w:r>
          </w:p>
          <w:p w:rsidRDefault="006D0EAF" w:rsidP="00047870" w:rsidR="006D0EAF" w:rsidRPr="001E4D6E">
            <w:r w:rsidRPr="001E4D6E">
              <w:t xml:space="preserve">OIB </w:t>
            </w:r>
            <w:r w:rsidR="00ED5BED" w:rsidRPr="00ED5BED">
              <w:t>85821130368</w:t>
            </w:r>
          </w:p>
        </w:tc>
        <w:tc>
          <w:tcPr>
            <w:tcW w:type="dxa" w:w="2086"/>
            <w:shd w:fill="auto" w:color="auto" w:val="clear"/>
          </w:tcPr>
          <w:p w:rsidRDefault="0007342D" w:rsidP="005322BB" w:rsidR="0007342D" w:rsidRPr="001E4D6E">
            <w:pPr>
              <w:jc w:val="right"/>
            </w:pPr>
          </w:p>
          <w:p w:rsidRDefault="00ED5BED" w:rsidP="005322BB" w:rsidR="00B156F9" w:rsidRPr="001E4D6E">
            <w:pPr>
              <w:jc w:val="right"/>
            </w:pPr>
            <w:r w:rsidRPr="00ED5BED">
              <w:t>1.782,31</w:t>
            </w:r>
          </w:p>
        </w:tc>
        <w:tc>
          <w:tcPr>
            <w:tcW w:type="dxa" w:w="1843"/>
            <w:shd w:fill="auto" w:color="auto" w:val="clear"/>
          </w:tcPr>
          <w:p w:rsidRDefault="0007342D" w:rsidP="005322BB" w:rsidR="0007342D" w:rsidRPr="001E4D6E">
            <w:pPr>
              <w:jc w:val="right"/>
            </w:pPr>
          </w:p>
          <w:p w:rsidRDefault="00ED5BED" w:rsidP="005322BB" w:rsidR="00B156F9" w:rsidRPr="001E4D6E">
            <w:pPr>
              <w:jc w:val="right"/>
            </w:pPr>
            <w:r w:rsidRPr="00ED5BED">
              <w:t>1.782,31</w:t>
            </w:r>
          </w:p>
        </w:tc>
        <w:tc>
          <w:tcPr>
            <w:tcW w:type="dxa" w:w="1559"/>
            <w:shd w:fill="auto" w:color="auto" w:val="clear"/>
          </w:tcPr>
          <w:p w:rsidRDefault="00B156F9" w:rsidP="005322BB" w:rsidR="00B156F9" w:rsidRPr="00B156F9"/>
        </w:tc>
      </w:tr>
      <w:tr w:rsidTr="001E4D6E" w:rsidR="006D0EAF" w:rsidRPr="00757CC3">
        <w:trPr>
          <w:trHeight w:val="366"/>
        </w:trPr>
        <w:tc>
          <w:tcPr>
            <w:tcW w:type="dxa" w:w="709"/>
            <w:shd w:fill="auto" w:color="auto" w:val="clear"/>
          </w:tcPr>
          <w:p w:rsidRDefault="006D0EAF" w:rsidP="006D0EAF" w:rsidR="006D0EAF" w:rsidRPr="00B156F9">
            <w:r w:rsidRPr="00B156F9">
              <w:t>3.</w:t>
            </w:r>
          </w:p>
        </w:tc>
        <w:tc>
          <w:tcPr>
            <w:tcW w:type="dxa" w:w="3442"/>
            <w:shd w:fill="auto" w:color="auto" w:val="clear"/>
          </w:tcPr>
          <w:p w:rsidRDefault="00051697" w:rsidP="001E4D6E" w:rsidR="00051697">
            <w:pPr>
              <w:pStyle w:val="Bezproreda"/>
              <w:spacing w:after="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VIPNET d.o.o., Vrtni put 1,</w:t>
            </w:r>
          </w:p>
          <w:p w:rsidRDefault="00051697" w:rsidP="001E4D6E" w:rsidR="006D0EAF">
            <w:pPr>
              <w:pStyle w:val="Bezproreda"/>
              <w:spacing w:after="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10000 Zagreb</w:t>
            </w:r>
          </w:p>
          <w:p w:rsidRDefault="001E4D6E" w:rsidP="001E4D6E" w:rsidR="001E4D6E" w:rsidRPr="001E4D6E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1E4D6E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 xml:space="preserve">OIB </w:t>
            </w:r>
            <w:r w:rsidR="00D11E32" w:rsidRPr="00D11E32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29524210204</w:t>
            </w:r>
          </w:p>
        </w:tc>
        <w:tc>
          <w:tcPr>
            <w:tcW w:type="dxa" w:w="2086"/>
            <w:shd w:fill="auto" w:color="auto" w:val="clear"/>
          </w:tcPr>
          <w:p w:rsidRDefault="006D0EAF" w:rsidP="006D0EAF" w:rsidR="006D0EAF" w:rsidRPr="001E4D6E">
            <w:pPr>
              <w:jc w:val="right"/>
            </w:pPr>
          </w:p>
          <w:p w:rsidRDefault="00051697" w:rsidP="006D0EAF" w:rsidR="006D0EAF" w:rsidRPr="001E4D6E">
            <w:pPr>
              <w:jc w:val="right"/>
            </w:pPr>
            <w:r w:rsidRPr="00051697">
              <w:t>83.295,53</w:t>
            </w:r>
          </w:p>
        </w:tc>
        <w:tc>
          <w:tcPr>
            <w:tcW w:type="dxa" w:w="1843"/>
            <w:shd w:fill="auto" w:color="auto" w:val="clear"/>
          </w:tcPr>
          <w:p w:rsidRDefault="006D0EAF" w:rsidP="006D0EAF" w:rsidR="006D0EAF" w:rsidRPr="001E4D6E">
            <w:pPr>
              <w:jc w:val="right"/>
            </w:pPr>
          </w:p>
          <w:p w:rsidRDefault="00051697" w:rsidP="006D0EAF" w:rsidR="006D0EAF" w:rsidRPr="001E4D6E">
            <w:pPr>
              <w:jc w:val="right"/>
            </w:pPr>
            <w:r w:rsidRPr="00051697">
              <w:t>83.295,53</w:t>
            </w:r>
          </w:p>
        </w:tc>
        <w:tc>
          <w:tcPr>
            <w:tcW w:type="dxa" w:w="1559"/>
            <w:shd w:fill="auto" w:color="auto" w:val="clear"/>
          </w:tcPr>
          <w:p w:rsidRDefault="006D0EAF" w:rsidP="006D0EAF" w:rsidR="006D0EAF"/>
          <w:p w:rsidRDefault="006D0EAF" w:rsidP="006D0EAF" w:rsidR="006D0EAF" w:rsidRPr="00B156F9">
            <w:pPr>
              <w:jc w:val="right"/>
            </w:pPr>
          </w:p>
        </w:tc>
      </w:tr>
      <w:tr w:rsidTr="001E4D6E" w:rsidR="00051697" w:rsidRPr="00757CC3">
        <w:trPr>
          <w:trHeight w:val="366"/>
        </w:trPr>
        <w:tc>
          <w:tcPr>
            <w:tcW w:type="dxa" w:w="709"/>
            <w:shd w:fill="auto" w:color="auto" w:val="clear"/>
          </w:tcPr>
          <w:p w:rsidRDefault="00051697" w:rsidP="006D0EAF" w:rsidR="00051697" w:rsidRPr="00B156F9">
            <w:r>
              <w:t>4.</w:t>
            </w:r>
          </w:p>
        </w:tc>
        <w:tc>
          <w:tcPr>
            <w:tcW w:type="dxa" w:w="3442"/>
            <w:shd w:fill="auto" w:color="auto" w:val="clear"/>
          </w:tcPr>
          <w:p w:rsidRDefault="00881914" w:rsidP="001E4D6E" w:rsidR="00051697">
            <w:pPr>
              <w:pStyle w:val="Bezproreda"/>
              <w:spacing w:after="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CROATIA OSIGURANJE d.d. Zagreb, Vatroslav Jagić 33,</w:t>
            </w:r>
          </w:p>
          <w:p w:rsidRDefault="00881914" w:rsidP="001E4D6E" w:rsidR="00881914">
            <w:pPr>
              <w:pStyle w:val="Bezproreda"/>
              <w:spacing w:after="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10000 Zagreb</w:t>
            </w:r>
          </w:p>
          <w:p w:rsidRDefault="00881914" w:rsidP="001E4D6E" w:rsidR="00881914">
            <w:pPr>
              <w:pStyle w:val="Bezproreda"/>
              <w:spacing w:after="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 xml:space="preserve">OIB </w:t>
            </w:r>
            <w:r w:rsidRPr="00881914">
              <w:rPr>
                <w:rFonts w:hAnsi="Times New Roman" w:ascii="Times New Roman"/>
                <w:sz w:val="24"/>
                <w:szCs w:val="24"/>
                <w:lang w:eastAsia="hr-HR"/>
              </w:rPr>
              <w:t>26187994862</w:t>
            </w:r>
          </w:p>
        </w:tc>
        <w:tc>
          <w:tcPr>
            <w:tcW w:type="dxa" w:w="2086"/>
            <w:shd w:fill="auto" w:color="auto" w:val="clear"/>
          </w:tcPr>
          <w:p w:rsidRDefault="00051697" w:rsidP="006D0EAF" w:rsidR="00051697" w:rsidRPr="00F13EA5">
            <w:pPr>
              <w:jc w:val="right"/>
            </w:pPr>
          </w:p>
          <w:p w:rsidRDefault="00881914" w:rsidP="006D0EAF" w:rsidR="00881914" w:rsidRPr="00F13EA5">
            <w:pPr>
              <w:jc w:val="right"/>
            </w:pPr>
            <w:r w:rsidRPr="00F13EA5">
              <w:t>4.277,35</w:t>
            </w:r>
          </w:p>
        </w:tc>
        <w:tc>
          <w:tcPr>
            <w:tcW w:type="dxa" w:w="1843"/>
            <w:shd w:fill="auto" w:color="auto" w:val="clear"/>
          </w:tcPr>
          <w:p w:rsidRDefault="00051697" w:rsidP="006D0EAF" w:rsidR="00051697" w:rsidRPr="00F13EA5">
            <w:pPr>
              <w:jc w:val="right"/>
            </w:pPr>
          </w:p>
          <w:p w:rsidRDefault="00881914" w:rsidP="006D0EAF" w:rsidR="00881914" w:rsidRPr="00F13EA5">
            <w:pPr>
              <w:jc w:val="right"/>
            </w:pPr>
            <w:r w:rsidRPr="00F13EA5">
              <w:t>4.277,35</w:t>
            </w:r>
          </w:p>
        </w:tc>
        <w:tc>
          <w:tcPr>
            <w:tcW w:type="dxa" w:w="1559"/>
            <w:shd w:fill="auto" w:color="auto" w:val="clear"/>
          </w:tcPr>
          <w:p w:rsidRDefault="00051697" w:rsidP="006D0EAF" w:rsidR="00051697"/>
        </w:tc>
      </w:tr>
      <w:tr w:rsidTr="001E4D6E" w:rsidR="00F13EA5" w:rsidRPr="00757CC3">
        <w:trPr>
          <w:trHeight w:val="366"/>
        </w:trPr>
        <w:tc>
          <w:tcPr>
            <w:tcW w:type="dxa" w:w="709"/>
            <w:shd w:fill="auto" w:color="auto" w:val="clear"/>
          </w:tcPr>
          <w:p w:rsidRDefault="00F13EA5" w:rsidP="006D0EAF" w:rsidR="00F13EA5">
            <w:r>
              <w:t>5.</w:t>
            </w:r>
          </w:p>
        </w:tc>
        <w:tc>
          <w:tcPr>
            <w:tcW w:type="dxa" w:w="3442"/>
            <w:shd w:fill="auto" w:color="auto" w:val="clear"/>
          </w:tcPr>
          <w:p w:rsidRDefault="00F13EA5" w:rsidP="001E4D6E" w:rsidR="00F13EA5" w:rsidRPr="008D2659">
            <w:pPr>
              <w:pStyle w:val="Bezproreda"/>
              <w:spacing w:after="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8D2659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HRVATSKE ŠUME d.o.o., Lj.F. Vukotinović A 2, 10000 Zagreb</w:t>
            </w:r>
          </w:p>
          <w:p w:rsidRDefault="00F13EA5" w:rsidP="001E4D6E" w:rsidR="00F13EA5" w:rsidRPr="008D2659">
            <w:pPr>
              <w:pStyle w:val="Bezproreda"/>
              <w:spacing w:after="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8D2659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 xml:space="preserve">OIB </w:t>
            </w:r>
            <w:r w:rsidR="008D2659" w:rsidRPr="008D2659">
              <w:rPr>
                <w:rFonts w:hAnsi="Times New Roman" w:ascii="Times New Roman"/>
                <w:sz w:val="24"/>
                <w:szCs w:val="24"/>
                <w:lang w:eastAsia="hr-HR"/>
              </w:rPr>
              <w:t>69693144506</w:t>
            </w:r>
          </w:p>
        </w:tc>
        <w:tc>
          <w:tcPr>
            <w:tcW w:type="dxa" w:w="2086"/>
            <w:shd w:fill="auto" w:color="auto" w:val="clear"/>
          </w:tcPr>
          <w:p w:rsidRDefault="00F13EA5" w:rsidP="006D0EAF" w:rsidR="00F13EA5" w:rsidRPr="008D2659">
            <w:pPr>
              <w:jc w:val="right"/>
            </w:pPr>
          </w:p>
          <w:p w:rsidRDefault="008D2659" w:rsidP="006D0EAF" w:rsidR="008D2659" w:rsidRPr="008D2659">
            <w:pPr>
              <w:jc w:val="right"/>
            </w:pPr>
            <w:r w:rsidRPr="008D2659">
              <w:t>3.627.553,85</w:t>
            </w:r>
          </w:p>
        </w:tc>
        <w:tc>
          <w:tcPr>
            <w:tcW w:type="dxa" w:w="1843"/>
            <w:shd w:fill="auto" w:color="auto" w:val="clear"/>
          </w:tcPr>
          <w:p w:rsidRDefault="00F13EA5" w:rsidP="006D0EAF" w:rsidR="00F13EA5" w:rsidRPr="008D2659">
            <w:pPr>
              <w:jc w:val="right"/>
            </w:pPr>
          </w:p>
          <w:p w:rsidRDefault="008D2659" w:rsidP="006D0EAF" w:rsidR="008D2659" w:rsidRPr="008D2659">
            <w:pPr>
              <w:jc w:val="right"/>
            </w:pPr>
            <w:r w:rsidRPr="008D2659">
              <w:t>3.627.553,85</w:t>
            </w:r>
          </w:p>
        </w:tc>
        <w:tc>
          <w:tcPr>
            <w:tcW w:type="dxa" w:w="1559"/>
            <w:shd w:fill="auto" w:color="auto" w:val="clear"/>
          </w:tcPr>
          <w:p w:rsidRDefault="00F13EA5" w:rsidP="006D0EAF" w:rsidR="00F13EA5"/>
        </w:tc>
      </w:tr>
      <w:tr w:rsidTr="001E4D6E" w:rsidR="008D2659" w:rsidRPr="00757CC3">
        <w:trPr>
          <w:trHeight w:val="366"/>
        </w:trPr>
        <w:tc>
          <w:tcPr>
            <w:tcW w:type="dxa" w:w="709"/>
            <w:shd w:fill="auto" w:color="auto" w:val="clear"/>
          </w:tcPr>
          <w:p w:rsidRDefault="008D2659" w:rsidP="006D0EAF" w:rsidR="008D2659">
            <w:r>
              <w:t>6.</w:t>
            </w:r>
          </w:p>
        </w:tc>
        <w:tc>
          <w:tcPr>
            <w:tcW w:type="dxa" w:w="3442"/>
            <w:shd w:fill="auto" w:color="auto" w:val="clear"/>
          </w:tcPr>
          <w:p w:rsidRDefault="008D2659" w:rsidP="00F948A3" w:rsidR="00F948A3" w:rsidRPr="001A55BB">
            <w:pPr>
              <w:pStyle w:val="Bezproreda"/>
              <w:spacing w:after="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A55BB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 xml:space="preserve">RAIFFEISENBANK AUSTRIA d.d., </w:t>
            </w:r>
            <w:r w:rsidR="00F948A3" w:rsidRPr="001A55BB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Magazinska cesta 69</w:t>
            </w:r>
            <w:r w:rsidR="004419C9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,</w:t>
            </w:r>
          </w:p>
          <w:p w:rsidRDefault="004419C9" w:rsidP="001E4D6E" w:rsidR="008D2659" w:rsidRPr="001A55BB">
            <w:pPr>
              <w:pStyle w:val="Bezproreda"/>
              <w:spacing w:after="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10000 Zagreb</w:t>
            </w:r>
          </w:p>
          <w:p w:rsidRDefault="008D2659" w:rsidP="001A55BB" w:rsidR="008D2659" w:rsidRPr="001A55BB">
            <w:pPr>
              <w:pStyle w:val="Bezproreda"/>
              <w:spacing w:after="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1A55BB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 xml:space="preserve">OIB </w:t>
            </w:r>
            <w:r w:rsidRPr="001A55BB">
              <w:rPr>
                <w:rFonts w:hAnsi="Times New Roman" w:ascii="Times New Roman"/>
                <w:sz w:val="24"/>
                <w:szCs w:val="24"/>
                <w:lang w:eastAsia="hr-HR"/>
              </w:rPr>
              <w:t>53056966535</w:t>
            </w:r>
          </w:p>
          <w:p w:rsidRDefault="008D2659" w:rsidP="001E4D6E" w:rsidR="008D2659" w:rsidRPr="001A55BB">
            <w:pPr>
              <w:pStyle w:val="Bezproreda"/>
              <w:spacing w:after="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2086"/>
            <w:shd w:fill="auto" w:color="auto" w:val="clear"/>
          </w:tcPr>
          <w:p w:rsidRDefault="008D2659" w:rsidP="006D0EAF" w:rsidR="008D2659" w:rsidRPr="001A55BB">
            <w:pPr>
              <w:jc w:val="right"/>
            </w:pPr>
          </w:p>
          <w:p w:rsidRDefault="001A55BB" w:rsidP="006D0EAF" w:rsidR="001A55BB" w:rsidRPr="001A55BB">
            <w:pPr>
              <w:jc w:val="right"/>
            </w:pPr>
            <w:r w:rsidRPr="001A55BB">
              <w:t>97.545,17</w:t>
            </w:r>
          </w:p>
        </w:tc>
        <w:tc>
          <w:tcPr>
            <w:tcW w:type="dxa" w:w="1843"/>
            <w:shd w:fill="auto" w:color="auto" w:val="clear"/>
          </w:tcPr>
          <w:p w:rsidRDefault="008D2659" w:rsidP="006D0EAF" w:rsidR="008D2659" w:rsidRPr="001A55BB">
            <w:pPr>
              <w:jc w:val="right"/>
            </w:pPr>
          </w:p>
          <w:p w:rsidRDefault="001A55BB" w:rsidP="006D0EAF" w:rsidR="001A55BB" w:rsidRPr="001A55BB">
            <w:pPr>
              <w:jc w:val="right"/>
            </w:pPr>
            <w:r w:rsidRPr="001A55BB">
              <w:t>97.545,17</w:t>
            </w:r>
          </w:p>
        </w:tc>
        <w:tc>
          <w:tcPr>
            <w:tcW w:type="dxa" w:w="1559"/>
            <w:shd w:fill="auto" w:color="auto" w:val="clear"/>
          </w:tcPr>
          <w:p w:rsidRDefault="008D2659" w:rsidP="006D0EAF" w:rsidR="008D2659"/>
        </w:tc>
      </w:tr>
      <w:tr w:rsidTr="001E4D6E" w:rsidR="001A55BB" w:rsidRPr="001E1A8F">
        <w:trPr>
          <w:trHeight w:val="366"/>
        </w:trPr>
        <w:tc>
          <w:tcPr>
            <w:tcW w:type="dxa" w:w="709"/>
            <w:shd w:fill="auto" w:color="auto" w:val="clear"/>
          </w:tcPr>
          <w:p w:rsidRDefault="001A55BB" w:rsidP="006D0EAF" w:rsidR="001A55BB">
            <w:r>
              <w:t>7.</w:t>
            </w:r>
          </w:p>
        </w:tc>
        <w:tc>
          <w:tcPr>
            <w:tcW w:type="dxa" w:w="3442"/>
            <w:shd w:fill="auto" w:color="auto" w:val="clear"/>
          </w:tcPr>
          <w:p w:rsidRDefault="001A55BB" w:rsidP="001E4D6E" w:rsidR="001A55BB" w:rsidRPr="00B25D35">
            <w:pPr>
              <w:pStyle w:val="Bezproreda"/>
              <w:spacing w:after="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B25D35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 xml:space="preserve">SLATINSKA BANKA d.d., </w:t>
            </w:r>
          </w:p>
          <w:p w:rsidRDefault="004419C9" w:rsidP="001E4D6E" w:rsidR="004419C9" w:rsidRPr="00B25D35">
            <w:pPr>
              <w:pStyle w:val="Bezproreda"/>
              <w:spacing w:after="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B25D35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V. Nazora 2, 33520 Slatina</w:t>
            </w:r>
          </w:p>
          <w:p w:rsidRDefault="004419C9" w:rsidP="001E4D6E" w:rsidR="004419C9" w:rsidRPr="00B25D35">
            <w:pPr>
              <w:pStyle w:val="Bezproreda"/>
              <w:spacing w:after="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B25D35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 xml:space="preserve">OIB </w:t>
            </w:r>
            <w:r w:rsidRPr="00B25D35">
              <w:rPr>
                <w:rFonts w:hAnsi="Times New Roman" w:ascii="Times New Roman"/>
                <w:sz w:val="24"/>
                <w:szCs w:val="24"/>
                <w:lang w:eastAsia="hr-HR"/>
              </w:rPr>
              <w:t>42252496579</w:t>
            </w:r>
          </w:p>
        </w:tc>
        <w:tc>
          <w:tcPr>
            <w:tcW w:type="dxa" w:w="2086"/>
            <w:shd w:fill="auto" w:color="auto" w:val="clear"/>
          </w:tcPr>
          <w:p w:rsidRDefault="004419C9" w:rsidP="006D0EAF" w:rsidR="004419C9" w:rsidRPr="00B25D35">
            <w:pPr>
              <w:jc w:val="right"/>
            </w:pPr>
          </w:p>
          <w:p w:rsidRDefault="004419C9" w:rsidP="006D0EAF" w:rsidR="004419C9" w:rsidRPr="00B25D35">
            <w:pPr>
              <w:jc w:val="right"/>
            </w:pPr>
            <w:r w:rsidRPr="00B25D35">
              <w:t>1.707,73</w:t>
            </w:r>
          </w:p>
        </w:tc>
        <w:tc>
          <w:tcPr>
            <w:tcW w:type="dxa" w:w="1843"/>
            <w:shd w:fill="auto" w:color="auto" w:val="clear"/>
          </w:tcPr>
          <w:p w:rsidRDefault="004419C9" w:rsidP="006D0EAF" w:rsidR="004419C9" w:rsidRPr="00B25D35">
            <w:pPr>
              <w:jc w:val="right"/>
            </w:pPr>
          </w:p>
          <w:p w:rsidRDefault="007638F8" w:rsidP="006D0EAF" w:rsidR="004419C9" w:rsidRPr="00B25D35">
            <w:pPr>
              <w:jc w:val="right"/>
            </w:pPr>
            <w:r w:rsidRPr="007638F8">
              <w:t>1.674,25</w:t>
            </w:r>
          </w:p>
        </w:tc>
        <w:tc>
          <w:tcPr>
            <w:tcW w:type="dxa" w:w="1559"/>
            <w:shd w:fill="auto" w:color="auto" w:val="clear"/>
          </w:tcPr>
          <w:p w:rsidRDefault="001A55BB" w:rsidP="006D0EAF" w:rsidR="001A55BB" w:rsidRPr="001E1A8F"/>
          <w:p w:rsidRDefault="001E1A8F" w:rsidP="001E1A8F" w:rsidR="001E1A8F" w:rsidRPr="001E1A8F">
            <w:pPr>
              <w:jc w:val="right"/>
            </w:pPr>
            <w:r w:rsidRPr="001E1A8F">
              <w:rPr>
                <w:color w:val="000000"/>
              </w:rPr>
              <w:t>33,48</w:t>
            </w:r>
          </w:p>
        </w:tc>
      </w:tr>
      <w:tr w:rsidTr="001E4D6E" w:rsidR="00B25D35" w:rsidRPr="001E1A8F">
        <w:trPr>
          <w:trHeight w:val="366"/>
        </w:trPr>
        <w:tc>
          <w:tcPr>
            <w:tcW w:type="dxa" w:w="709"/>
            <w:shd w:fill="auto" w:color="auto" w:val="clear"/>
          </w:tcPr>
          <w:p w:rsidRDefault="00B25D35" w:rsidP="006D0EAF" w:rsidR="00B25D35">
            <w:r>
              <w:t xml:space="preserve">8. </w:t>
            </w:r>
          </w:p>
        </w:tc>
        <w:tc>
          <w:tcPr>
            <w:tcW w:type="dxa" w:w="3442"/>
            <w:shd w:fill="auto" w:color="auto" w:val="clear"/>
          </w:tcPr>
          <w:p w:rsidRDefault="00B25D35" w:rsidP="00A44B71" w:rsidR="00B25D35">
            <w:r>
              <w:t xml:space="preserve">REPUBLIKA HRVATSKA, MF, POREZNA UPRAVA, PODRUČNI URED SLAVONIJA I BARANJA, Zagreb, Katančićeva 5/A, </w:t>
            </w:r>
          </w:p>
          <w:p w:rsidRDefault="00B25D35" w:rsidP="00A44B71" w:rsidR="00B25D35" w:rsidRPr="00B156F9">
            <w:r>
              <w:t>OIB 18683136487</w:t>
            </w:r>
          </w:p>
        </w:tc>
        <w:tc>
          <w:tcPr>
            <w:tcW w:type="dxa" w:w="2086"/>
            <w:shd w:fill="auto" w:color="auto" w:val="clear"/>
          </w:tcPr>
          <w:p w:rsidRDefault="00B25D35" w:rsidP="006D0EAF" w:rsidR="00B25D35" w:rsidRPr="00B25D35">
            <w:pPr>
              <w:jc w:val="right"/>
            </w:pPr>
          </w:p>
          <w:p w:rsidRDefault="00B25D35" w:rsidP="006D0EAF" w:rsidR="00B25D35" w:rsidRPr="00B25D35">
            <w:pPr>
              <w:jc w:val="right"/>
            </w:pPr>
            <w:r w:rsidRPr="00B25D35">
              <w:t>1.942.569,16</w:t>
            </w:r>
          </w:p>
        </w:tc>
        <w:tc>
          <w:tcPr>
            <w:tcW w:type="dxa" w:w="1843"/>
            <w:shd w:fill="auto" w:color="auto" w:val="clear"/>
          </w:tcPr>
          <w:p w:rsidRDefault="00B25D35" w:rsidP="006D0EAF" w:rsidR="00B25D35" w:rsidRPr="00B25D35">
            <w:pPr>
              <w:jc w:val="right"/>
            </w:pPr>
          </w:p>
          <w:p w:rsidRDefault="00B25D35" w:rsidP="006D0EAF" w:rsidR="00B25D35" w:rsidRPr="00B25D35">
            <w:pPr>
              <w:jc w:val="right"/>
            </w:pPr>
            <w:r w:rsidRPr="00B25D35">
              <w:t>1.942.569,16</w:t>
            </w:r>
          </w:p>
        </w:tc>
        <w:tc>
          <w:tcPr>
            <w:tcW w:type="dxa" w:w="1559"/>
            <w:shd w:fill="auto" w:color="auto" w:val="clear"/>
          </w:tcPr>
          <w:p w:rsidRDefault="00B25D35" w:rsidP="006D0EAF" w:rsidR="00B25D35" w:rsidRPr="001E1A8F"/>
        </w:tc>
      </w:tr>
      <w:tr w:rsidTr="001E4D6E" w:rsidR="00B25D35" w:rsidRPr="001E1A8F">
        <w:trPr>
          <w:trHeight w:val="160"/>
        </w:trPr>
        <w:tc>
          <w:tcPr>
            <w:tcW w:type="dxa" w:w="4151"/>
            <w:gridSpan w:val="2"/>
            <w:shd w:fill="auto" w:color="auto" w:val="clear"/>
          </w:tcPr>
          <w:p w:rsidRDefault="00B25D35" w:rsidP="006D0EAF" w:rsidR="00B25D35">
            <w:r>
              <w:t xml:space="preserve">       </w:t>
            </w:r>
          </w:p>
          <w:p w:rsidRDefault="00B25D35" w:rsidP="006D0EAF" w:rsidR="00B25D35" w:rsidRPr="00281E0A">
            <w:r>
              <w:t xml:space="preserve">                     U K U P N O :</w:t>
            </w:r>
          </w:p>
        </w:tc>
        <w:tc>
          <w:tcPr>
            <w:tcW w:type="dxa" w:w="2086"/>
            <w:shd w:fill="auto" w:color="auto" w:val="clear"/>
          </w:tcPr>
          <w:p w:rsidRDefault="00B25D35" w:rsidP="006D0EAF" w:rsidR="00B25D35">
            <w:pPr>
              <w:jc w:val="right"/>
            </w:pPr>
          </w:p>
          <w:p w:rsidRDefault="007638F8" w:rsidP="006D0EAF" w:rsidR="00B25D35" w:rsidRPr="00447EEF">
            <w:pPr>
              <w:jc w:val="right"/>
            </w:pPr>
            <w:r w:rsidRPr="007638F8">
              <w:t>8.168.057,08</w:t>
            </w:r>
          </w:p>
        </w:tc>
        <w:tc>
          <w:tcPr>
            <w:tcW w:type="dxa" w:w="1843"/>
            <w:shd w:fill="auto" w:color="auto" w:val="clear"/>
          </w:tcPr>
          <w:p w:rsidRDefault="00B25D35" w:rsidP="006D0EAF" w:rsidR="00B25D35">
            <w:pPr>
              <w:jc w:val="right"/>
            </w:pPr>
          </w:p>
          <w:p w:rsidRDefault="001E1A8F" w:rsidP="006D0EAF" w:rsidR="00B25D35" w:rsidRPr="00447EEF">
            <w:pPr>
              <w:jc w:val="right"/>
            </w:pPr>
            <w:r w:rsidRPr="001E1A8F">
              <w:t>8.168.023,60</w:t>
            </w:r>
          </w:p>
        </w:tc>
        <w:tc>
          <w:tcPr>
            <w:tcW w:type="dxa" w:w="1559"/>
            <w:shd w:fill="auto" w:color="auto" w:val="clear"/>
          </w:tcPr>
          <w:p w:rsidRDefault="00B25D35" w:rsidP="006D0EAF" w:rsidR="00B25D35" w:rsidRPr="001E1A8F">
            <w:pPr>
              <w:jc w:val="right"/>
            </w:pPr>
          </w:p>
          <w:p w:rsidRDefault="001E1A8F" w:rsidP="006D0EAF" w:rsidR="00B25D35" w:rsidRPr="001E1A8F">
            <w:pPr>
              <w:jc w:val="right"/>
            </w:pPr>
            <w:r w:rsidRPr="001E1A8F">
              <w:rPr>
                <w:color w:val="000000"/>
              </w:rPr>
              <w:t>33,48</w:t>
            </w:r>
          </w:p>
        </w:tc>
      </w:tr>
    </w:tbl>
    <w:p w:rsidRDefault="00522A8E" w:rsidP="003C0310" w:rsidR="00522A8E"/>
    <w:p w:rsidRDefault="00B1361D" w:rsidP="003C0310" w:rsidR="00B1361D"/>
    <w:p w:rsidRDefault="003C0310" w:rsidP="003C0310" w:rsidR="003C0310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C0310" w:rsidP="003C0310" w:rsidR="003C0310">
      <w:pPr>
        <w:ind w:hanging="426" w:left="1560"/>
        <w:jc w:val="both"/>
      </w:pPr>
    </w:p>
    <w:p w:rsidRDefault="003C0310" w:rsidP="003C0310" w:rsidR="003C0310">
      <w:pPr>
        <w:ind w:hanging="426" w:left="1560"/>
        <w:jc w:val="both"/>
      </w:pPr>
      <w:r>
        <w:lastRenderedPageBreak/>
        <w:t>3.</w:t>
      </w:r>
      <w:r>
        <w:tab/>
        <w:t>Upućuju se vjerovnici čije tražbine su djelomično ili u cijelosti osporen</w:t>
      </w:r>
      <w:r w:rsidR="007E5FDB">
        <w:t>e</w:t>
      </w:r>
      <w:r>
        <w:t xml:space="preserve">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C0310" w:rsidP="003C0310" w:rsidR="003C0310">
      <w:pPr>
        <w:ind w:hanging="426" w:left="1560"/>
        <w:jc w:val="both"/>
      </w:pPr>
      <w:r>
        <w:tab/>
      </w:r>
    </w:p>
    <w:p w:rsidRDefault="003C0310" w:rsidP="003C0310" w:rsidR="003C0310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522A8E" w:rsidP="003C0310" w:rsidR="00522A8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1E1A8F" w:rsidP="003C0310" w:rsidR="001E1A8F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B1361D" w:rsidP="003C0310" w:rsidR="00B1361D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C0310" w:rsidP="003C0310" w:rsidR="003C0310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3C0310" w:rsidP="003C0310" w:rsidR="003C0310">
      <w:pPr>
        <w:rPr>
          <w:b/>
          <w:bCs/>
        </w:rPr>
      </w:pPr>
    </w:p>
    <w:p w:rsidRDefault="00B1361D" w:rsidP="003C0310" w:rsidR="00B1361D">
      <w:pPr>
        <w:rPr>
          <w:b/>
          <w:bCs/>
        </w:rPr>
      </w:pPr>
    </w:p>
    <w:p w:rsidRDefault="001E1A8F" w:rsidP="003C0310" w:rsidR="001E1A8F" w:rsidRPr="00955826">
      <w:pPr>
        <w:rPr>
          <w:b/>
          <w:bCs/>
        </w:rPr>
      </w:pPr>
    </w:p>
    <w:p w:rsidRDefault="003C0310" w:rsidP="003C0310" w:rsidR="003C0310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1E1A8F">
        <w:rPr>
          <w:bCs/>
        </w:rPr>
        <w:t>30</w:t>
      </w:r>
      <w:r>
        <w:t>.</w:t>
      </w:r>
      <w:r w:rsidR="001E4D6E">
        <w:t>01</w:t>
      </w:r>
      <w:r>
        <w:t>.201</w:t>
      </w:r>
      <w:r w:rsidR="001E4D6E">
        <w:t>7</w:t>
      </w:r>
      <w:r>
        <w:t xml:space="preserve">. </w:t>
      </w:r>
      <w:r w:rsidRPr="00955826">
        <w:t xml:space="preserve">godine održano je ispitno ročište u stečajnom postupku nad </w:t>
      </w:r>
      <w:r w:rsidR="00BB7F73">
        <w:t>stečajnom masom iza stečajnog dužnika:</w:t>
      </w:r>
      <w:r w:rsidR="00BB7F73" w:rsidRPr="00E46200">
        <w:t xml:space="preserve"> </w:t>
      </w:r>
      <w:r w:rsidR="001E1A8F" w:rsidRPr="001E1A8F">
        <w:rPr>
          <w:bCs/>
        </w:rPr>
        <w:t>KRUBER d.o.o. za proizvodnju, trgovinu i usluge u stečaju, Đakovo, A. Starčevića 29, MBS: 030096905, OIB: 20700661383</w:t>
      </w:r>
      <w:r w:rsidRPr="00DB262A">
        <w:rPr>
          <w:bCs/>
        </w:rPr>
        <w:t>,</w:t>
      </w:r>
      <w:r w:rsidRPr="00955826">
        <w:t xml:space="preserve"> na kojemu je stečajn</w:t>
      </w:r>
      <w:r>
        <w:t>i</w:t>
      </w:r>
      <w:r w:rsidRPr="00955826">
        <w:t xml:space="preserve"> upravitelj</w:t>
      </w:r>
      <w:r>
        <w:t xml:space="preserve"> </w:t>
      </w:r>
      <w:r w:rsidRPr="00955826">
        <w:t>da</w:t>
      </w:r>
      <w:r>
        <w:t>o</w:t>
      </w:r>
      <w:r w:rsidRPr="00955826">
        <w:t xml:space="preserve"> izjašnjenje o prispjelim tražbinama, prema njihovim iznosima i isplatnim redovima.</w:t>
      </w:r>
    </w:p>
    <w:p w:rsidRDefault="003C0310" w:rsidP="003C0310" w:rsidR="003C0310" w:rsidRPr="00955826">
      <w:pPr>
        <w:jc w:val="both"/>
      </w:pPr>
    </w:p>
    <w:p w:rsidRDefault="003C0310" w:rsidP="003C0310" w:rsidR="003C0310">
      <w:pPr>
        <w:jc w:val="both"/>
      </w:pPr>
      <w:r w:rsidRPr="00955826">
        <w:tab/>
        <w:t>Stečajn</w:t>
      </w:r>
      <w:r>
        <w:t>i</w:t>
      </w:r>
      <w:r w:rsidRPr="00955826">
        <w:t xml:space="preserve"> upravitelj je </w:t>
      </w:r>
      <w:r>
        <w:t>na propisanom obrascu sastavio tablicu prijavljenih tražbina s podacima navedenim u članku 2</w:t>
      </w:r>
      <w:r w:rsidR="00BB7F73">
        <w:t>57</w:t>
      </w:r>
      <w:r>
        <w:t>. Stečajnog zakona (NN 71/15, dalje: SZ) te je postupljeno sukladno odredbi čl. 259. SZ-a</w:t>
      </w:r>
      <w:r w:rsidR="00282FAD">
        <w:t>.</w:t>
      </w:r>
    </w:p>
    <w:p w:rsidRDefault="00031430" w:rsidP="003C0310" w:rsidR="00031430" w:rsidRPr="00955826">
      <w:pPr>
        <w:jc w:val="both"/>
      </w:pPr>
    </w:p>
    <w:p w:rsidRDefault="003C0310" w:rsidP="00B1361D" w:rsidR="00B1361D">
      <w:pPr>
        <w:ind w:firstLine="708"/>
        <w:jc w:val="both"/>
      </w:pPr>
      <w:r w:rsidRPr="00E64A64">
        <w:t>Na ročištu se stečajn</w:t>
      </w:r>
      <w:r>
        <w:t>i</w:t>
      </w:r>
      <w:r w:rsidRPr="00E64A64">
        <w:t xml:space="preserve"> upravitelj izjašnjava</w:t>
      </w:r>
      <w:r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>
        <w:t>o</w:t>
      </w:r>
      <w:r w:rsidRPr="00E64A64">
        <w:t xml:space="preserve"> da </w:t>
      </w:r>
      <w:r>
        <w:t xml:space="preserve">je zaprimio </w:t>
      </w:r>
      <w:r w:rsidR="00B1361D">
        <w:t>1 prijavu tražbine vjerovnika I. višeg isplatnog reda u ukupnom iznosu od 3.266.761,75 kn koja tražbina je priznata u cijelosti.</w:t>
      </w:r>
    </w:p>
    <w:p w:rsidRDefault="00B1361D" w:rsidP="00B1361D" w:rsidR="00B1361D">
      <w:pPr>
        <w:jc w:val="both"/>
      </w:pPr>
    </w:p>
    <w:p w:rsidRDefault="00B1361D" w:rsidP="00B1361D" w:rsidR="00B1361D">
      <w:pPr>
        <w:jc w:val="both"/>
      </w:pPr>
      <w:r>
        <w:tab/>
        <w:t>Nadalje je zaprimio 8 prijava tražbina vjerovnika II. višeg isplatnog reda u ukupnom iznosu od 8.168.057,08 kn koje tražbine su priznate u iznosu od 8.168.023,60 kn, a osporen je iznos od 33,48 kn i to vjerovnika SLATINSKE BANKE d.d. Slatina i to iz razloga jer se navedeni iznos odnosi na sudsku pristojbu na prijavu tražbine i ta tražbina nije tražbina II. višeg isplatnog reda.</w:t>
      </w:r>
    </w:p>
    <w:p w:rsidRDefault="00B959B9" w:rsidP="00E50496" w:rsidR="00B959B9">
      <w:pPr>
        <w:ind w:firstLine="708"/>
        <w:jc w:val="both"/>
      </w:pPr>
    </w:p>
    <w:p w:rsidRDefault="00B959B9" w:rsidP="00B959B9" w:rsidR="00B959B9">
      <w:pPr>
        <w:ind w:firstLine="708"/>
        <w:jc w:val="both"/>
      </w:pPr>
      <w:r w:rsidRPr="00955826">
        <w:t>Kako naveden</w:t>
      </w:r>
      <w:r>
        <w:t>o</w:t>
      </w:r>
      <w:r w:rsidRPr="00955826">
        <w:t xml:space="preserve"> osporavanj</w:t>
      </w:r>
      <w:r>
        <w:t>e</w:t>
      </w:r>
      <w:r w:rsidRPr="00955826">
        <w:t xml:space="preserve"> nije bilo moguće otkloniti na ročištu, upućuj</w:t>
      </w:r>
      <w:r>
        <w:t>e</w:t>
      </w:r>
      <w:r w:rsidRPr="00955826">
        <w:t xml:space="preserve"> se vjerovni</w:t>
      </w:r>
      <w:r>
        <w:t>k</w:t>
      </w:r>
      <w:r w:rsidRPr="00955826">
        <w:t xml:space="preserve"> čij</w:t>
      </w:r>
      <w:r>
        <w:t>a</w:t>
      </w:r>
      <w:r w:rsidRPr="00955826">
        <w:t xml:space="preserve"> tražbin</w:t>
      </w:r>
      <w:r>
        <w:t>a je</w:t>
      </w:r>
      <w:r w:rsidRPr="00955826">
        <w:t xml:space="preserve"> </w:t>
      </w:r>
      <w:r>
        <w:t xml:space="preserve">djelomično </w:t>
      </w:r>
      <w:r w:rsidRPr="00955826">
        <w:t>osporen</w:t>
      </w:r>
      <w:r>
        <w:t>a</w:t>
      </w:r>
      <w:r w:rsidRPr="00955826">
        <w:t>,</w:t>
      </w:r>
      <w:r>
        <w:t xml:space="preserve"> </w:t>
      </w:r>
      <w:r w:rsidRPr="00955826">
        <w:t xml:space="preserve">temeljem odredbe čl. </w:t>
      </w:r>
      <w:r>
        <w:t>266., 267. i 269. SZ-a</w:t>
      </w:r>
      <w:r w:rsidRPr="00955826">
        <w:t>, na pokretanje parnic</w:t>
      </w:r>
      <w:r>
        <w:t>e</w:t>
      </w:r>
      <w:r w:rsidRPr="00955826">
        <w:t xml:space="preserve"> u roku 8 dana </w:t>
      </w:r>
      <w:r>
        <w:t xml:space="preserve">radi utvrđivanja osnovanim osporene tražbine, </w:t>
      </w:r>
      <w:r w:rsidRPr="00955826">
        <w:t xml:space="preserve">odnosno predlaganja nastavka parnice koja je o tražbini tekla u vrijeme otvaranja stečajnog postupka, ukoliko za to </w:t>
      </w:r>
      <w:r>
        <w:t xml:space="preserve">vjerovnik </w:t>
      </w:r>
      <w:r w:rsidRPr="00955826">
        <w:t>ima pravni interes, također u roku 8 dana, te uz obavezu obavještavanja stečajnog suda o istom u daljnjem roku od 8 dana, a pod prijetnjom gubitka prava na pokretanje, odnosno nastavak parnice izvan roka određenog ovim rješenjem</w:t>
      </w:r>
      <w:r>
        <w:t>.</w:t>
      </w:r>
    </w:p>
    <w:p w:rsidRDefault="00E50496" w:rsidP="00E50496" w:rsidR="00E50496">
      <w:pPr>
        <w:ind w:firstLine="708"/>
        <w:jc w:val="both"/>
      </w:pPr>
    </w:p>
    <w:p w:rsidRDefault="003C0310" w:rsidP="003C0310" w:rsidR="003C0310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>
        <w:t>i</w:t>
      </w:r>
      <w:r w:rsidRPr="00955826">
        <w:t xml:space="preserve"> upravitelj na ispitnom ročištu, a nije ih osporio niti jedan od stečajnih vjerovnika, smatraju se temeljem </w:t>
      </w:r>
      <w:r>
        <w:t xml:space="preserve">odredbe </w:t>
      </w:r>
      <w:r w:rsidRPr="00955826">
        <w:t xml:space="preserve">čl. </w:t>
      </w:r>
      <w:r>
        <w:t>263.</w:t>
      </w:r>
      <w:r w:rsidRPr="00955826">
        <w:t xml:space="preserve"> SZ-a utvrđenim, a kako je to navedeno u izreci ovoga rješenja.</w:t>
      </w:r>
    </w:p>
    <w:p w:rsidRDefault="00522A8E" w:rsidP="003C0310" w:rsidR="00522A8E">
      <w:pPr>
        <w:jc w:val="both"/>
      </w:pPr>
    </w:p>
    <w:p w:rsidRDefault="003C0310" w:rsidP="003C0310" w:rsidR="00522A8E">
      <w:pPr>
        <w:jc w:val="both"/>
      </w:pPr>
      <w:r>
        <w:lastRenderedPageBreak/>
        <w:tab/>
        <w:t>Slijedom navedenoga odlučeno je kao u izreci temeljem odredbi čl. 257., 259., 263., 265.-267. i 269. SZ-a.</w:t>
      </w:r>
    </w:p>
    <w:p w:rsidRDefault="00B1361D" w:rsidP="003C0310" w:rsidR="00B1361D">
      <w:pPr>
        <w:jc w:val="both"/>
      </w:pPr>
    </w:p>
    <w:p w:rsidRDefault="00B1361D" w:rsidP="003C0310" w:rsidR="00B1361D" w:rsidRPr="00955826">
      <w:pPr>
        <w:jc w:val="both"/>
      </w:pPr>
    </w:p>
    <w:p w:rsidRDefault="003C0310" w:rsidP="00522A8E" w:rsidR="00C654DC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B3064D">
        <w:rPr>
          <w:b w:val="false"/>
          <w:bCs w:val="false"/>
        </w:rPr>
        <w:t>3</w:t>
      </w:r>
      <w:r w:rsidR="00B1361D">
        <w:rPr>
          <w:b w:val="false"/>
          <w:bCs w:val="false"/>
        </w:rPr>
        <w:t>0</w:t>
      </w:r>
      <w:r w:rsidRPr="00DB262A">
        <w:rPr>
          <w:b w:val="false"/>
          <w:bCs w:val="false"/>
        </w:rPr>
        <w:t xml:space="preserve">. </w:t>
      </w:r>
      <w:r w:rsidR="00F858B5">
        <w:rPr>
          <w:b w:val="false"/>
          <w:bCs w:val="false"/>
        </w:rPr>
        <w:t>siječnj</w:t>
      </w:r>
      <w:r>
        <w:rPr>
          <w:b w:val="false"/>
          <w:bCs w:val="false"/>
        </w:rPr>
        <w:t>a</w:t>
      </w:r>
      <w:r w:rsidRPr="00DB262A">
        <w:rPr>
          <w:b w:val="false"/>
          <w:bCs w:val="false"/>
        </w:rPr>
        <w:t xml:space="preserve"> 201</w:t>
      </w:r>
      <w:r w:rsidR="00F858B5">
        <w:rPr>
          <w:b w:val="false"/>
          <w:bCs w:val="false"/>
        </w:rPr>
        <w:t>7</w:t>
      </w:r>
      <w:r w:rsidRPr="00DB262A">
        <w:rPr>
          <w:b w:val="false"/>
          <w:bCs w:val="false"/>
        </w:rPr>
        <w:t xml:space="preserve">. </w:t>
      </w:r>
    </w:p>
    <w:p w:rsidRDefault="00522A8E" w:rsidP="00522A8E" w:rsidR="00522A8E"/>
    <w:p w:rsidRDefault="00B1361D" w:rsidP="00522A8E" w:rsidR="00B1361D" w:rsidRPr="00522A8E"/>
    <w:p w:rsidRDefault="003C0310" w:rsidP="003C0310" w:rsidR="003C0310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3C0310" w:rsidP="003C0310" w:rsidR="003C0310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3C0310" w:rsidP="003C0310" w:rsidR="003C0310" w:rsidRPr="00DB262A">
      <w:pPr>
        <w:jc w:val="both"/>
      </w:pPr>
      <w:r w:rsidRPr="00DB262A">
        <w:tab/>
      </w:r>
    </w:p>
    <w:p w:rsidRDefault="003C0310" w:rsidP="003C0310" w:rsidR="003C0310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3C0310" w:rsidP="003C0310" w:rsidR="003C0310"/>
    <w:p w:rsidRDefault="00447717" w:rsidP="003C0310" w:rsidR="00447717" w:rsidRPr="00DB262A"/>
    <w:p w:rsidRDefault="003C0310" w:rsidP="003C0310" w:rsidR="003C0310" w:rsidRPr="00DB262A">
      <w:r w:rsidRPr="00DB262A">
        <w:t>D N A :</w:t>
      </w:r>
    </w:p>
    <w:p w:rsidRDefault="003C0310" w:rsidP="00282FAD" w:rsidR="003C0310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>
        <w:t>i</w:t>
      </w:r>
      <w:r w:rsidRPr="00955826">
        <w:t xml:space="preserve"> upravitelj</w:t>
      </w:r>
    </w:p>
    <w:p w:rsidRDefault="00B1361D" w:rsidP="00282FAD" w:rsidR="00B1361D">
      <w:pPr>
        <w:numPr>
          <w:ilvl w:val="0"/>
          <w:numId w:val="1"/>
        </w:numPr>
        <w:jc w:val="both"/>
      </w:pPr>
      <w:r>
        <w:t>SLATINSKA BANKA d.d. Slatina</w:t>
      </w:r>
    </w:p>
    <w:p w:rsidRDefault="003C0310" w:rsidP="00C654DC" w:rsidR="00531997" w:rsidRPr="002A0579">
      <w:pPr>
        <w:numPr>
          <w:ilvl w:val="0"/>
          <w:numId w:val="1"/>
        </w:numPr>
        <w:jc w:val="both"/>
      </w:pPr>
      <w:r w:rsidRPr="00BE42CE">
        <w:t xml:space="preserve">mrežna </w:t>
      </w:r>
      <w:r w:rsidR="00282FAD">
        <w:t>stranica e-Oglasna ploča sudova</w:t>
      </w: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760" w:rsidR="00BC1760">
      <w:r>
        <w:separator/>
      </w:r>
    </w:p>
  </w:endnote>
  <w:endnote w:id="0" w:type="continuationSeparator">
    <w:p w:rsidRDefault="00BC1760" w:rsidR="00BC1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760" w:rsidR="00BC1760">
      <w:r>
        <w:separator/>
      </w:r>
    </w:p>
  </w:footnote>
  <w:footnote w:id="0" w:type="continuationSeparator">
    <w:p w:rsidRDefault="00BC1760" w:rsidR="00BC1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1760" w:rsidR="00BC17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688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P="00D912FA" w:rsidR="00BC1760">
    <w:pPr>
      <w:pStyle w:val="Zaglavlje"/>
    </w:pPr>
    <w:r>
      <w:tab/>
    </w:r>
    <w:r>
      <w:tab/>
    </w:r>
    <w:r w:rsidR="00091021" w:rsidRPr="00091021">
      <w:t>14 St-1784/16-38</w:t>
    </w:r>
  </w:p>
  <w:p w:rsidRDefault="00BC1760" w:rsidP="00715395" w:rsidR="00BC1760">
    <w:pPr>
      <w:pStyle w:val="Zaglavlje"/>
    </w:pPr>
  </w:p>
  <w:p w:rsidRDefault="00BC1760" w:rsidP="00715395" w:rsidR="00BC17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R="00BC176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D385585"/>
    <w:multiLevelType w:val="hybridMultilevel"/>
    <w:tmpl w:val="BBF66F8C"/>
    <w:lvl w:tplc="8472757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D776AB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204742"/>
    <w:multiLevelType w:val="hybridMultilevel"/>
    <w:tmpl w:val="F4B8CECE"/>
    <w:lvl w:tplc="44BC4F5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D520C6D"/>
    <w:multiLevelType w:val="hybridMultilevel"/>
    <w:tmpl w:val="E29E7A36"/>
    <w:lvl w:tplc="F59E5A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81E1082"/>
    <w:multiLevelType w:val="hybridMultilevel"/>
    <w:tmpl w:val="C6DA2950"/>
    <w:lvl w:tplc="47FC233A" w:ilvl="0">
      <w:start w:val="2"/>
      <w:numFmt w:val="upperRoman"/>
      <w:lvlText w:val="%1."/>
      <w:lvlJc w:val="left"/>
      <w:pPr>
        <w:ind w:hanging="720" w:left="25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34"/>
      </w:pPr>
    </w:lvl>
    <w:lvl w:tentative="true" w:tplc="041A001B" w:ilvl="2">
      <w:start w:val="1"/>
      <w:numFmt w:val="lowerRoman"/>
      <w:lvlText w:val="%3."/>
      <w:lvlJc w:val="right"/>
      <w:pPr>
        <w:ind w:hanging="180" w:left="3654"/>
      </w:pPr>
    </w:lvl>
    <w:lvl w:tentative="true" w:tplc="041A000F" w:ilvl="3">
      <w:start w:val="1"/>
      <w:numFmt w:val="decimal"/>
      <w:lvlText w:val="%4."/>
      <w:lvlJc w:val="left"/>
      <w:pPr>
        <w:ind w:hanging="360" w:left="4374"/>
      </w:pPr>
    </w:lvl>
    <w:lvl w:tentative="true" w:tplc="041A0019" w:ilvl="4">
      <w:start w:val="1"/>
      <w:numFmt w:val="lowerLetter"/>
      <w:lvlText w:val="%5."/>
      <w:lvlJc w:val="left"/>
      <w:pPr>
        <w:ind w:hanging="360" w:left="5094"/>
      </w:pPr>
    </w:lvl>
    <w:lvl w:tentative="true" w:tplc="041A001B" w:ilvl="5">
      <w:start w:val="1"/>
      <w:numFmt w:val="lowerRoman"/>
      <w:lvlText w:val="%6."/>
      <w:lvlJc w:val="right"/>
      <w:pPr>
        <w:ind w:hanging="180" w:left="5814"/>
      </w:pPr>
    </w:lvl>
    <w:lvl w:tentative="true" w:tplc="041A000F" w:ilvl="6">
      <w:start w:val="1"/>
      <w:numFmt w:val="decimal"/>
      <w:lvlText w:val="%7."/>
      <w:lvlJc w:val="left"/>
      <w:pPr>
        <w:ind w:hanging="360" w:left="6534"/>
      </w:pPr>
    </w:lvl>
    <w:lvl w:tentative="true" w:tplc="041A0019" w:ilvl="7">
      <w:start w:val="1"/>
      <w:numFmt w:val="lowerLetter"/>
      <w:lvlText w:val="%8."/>
      <w:lvlJc w:val="left"/>
      <w:pPr>
        <w:ind w:hanging="360" w:left="7254"/>
      </w:pPr>
    </w:lvl>
    <w:lvl w:tentative="true"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7">
    <w:nsid w:val="68246C5E"/>
    <w:multiLevelType w:val="hybridMultilevel"/>
    <w:tmpl w:val="88B2B8EA"/>
    <w:lvl w:tplc="FF44967C" w:ilvl="0">
      <w:start w:val="1"/>
      <w:numFmt w:val="upperRoman"/>
      <w:lvlText w:val="%1."/>
      <w:lvlJc w:val="left"/>
      <w:pPr>
        <w:ind w:hanging="72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23D2"/>
    <w:rsid w:val="00007958"/>
    <w:rsid w:val="000100FD"/>
    <w:rsid w:val="0001047D"/>
    <w:rsid w:val="0001093F"/>
    <w:rsid w:val="00013A48"/>
    <w:rsid w:val="00020D8A"/>
    <w:rsid w:val="00025B9F"/>
    <w:rsid w:val="00030E51"/>
    <w:rsid w:val="00031430"/>
    <w:rsid w:val="00046F76"/>
    <w:rsid w:val="00047870"/>
    <w:rsid w:val="000510A3"/>
    <w:rsid w:val="00051697"/>
    <w:rsid w:val="00055200"/>
    <w:rsid w:val="000605A2"/>
    <w:rsid w:val="00062412"/>
    <w:rsid w:val="000673DA"/>
    <w:rsid w:val="0007342D"/>
    <w:rsid w:val="00073482"/>
    <w:rsid w:val="000816E8"/>
    <w:rsid w:val="000853F2"/>
    <w:rsid w:val="00087483"/>
    <w:rsid w:val="00091021"/>
    <w:rsid w:val="000A073B"/>
    <w:rsid w:val="000A0ABC"/>
    <w:rsid w:val="000A2679"/>
    <w:rsid w:val="000B3E2B"/>
    <w:rsid w:val="000B6101"/>
    <w:rsid w:val="000C06FF"/>
    <w:rsid w:val="000C09FA"/>
    <w:rsid w:val="000D6F8F"/>
    <w:rsid w:val="000E6328"/>
    <w:rsid w:val="000E6EDC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1560"/>
    <w:rsid w:val="001622BC"/>
    <w:rsid w:val="001735D4"/>
    <w:rsid w:val="00177DBB"/>
    <w:rsid w:val="00182195"/>
    <w:rsid w:val="00187D74"/>
    <w:rsid w:val="001A01B7"/>
    <w:rsid w:val="001A0482"/>
    <w:rsid w:val="001A152C"/>
    <w:rsid w:val="001A55BB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E1A8F"/>
    <w:rsid w:val="001E4D6E"/>
    <w:rsid w:val="001F1A85"/>
    <w:rsid w:val="001F39CD"/>
    <w:rsid w:val="0020004C"/>
    <w:rsid w:val="00200505"/>
    <w:rsid w:val="0020081F"/>
    <w:rsid w:val="00202564"/>
    <w:rsid w:val="00204177"/>
    <w:rsid w:val="00210002"/>
    <w:rsid w:val="00212907"/>
    <w:rsid w:val="00212D67"/>
    <w:rsid w:val="00216EAB"/>
    <w:rsid w:val="002258C3"/>
    <w:rsid w:val="00230110"/>
    <w:rsid w:val="00253319"/>
    <w:rsid w:val="002574ED"/>
    <w:rsid w:val="0026073D"/>
    <w:rsid w:val="00271D1F"/>
    <w:rsid w:val="00277C5C"/>
    <w:rsid w:val="00281E0A"/>
    <w:rsid w:val="00282663"/>
    <w:rsid w:val="00282FAD"/>
    <w:rsid w:val="00290E99"/>
    <w:rsid w:val="00297594"/>
    <w:rsid w:val="00297C1B"/>
    <w:rsid w:val="002A0579"/>
    <w:rsid w:val="002A4D29"/>
    <w:rsid w:val="002B5C58"/>
    <w:rsid w:val="002B60AA"/>
    <w:rsid w:val="002C04DF"/>
    <w:rsid w:val="002C4938"/>
    <w:rsid w:val="002D13BB"/>
    <w:rsid w:val="002D6A9F"/>
    <w:rsid w:val="002E02DD"/>
    <w:rsid w:val="002E3D74"/>
    <w:rsid w:val="002F0154"/>
    <w:rsid w:val="002F3EA6"/>
    <w:rsid w:val="003035A3"/>
    <w:rsid w:val="003040C0"/>
    <w:rsid w:val="00304E46"/>
    <w:rsid w:val="00311580"/>
    <w:rsid w:val="00313F12"/>
    <w:rsid w:val="003148A2"/>
    <w:rsid w:val="003148C9"/>
    <w:rsid w:val="00315F76"/>
    <w:rsid w:val="00320369"/>
    <w:rsid w:val="00321787"/>
    <w:rsid w:val="00326A1D"/>
    <w:rsid w:val="0033285E"/>
    <w:rsid w:val="003346D1"/>
    <w:rsid w:val="00335DF8"/>
    <w:rsid w:val="00341AEB"/>
    <w:rsid w:val="003428F4"/>
    <w:rsid w:val="003447C0"/>
    <w:rsid w:val="00351376"/>
    <w:rsid w:val="0035186B"/>
    <w:rsid w:val="00353E50"/>
    <w:rsid w:val="0035413D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3FC"/>
    <w:rsid w:val="003B7726"/>
    <w:rsid w:val="003B7B83"/>
    <w:rsid w:val="003C0310"/>
    <w:rsid w:val="003C1AD8"/>
    <w:rsid w:val="003C42BE"/>
    <w:rsid w:val="003C615F"/>
    <w:rsid w:val="003D33D7"/>
    <w:rsid w:val="003E0A03"/>
    <w:rsid w:val="003E24A9"/>
    <w:rsid w:val="003F0966"/>
    <w:rsid w:val="003F15DD"/>
    <w:rsid w:val="003F1777"/>
    <w:rsid w:val="0040258F"/>
    <w:rsid w:val="00403152"/>
    <w:rsid w:val="00404079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19C9"/>
    <w:rsid w:val="00445A36"/>
    <w:rsid w:val="00447717"/>
    <w:rsid w:val="00447DE8"/>
    <w:rsid w:val="00447EEF"/>
    <w:rsid w:val="004521BC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A08EB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2A8E"/>
    <w:rsid w:val="00525A6A"/>
    <w:rsid w:val="005261F0"/>
    <w:rsid w:val="00531997"/>
    <w:rsid w:val="00543884"/>
    <w:rsid w:val="005502F0"/>
    <w:rsid w:val="0055041E"/>
    <w:rsid w:val="00552047"/>
    <w:rsid w:val="00556885"/>
    <w:rsid w:val="00573DB6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4A6E"/>
    <w:rsid w:val="00616849"/>
    <w:rsid w:val="00623CB2"/>
    <w:rsid w:val="006251F6"/>
    <w:rsid w:val="00626C4B"/>
    <w:rsid w:val="00632048"/>
    <w:rsid w:val="0064249E"/>
    <w:rsid w:val="00653134"/>
    <w:rsid w:val="006601E6"/>
    <w:rsid w:val="006614BC"/>
    <w:rsid w:val="0066347B"/>
    <w:rsid w:val="00667D42"/>
    <w:rsid w:val="00674E01"/>
    <w:rsid w:val="006756FB"/>
    <w:rsid w:val="00690676"/>
    <w:rsid w:val="006946C5"/>
    <w:rsid w:val="006B38B3"/>
    <w:rsid w:val="006B3B69"/>
    <w:rsid w:val="006C344E"/>
    <w:rsid w:val="006D01E4"/>
    <w:rsid w:val="006D0EAF"/>
    <w:rsid w:val="006D22D0"/>
    <w:rsid w:val="006D2EF4"/>
    <w:rsid w:val="006F4B9D"/>
    <w:rsid w:val="007060E3"/>
    <w:rsid w:val="0071075B"/>
    <w:rsid w:val="00715395"/>
    <w:rsid w:val="00716BE7"/>
    <w:rsid w:val="007332C1"/>
    <w:rsid w:val="007426BE"/>
    <w:rsid w:val="00747E9F"/>
    <w:rsid w:val="007502D1"/>
    <w:rsid w:val="007519CA"/>
    <w:rsid w:val="00754AA6"/>
    <w:rsid w:val="007638F8"/>
    <w:rsid w:val="00765B97"/>
    <w:rsid w:val="007713BD"/>
    <w:rsid w:val="00773AF1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5FDB"/>
    <w:rsid w:val="007E78EE"/>
    <w:rsid w:val="007F0FAE"/>
    <w:rsid w:val="007F211A"/>
    <w:rsid w:val="007F2D5E"/>
    <w:rsid w:val="007F5E9D"/>
    <w:rsid w:val="007F6762"/>
    <w:rsid w:val="0080321A"/>
    <w:rsid w:val="00813665"/>
    <w:rsid w:val="008137CF"/>
    <w:rsid w:val="00821610"/>
    <w:rsid w:val="00824F3A"/>
    <w:rsid w:val="008272AE"/>
    <w:rsid w:val="008315A7"/>
    <w:rsid w:val="0084462D"/>
    <w:rsid w:val="00845319"/>
    <w:rsid w:val="008460F8"/>
    <w:rsid w:val="008638CC"/>
    <w:rsid w:val="008670C4"/>
    <w:rsid w:val="008671E4"/>
    <w:rsid w:val="00874D81"/>
    <w:rsid w:val="00876989"/>
    <w:rsid w:val="00881914"/>
    <w:rsid w:val="008848C4"/>
    <w:rsid w:val="00885CF0"/>
    <w:rsid w:val="008926C5"/>
    <w:rsid w:val="00895892"/>
    <w:rsid w:val="008A24CF"/>
    <w:rsid w:val="008A2867"/>
    <w:rsid w:val="008B3381"/>
    <w:rsid w:val="008B44D4"/>
    <w:rsid w:val="008B4677"/>
    <w:rsid w:val="008B5870"/>
    <w:rsid w:val="008B5AE5"/>
    <w:rsid w:val="008B70D8"/>
    <w:rsid w:val="008D2659"/>
    <w:rsid w:val="008D4C83"/>
    <w:rsid w:val="008D5B09"/>
    <w:rsid w:val="008D6441"/>
    <w:rsid w:val="008D71BF"/>
    <w:rsid w:val="008E2606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36BF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D66C4"/>
    <w:rsid w:val="009D72D8"/>
    <w:rsid w:val="009E2FB7"/>
    <w:rsid w:val="009E4191"/>
    <w:rsid w:val="009E4BDA"/>
    <w:rsid w:val="009F71B3"/>
    <w:rsid w:val="00A050DF"/>
    <w:rsid w:val="00A05188"/>
    <w:rsid w:val="00A15E74"/>
    <w:rsid w:val="00A17C7C"/>
    <w:rsid w:val="00A279F2"/>
    <w:rsid w:val="00A27ECD"/>
    <w:rsid w:val="00A40DD1"/>
    <w:rsid w:val="00A457F2"/>
    <w:rsid w:val="00A46BE0"/>
    <w:rsid w:val="00A5560E"/>
    <w:rsid w:val="00A57797"/>
    <w:rsid w:val="00A6119A"/>
    <w:rsid w:val="00A61735"/>
    <w:rsid w:val="00A70080"/>
    <w:rsid w:val="00A74342"/>
    <w:rsid w:val="00A8278D"/>
    <w:rsid w:val="00A856B1"/>
    <w:rsid w:val="00A91B06"/>
    <w:rsid w:val="00A93A6A"/>
    <w:rsid w:val="00A97BF0"/>
    <w:rsid w:val="00AA1396"/>
    <w:rsid w:val="00AA2528"/>
    <w:rsid w:val="00AC4487"/>
    <w:rsid w:val="00AC50AB"/>
    <w:rsid w:val="00AD0708"/>
    <w:rsid w:val="00AD518C"/>
    <w:rsid w:val="00AD5CF6"/>
    <w:rsid w:val="00AE0E3E"/>
    <w:rsid w:val="00AE3D95"/>
    <w:rsid w:val="00AE4C3E"/>
    <w:rsid w:val="00AE4D2B"/>
    <w:rsid w:val="00AE7C78"/>
    <w:rsid w:val="00AF1B2E"/>
    <w:rsid w:val="00B02C0C"/>
    <w:rsid w:val="00B129F8"/>
    <w:rsid w:val="00B1361D"/>
    <w:rsid w:val="00B156F9"/>
    <w:rsid w:val="00B166B3"/>
    <w:rsid w:val="00B16E90"/>
    <w:rsid w:val="00B23AC6"/>
    <w:rsid w:val="00B2585E"/>
    <w:rsid w:val="00B25D35"/>
    <w:rsid w:val="00B302E3"/>
    <w:rsid w:val="00B3064D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959B9"/>
    <w:rsid w:val="00BA6AFD"/>
    <w:rsid w:val="00BB5676"/>
    <w:rsid w:val="00BB7F73"/>
    <w:rsid w:val="00BC1760"/>
    <w:rsid w:val="00BC438D"/>
    <w:rsid w:val="00BD44E5"/>
    <w:rsid w:val="00BD7457"/>
    <w:rsid w:val="00BE1D2C"/>
    <w:rsid w:val="00C17201"/>
    <w:rsid w:val="00C20A86"/>
    <w:rsid w:val="00C21B27"/>
    <w:rsid w:val="00C25877"/>
    <w:rsid w:val="00C26625"/>
    <w:rsid w:val="00C315B5"/>
    <w:rsid w:val="00C41EC0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54DC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C414A"/>
    <w:rsid w:val="00CD0EE2"/>
    <w:rsid w:val="00CD411D"/>
    <w:rsid w:val="00CE1F18"/>
    <w:rsid w:val="00CE48FF"/>
    <w:rsid w:val="00D04C50"/>
    <w:rsid w:val="00D11E32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4678"/>
    <w:rsid w:val="00DE74BE"/>
    <w:rsid w:val="00DE7D6A"/>
    <w:rsid w:val="00DF2A91"/>
    <w:rsid w:val="00DF312A"/>
    <w:rsid w:val="00E131EA"/>
    <w:rsid w:val="00E13752"/>
    <w:rsid w:val="00E14327"/>
    <w:rsid w:val="00E17DE9"/>
    <w:rsid w:val="00E31236"/>
    <w:rsid w:val="00E316E4"/>
    <w:rsid w:val="00E35A74"/>
    <w:rsid w:val="00E40E50"/>
    <w:rsid w:val="00E429CD"/>
    <w:rsid w:val="00E4487C"/>
    <w:rsid w:val="00E45C0B"/>
    <w:rsid w:val="00E50496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D5BED"/>
    <w:rsid w:val="00EE45AB"/>
    <w:rsid w:val="00F0009C"/>
    <w:rsid w:val="00F13EA5"/>
    <w:rsid w:val="00F15C96"/>
    <w:rsid w:val="00F165C9"/>
    <w:rsid w:val="00F2787A"/>
    <w:rsid w:val="00F30345"/>
    <w:rsid w:val="00F32344"/>
    <w:rsid w:val="00F35577"/>
    <w:rsid w:val="00F37919"/>
    <w:rsid w:val="00F40E38"/>
    <w:rsid w:val="00F468D9"/>
    <w:rsid w:val="00F500D8"/>
    <w:rsid w:val="00F51516"/>
    <w:rsid w:val="00F523BA"/>
    <w:rsid w:val="00F725E9"/>
    <w:rsid w:val="00F858B5"/>
    <w:rsid w:val="00F86805"/>
    <w:rsid w:val="00F87C8E"/>
    <w:rsid w:val="00F933DF"/>
    <w:rsid w:val="00F93919"/>
    <w:rsid w:val="00F93D80"/>
    <w:rsid w:val="00F948A3"/>
    <w:rsid w:val="00F95066"/>
    <w:rsid w:val="00F95E16"/>
    <w:rsid w:val="00F977A8"/>
    <w:rsid w:val="00F97958"/>
    <w:rsid w:val="00FA7CF2"/>
    <w:rsid w:val="00FB237C"/>
    <w:rsid w:val="00FB4C47"/>
    <w:rsid w:val="00FC0D20"/>
    <w:rsid w:val="00FC1A2C"/>
    <w:rsid w:val="00FC2B93"/>
    <w:rsid w:val="00FC5F7C"/>
    <w:rsid w:val="00FC60E7"/>
    <w:rsid w:val="00FD0597"/>
    <w:rsid w:val="00FD0645"/>
    <w:rsid w:val="00FE6FAE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568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8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8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8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8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5568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8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8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8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8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72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10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1784</izvorni_sadrzaj>
    <derivirana_varijabla naziv="DomainObject.Predmet.Broj_1">1784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St-1784/2016</izvorni_sadrzaj>
    <derivirana_varijabla naziv="DomainObject.Predmet.OznakaBroj_1">St-1784/2016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KRUBER d.o.o. za proizvodnju, trgovinu i usluge</izvorni_sadrzaj>
    <derivirana_varijabla naziv="DomainObject.Predmet.ProtustrankaFormated_1">  KRUBER d.o.o. za proizvodnju, trgovinu i usluge</derivirana_varijabla>
  </DomainObject.Predmet.ProtustrankaFormated>
  <DomainObject.Predmet.ProtustrankaFormatedOIB>
    <izvorni_sadrzaj>  KRUBER d.o.o. za proizvodnju, trgovinu i usluge, OIB 20700661383</izvorni_sadrzaj>
    <derivirana_varijabla naziv="DomainObject.Predmet.ProtustrankaFormatedOIB_1">  KRUBER d.o.o. za proizvodnju, trgovinu i usluge, OIB 20700661383</derivirana_varijabla>
  </DomainObject.Predmet.ProtustrankaFormatedOIB>
  <DomainObject.Predmet.ProtustrankaFormatedWithAdress>
    <izvorni_sadrzaj> KRUBER d.o.o. za proizvodnju, trgovinu i usluge, Ante Starčevića 29, 31400 Đakovo</izvorni_sadrzaj>
    <derivirana_varijabla naziv="DomainObject.Predmet.ProtustrankaFormatedWithAdress_1"> KRUBER d.o.o. za proizvodnju, trgovinu i usluge, Ante Starčevića 29, 31400 Đakovo</derivirana_varijabla>
  </DomainObject.Predmet.ProtustrankaFormatedWithAdress>
  <DomainObject.Predmet.ProtustrankaFormatedWithAdressOIB>
    <izvorni_sadrzaj> KRUBER d.o.o. za proizvodnju, trgovinu i usluge, OIB 20700661383, Ante Starčevića 29, 31400 Đakovo</izvorni_sadrzaj>
    <derivirana_varijabla naziv="DomainObject.Predmet.ProtustrankaFormatedWithAdressOIB_1"> KRUBER d.o.o. za proizvodnju, trgovinu i usluge, OIB 20700661383, Ante Starčevića 29, 31400 Đakovo</derivirana_varijabla>
  </DomainObject.Predmet.ProtustrankaFormatedWithAdressOIB>
  <DomainObject.Predmet.ProtustrankaWithAdress>
    <izvorni_sadrzaj>KRUBER d.o.o. za proizvodnju, trgovinu i usluge Ante Starčevića 29, 31400 Đakovo</izvorni_sadrzaj>
    <derivirana_varijabla naziv="DomainObject.Predmet.ProtustrankaWithAdress_1">KRUBER d.o.o. za proizvodnju, trgovinu i usluge Ante Starčevića 29, 31400 Đakovo</derivirana_varijabla>
  </DomainObject.Predmet.ProtustrankaWithAdress>
  <DomainObject.Predmet.ProtustrankaWithAdressOIB>
    <izvorni_sadrzaj>KRUBER d.o.o. za proizvodnju, trgovinu i usluge, OIB 20700661383, Ante Starčevića 29, 31400 Đakovo</izvorni_sadrzaj>
    <derivirana_varijabla naziv="DomainObject.Predmet.ProtustrankaWithAdressOIB_1">KRUBER d.o.o. za proizvodnju, trgovinu i usluge, OIB 20700661383, Ante Starčevića 29, 31400 Đakovo</derivirana_varijabla>
  </DomainObject.Predmet.ProtustrankaWithAdressOIB>
  <DomainObject.Predmet.ProtustrankaNazivFormated>
    <izvorni_sadrzaj>KRUBER d.o.o. za proizvodnju, trgovinu i usluge</izvorni_sadrzaj>
    <derivirana_varijabla naziv="DomainObject.Predmet.ProtustrankaNazivFormated_1">KRUBER d.o.o. za proizvodnju, trgovinu i usluge</derivirana_varijabla>
  </DomainObject.Predmet.ProtustrankaNazivFormated>
  <DomainObject.Predmet.ProtustrankaNazivFormatedOIB>
    <izvorni_sadrzaj>KRUBER d.o.o. za proizvodnju, trgovinu i usluge, OIB 20700661383</izvorni_sadrzaj>
    <derivirana_varijabla naziv="DomainObject.Predmet.ProtustrankaNazivFormatedOIB_1">KRUBER d.o.o. za proizvodnju, trgovinu i usluge, OIB 20700661383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KRUBER d.o.o. za proizvodnju, trgovinu i usluge</item>
    </izvorni_sadrzaj>
    <derivirana_varijabla naziv="DomainObject.Predmet.ProtuStrankaListFormated_1">
      <item>KRUBER d.o.o. za proizvodnju, trgovinu i usluge</item>
    </derivirana_varijabla>
  </DomainObject.Predmet.ProtuStrankaListFormated>
  <DomainObject.Predmet.ProtuStrankaListFormatedOIB>
    <izvorni_sadrzaj>
      <item>KRUBER d.o.o. za proizvodnju, trgovinu i usluge, OIB 20700661383</item>
    </izvorni_sadrzaj>
    <derivirana_varijabla naziv="DomainObject.Predmet.ProtuStrankaListFormatedOIB_1">
      <item>KRUBER d.o.o. za proizvodnju, trgovinu i usluge, OIB 20700661383</item>
    </derivirana_varijabla>
  </DomainObject.Predmet.ProtuStrankaListFormatedOIB>
  <DomainObject.Predmet.ProtuStrankaListFormatedWithAdress>
    <izvorni_sadrzaj>
      <item>KRUBER d.o.o. za proizvodnju, trgovinu i usluge, Ante Starčevića 29, 31400 Đakovo</item>
    </izvorni_sadrzaj>
    <derivirana_varijabla naziv="DomainObject.Predmet.ProtuStrankaListFormatedWithAdress_1">
      <item>KRUBER d.o.o. za proizvodnju, trgovinu i usluge, Ante Starčevića 29, 31400 Đakovo</item>
    </derivirana_varijabla>
  </DomainObject.Predmet.ProtuStrankaListFormatedWithAdress>
  <DomainObject.Predmet.ProtuStrankaListFormatedWithAdressOIB>
    <izvorni_sadrzaj>
      <item>KRUBER d.o.o. za proizvodnju, trgovinu i usluge, OIB 20700661383, Ante Starčevića 29, 31400 Đakovo</item>
    </izvorni_sadrzaj>
    <derivirana_varijabla naziv="DomainObject.Predmet.ProtuStrankaListFormatedWithAdressOIB_1">
      <item>KRUBER d.o.o. za proizvodnju, trgovinu i usluge, OIB 20700661383, Ante Starčevića 29, 31400 Đakovo</item>
    </derivirana_varijabla>
  </DomainObject.Predmet.ProtuStrankaListFormatedWithAdressOIB>
  <DomainObject.Predmet.ProtuStrankaListNazivFormated>
    <izvorni_sadrzaj>
      <item>KRUBER d.o.o. za proizvodnju, trgovinu i usluge</item>
    </izvorni_sadrzaj>
    <derivirana_varijabla naziv="DomainObject.Predmet.ProtuStrankaListNazivFormated_1">
      <item>KRUBER d.o.o. za proizvodnju, trgovinu i usluge</item>
    </derivirana_varijabla>
  </DomainObject.Predmet.ProtuStrankaListNazivFormated>
  <DomainObject.Predmet.ProtuStrankaListNazivFormatedOIB>
    <izvorni_sadrzaj>
      <item>KRUBER d.o.o. za proizvodnju, trgovinu i usluge, OIB 20700661383</item>
    </izvorni_sadrzaj>
    <derivirana_varijabla naziv="DomainObject.Predmet.ProtuStrankaListNazivFormatedOIB_1">
      <item>KRUBER d.o.o. za proizvodnju, trgovinu i usluge, OIB 20700661383</item>
    </derivirana_varijabla>
  </DomainObject.Predmet.ProtuStrankaListNazivFormatedOIB>
  <DomainObject.Predmet.OstaliListFormated>
    <izvorni_sadrzaj>
      <item>ŽDO GUO Osijek</item>
      <item>Tihomir Zec</item>
      <item>Krunoslav Andrić</item>
    </izvorni_sadrzaj>
    <derivirana_varijabla naziv="DomainObject.Predmet.OstaliListFormated_1">
      <item>ŽDO GUO Osijek</item>
      <item>Tihomir Zec</item>
      <item>Krunoslav Andrić</item>
    </derivirana_varijabla>
  </DomainObject.Predmet.OstaliListFormated>
  <DomainObject.Predmet.OstaliListFormatedOIB>
    <izvorni_sadrzaj>
      <item>ŽDO GUO Osijek</item>
      <item>Tihomir Zec, OIB 80723087237</item>
      <item>Krunoslav Andrić, OIB 92184760759</item>
    </izvorni_sadrzaj>
    <derivirana_varijabla naziv="DomainObject.Predmet.OstaliListFormatedOIB_1">
      <item>ŽDO GUO Osijek</item>
      <item>Tihomir Zec, OIB 80723087237</item>
      <item>Krunoslav Andrić, OIB 92184760759</item>
    </derivirana_varijabla>
  </DomainObject.Predmet.OstaliListFormatedOIB>
  <DomainObject.Predmet.OstaliListFormatedWithAdress>
    <izvorni_sadrzaj>
      <item>ŽDO GUO Osijek</item>
      <item>Tihomir Zec, K. A. Stepinca 4, 31000 Osijek</item>
      <item>Krunoslav Andrić, P. Miškine 28, 31400 Budrovci</item>
    </izvorni_sadrzaj>
    <derivirana_varijabla naziv="DomainObject.Predmet.OstaliListFormatedWithAdress_1">
      <item>ŽDO GUO Osijek</item>
      <item>Tihomir Zec, K. A. Stepinca 4, 31000 Osijek</item>
      <item>Krunoslav Andrić, P. Miškine 28, 31400 Budrovci</item>
    </derivirana_varijabla>
  </DomainObject.Predmet.OstaliListFormatedWithAdress>
  <DomainObject.Predmet.OstaliListFormatedWithAdressOIB>
    <izvorni_sadrzaj>
      <item>ŽDO GUO Osijek</item>
      <item>Tihomir Zec, OIB 80723087237, K. A. Stepinca 4, 31000 Osijek</item>
      <item>Krunoslav Andrić, OIB 92184760759, P. Miškine 28, 31400 Budrovci</item>
    </izvorni_sadrzaj>
    <derivirana_varijabla naziv="DomainObject.Predmet.OstaliListFormatedWithAdressOIB_1">
      <item>ŽDO GUO Osijek</item>
      <item>Tihomir Zec, OIB 80723087237, K. A. Stepinca 4, 31000 Osijek</item>
      <item>Krunoslav Andrić, OIB 92184760759, P. Miškine 28, 31400 Budrovci</item>
    </derivirana_varijabla>
  </DomainObject.Predmet.OstaliListFormatedWithAdressOIB>
  <DomainObject.Predmet.OstaliListNazivFormated>
    <izvorni_sadrzaj>
      <item>ŽDO GUO Osijek</item>
      <item>Tihomir Zec</item>
      <item>Krunoslav Andrić</item>
    </izvorni_sadrzaj>
    <derivirana_varijabla naziv="DomainObject.Predmet.OstaliListNazivFormated_1">
      <item>ŽDO GUO Osijek</item>
      <item>Tihomir Zec</item>
      <item>Krunoslav Andrić</item>
    </derivirana_varijabla>
  </DomainObject.Predmet.OstaliListNazivFormated>
  <DomainObject.Predmet.OstaliListNazivFormatedOIB>
    <izvorni_sadrzaj>
      <item>ŽDO GUO Osijek</item>
      <item>Tihomir Zec, OIB 80723087237</item>
      <item>Krunoslav Andrić, OIB 92184760759</item>
    </izvorni_sadrzaj>
    <derivirana_varijabla naziv="DomainObject.Predmet.OstaliListNazivFormatedOIB_1">
      <item>ŽDO GUO Osijek</item>
      <item>Tihomir Zec, OIB 80723087237</item>
      <item>Krunoslav Andrić, OIB 92184760759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KRUBER d.o.o. za proizvodnju, trgovinu i usluge</izvorni_sadrzaj>
    <derivirana_varijabla naziv="DomainObject.Predmet.ProtustrankaIDrugi_1">KRUBER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KRUBER d.o.o. za proizvodnju, trgovinu i usluge, OIB 20700661383, Ante Starčevića 29, 31400 Đakovo</izvorni_sadrzaj>
    <derivirana_varijabla naziv="DomainObject.Predmet.ProtustrankaIDrugiAdressOIB_1">KRUBER d.o.o. za proizvodnju, trgovinu i usluge, OIB 20700661383,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KRUBER d.o.o. za proizvodnju, trgovinu i usluge</item>
      <item>ŽDO GUO Osijek</item>
      <item>Tihomir Zec</item>
      <item>Krunoslav Andrić</item>
    </izvorni_sadrzaj>
    <derivirana_varijabla naziv="DomainObject.Predmet.SudioniciListNaziv_1">
      <item>FINA RC OSIJEK</item>
      <item>KRUBER d.o.o. za proizvodnju, trgovinu i usluge</item>
      <item>ŽDO GUO Osijek</item>
      <item>Tihomir Zec</item>
      <item>Krunoslav Andrić</item>
    </derivirana_varijabla>
  </DomainObject.Predmet.SudioniciListNaziv>
  <DomainObject.Predmet.SudioniciListAdressOIB>
    <izvorni_sadrzaj>
      <item>FINA RC OSIJEK, OIB 85821130368</item>
      <item>KRUBER d.o.o. za proizvodnju, trgovinu i usluge, OIB 20700661383, Ante Starčevića 29,31400 Đakovo</item>
      <item>ŽDO GUO Osijek</item>
      <item>Tihomir Zec, OIB 80723087237, K. A. Stepinca 4,31000 Osijek</item>
      <item>Krunoslav Andrić, OIB 92184760759, P. Miškine 28,31400 Budrovci</item>
    </izvorni_sadrzaj>
    <derivirana_varijabla naziv="DomainObject.Predmet.SudioniciListAdressOIB_1">
      <item>FINA RC OSIJEK, OIB 85821130368</item>
      <item>KRUBER d.o.o. za proizvodnju, trgovinu i usluge, OIB 20700661383, Ante Starčevića 29,31400 Đakovo</item>
      <item>ŽDO GUO Osijek</item>
      <item>Tihomir Zec, OIB 80723087237, K. A. Stepinca 4,31000 Osijek</item>
      <item>Krunoslav Andrić, OIB 92184760759, P. Miškine 28,31400 Budrovci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20700661383</item>
      <item>, OIB null</item>
      <item>, OIB 80723087237</item>
      <item>, OIB 92184760759</item>
    </izvorni_sadrzaj>
    <derivirana_varijabla naziv="DomainObject.Predmet.SudioniciListNazivOIB_1">
      <item>, OIB 85821130368</item>
      <item>, OIB 20700661383</item>
      <item>, OIB null</item>
      <item>, OIB 80723087237</item>
      <item>, OIB 92184760759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757</properties:Words>
  <properties:Characters>4217</properties:Characters>
  <properties:Lines>241</properties:Lines>
  <properties:Paragraphs>98</properties:Paragraphs>
  <properties:TotalTime>481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2017-01-13T08:30:00Z</cp:lastPrinted>
  <dcterms:modified xmlns:xsi="http://www.w3.org/2001/XMLSchema-instance" xsi:type="dcterms:W3CDTF">2017-01-30T10:49:00Z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