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a348" w14:paraId="440a348" w:rsidRDefault="00011F2C" w:rsidP="008615FD" w:rsidR="00011F2C" w:rsidRPr="00C94EF3">
      <w:pPr>
        <w15:collapsed w:val="false"/>
        <w:rPr>
          <w:rStyle w:val="Naglaeno"/>
          <w:b w:val="false"/>
        </w:rPr>
      </w:pPr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/>
    <w:p w:rsidRDefault="005C78EA" w:rsidP="008615FD" w:rsidR="005C78EA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5945A6" w:rsidP="005945A6" w:rsidR="005945A6">
      <w:pPr>
        <w:jc w:val="both"/>
      </w:pPr>
    </w:p>
    <w:p w:rsidRDefault="00BB6F42" w:rsidP="00BB6F42" w:rsidR="00BB6F4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STUDIO LJEPOTE d.o.o., Đakovo, </w:t>
      </w:r>
      <w:proofErr w:type="spellStart"/>
      <w:r>
        <w:t>Frankopanska</w:t>
      </w:r>
      <w:proofErr w:type="spellEnd"/>
      <w:r>
        <w:t xml:space="preserve"> 58, MBS: 030123258, OIB: 96436061456, dana 23. travnja 2018.</w:t>
      </w: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>Privremeno</w:t>
      </w:r>
      <w:r w:rsidR="00D44B59">
        <w:t>j</w:t>
      </w:r>
      <w:r w:rsidRPr="00C94EF3">
        <w:t xml:space="preserve"> stečajno</w:t>
      </w:r>
      <w:r w:rsidR="00D44B59">
        <w:t>j upraviteljici</w:t>
      </w:r>
      <w:r w:rsidRPr="00C94EF3">
        <w:t xml:space="preserve"> </w:t>
      </w:r>
      <w:r w:rsidR="00BB6F42" w:rsidRPr="007418D7">
        <w:t>Marijan</w:t>
      </w:r>
      <w:r w:rsidR="00BB6F42">
        <w:t>i</w:t>
      </w:r>
      <w:r w:rsidR="00BB6F42" w:rsidRPr="007418D7">
        <w:t xml:space="preserve"> Božić </w:t>
      </w:r>
      <w:r w:rsidR="00BB6F42">
        <w:t>OIB 73513875321, Osijek</w:t>
      </w:r>
      <w:r w:rsidR="00BB6F42" w:rsidRPr="007418D7">
        <w:t xml:space="preserve">, </w:t>
      </w:r>
      <w:proofErr w:type="spellStart"/>
      <w:r w:rsidR="00BB6F42" w:rsidRPr="007418D7">
        <w:t>Sjenjak</w:t>
      </w:r>
      <w:proofErr w:type="spellEnd"/>
      <w:r w:rsidR="00BB6F42" w:rsidRPr="007418D7">
        <w:t xml:space="preserve"> 50</w:t>
      </w:r>
      <w:r w:rsidR="00BB6F42">
        <w:t xml:space="preserve">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1115B9">
        <w:rPr>
          <w:lang w:eastAsia="x-none" w:val="x-none"/>
        </w:rPr>
        <w:t>iz Fonda za namirenje troškova stečajnog postupka</w:t>
      </w:r>
      <w:r w:rsidR="00375761">
        <w:t xml:space="preserve"> </w:t>
      </w:r>
      <w:r w:rsidRPr="00C94EF3">
        <w:rPr>
          <w:lang w:eastAsia="x-none" w:val="x-none"/>
        </w:rPr>
        <w:t>izvrši isplatu privremeno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stečajno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upravitelj</w:t>
      </w:r>
      <w:r w:rsidR="002E038D">
        <w:rPr>
          <w:lang w:eastAsia="x-none"/>
        </w:rPr>
        <w:t>ici</w:t>
      </w:r>
      <w:r w:rsidRPr="00C94EF3">
        <w:rPr>
          <w:lang w:eastAsia="x-none" w:val="x-none"/>
        </w:rPr>
        <w:t xml:space="preserve"> na nje</w:t>
      </w:r>
      <w:r w:rsidR="002E038D">
        <w:rPr>
          <w:lang w:eastAsia="x-none"/>
        </w:rPr>
        <w:t>n</w:t>
      </w:r>
      <w:r w:rsidRPr="00C94EF3">
        <w:rPr>
          <w:lang w:eastAsia="x-none" w:val="x-none"/>
        </w:rPr>
        <w:t xml:space="preserve"> žiro-račun broj </w:t>
      </w:r>
      <w:r w:rsidR="002E038D">
        <w:rPr>
          <w:lang w:eastAsia="x-none"/>
        </w:rPr>
        <w:t>HR</w:t>
      </w:r>
      <w:r w:rsidR="00BB6F42">
        <w:rPr>
          <w:lang w:eastAsia="x-none"/>
        </w:rPr>
        <w:t>0625000093105337582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  <w:r w:rsidR="001115B9">
        <w:rPr>
          <w:lang w:eastAsia="x-none"/>
        </w:rPr>
        <w:t xml:space="preserve"> 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C53FB8">
        <w:rPr>
          <w:sz w:val="24"/>
        </w:rPr>
        <w:t>1959</w:t>
      </w:r>
      <w:r w:rsidR="002C000F" w:rsidRPr="00C94EF3">
        <w:rPr>
          <w:sz w:val="24"/>
        </w:rPr>
        <w:t>/16-</w:t>
      </w:r>
      <w:r w:rsidR="00C53FB8">
        <w:rPr>
          <w:sz w:val="24"/>
        </w:rPr>
        <w:t>10</w:t>
      </w:r>
      <w:r w:rsidRPr="00C94EF3">
        <w:rPr>
          <w:sz w:val="24"/>
        </w:rPr>
        <w:t xml:space="preserve"> od </w:t>
      </w:r>
      <w:r w:rsidR="005C056F">
        <w:rPr>
          <w:sz w:val="24"/>
        </w:rPr>
        <w:t>17. siječnja 2018</w:t>
      </w:r>
      <w:r w:rsidR="002C000F" w:rsidRPr="00C94EF3">
        <w:rPr>
          <w:sz w:val="24"/>
        </w:rPr>
        <w:t>. godine</w:t>
      </w:r>
      <w:r w:rsidRPr="00C94EF3">
        <w:rPr>
          <w:sz w:val="24"/>
        </w:rPr>
        <w:t xml:space="preserve"> pokrenut je prethodni postupak nad dužnikom </w:t>
      </w:r>
      <w:r w:rsidR="005C056F">
        <w:t xml:space="preserve">STUDIO LJEPOTE d.o.o., Đakovo, </w:t>
      </w:r>
      <w:proofErr w:type="spellStart"/>
      <w:r w:rsidR="005C056F">
        <w:t>Frankopanska</w:t>
      </w:r>
      <w:proofErr w:type="spellEnd"/>
      <w:r w:rsidR="005C056F">
        <w:t xml:space="preserve"> 58, MBS: 030123258, OIB: 96436061456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i imenovan</w:t>
      </w:r>
      <w:r w:rsidR="002A5F22">
        <w:rPr>
          <w:sz w:val="24"/>
        </w:rPr>
        <w:t>a</w:t>
      </w:r>
      <w:r w:rsidRPr="00C94EF3">
        <w:rPr>
          <w:sz w:val="24"/>
        </w:rPr>
        <w:t xml:space="preserve"> je </w:t>
      </w:r>
      <w:r w:rsidR="005C056F">
        <w:t xml:space="preserve">Marijana Božić OIB 73513875321, Osijek, </w:t>
      </w:r>
      <w:proofErr w:type="spellStart"/>
      <w:r w:rsidR="005C056F">
        <w:t>Sjenjak</w:t>
      </w:r>
      <w:proofErr w:type="spellEnd"/>
      <w:r w:rsidR="005C056F">
        <w:t xml:space="preserve"> 50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</w:t>
      </w:r>
      <w:r w:rsidR="002A5F22">
        <w:rPr>
          <w:sz w:val="24"/>
        </w:rPr>
        <w:t xml:space="preserve">u </w:t>
      </w:r>
      <w:r w:rsidRPr="00C94EF3">
        <w:rPr>
          <w:sz w:val="24"/>
        </w:rPr>
        <w:t>stečajn</w:t>
      </w:r>
      <w:r w:rsidR="002A5F22">
        <w:rPr>
          <w:sz w:val="24"/>
        </w:rPr>
        <w:t xml:space="preserve">u </w:t>
      </w:r>
      <w:r w:rsidRPr="00C94EF3">
        <w:rPr>
          <w:sz w:val="24"/>
        </w:rPr>
        <w:t xml:space="preserve"> upravitelj</w:t>
      </w:r>
      <w:r w:rsidR="002A5F22">
        <w:rPr>
          <w:sz w:val="24"/>
        </w:rPr>
        <w:t>icu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="009340AB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8028AF" w:rsidR="009642D8" w:rsidRPr="008028AF">
      <w:pPr>
        <w:pStyle w:val="Tijeloteksta"/>
        <w:ind w:firstLine="708"/>
        <w:rPr>
          <w:sz w:val="24"/>
        </w:rPr>
      </w:pPr>
      <w:r w:rsidRPr="008028AF">
        <w:rPr>
          <w:sz w:val="24"/>
        </w:rPr>
        <w:t>Privremen</w:t>
      </w:r>
      <w:r w:rsidR="00DD584A" w:rsidRPr="008028AF">
        <w:rPr>
          <w:sz w:val="24"/>
        </w:rPr>
        <w:t>a</w:t>
      </w:r>
      <w:r w:rsidRPr="008028AF">
        <w:rPr>
          <w:sz w:val="24"/>
        </w:rPr>
        <w:t xml:space="preserve"> stečajn</w:t>
      </w:r>
      <w:r w:rsidR="00DD584A" w:rsidRPr="008028AF">
        <w:rPr>
          <w:sz w:val="24"/>
        </w:rPr>
        <w:t>a</w:t>
      </w:r>
      <w:r w:rsidRPr="008028AF">
        <w:rPr>
          <w:sz w:val="24"/>
        </w:rPr>
        <w:t xml:space="preserve"> upravitelj</w:t>
      </w:r>
      <w:r w:rsidR="00DD584A" w:rsidRPr="008028AF">
        <w:rPr>
          <w:sz w:val="24"/>
        </w:rPr>
        <w:t>ica</w:t>
      </w:r>
      <w:r w:rsidRPr="008028AF">
        <w:rPr>
          <w:sz w:val="24"/>
        </w:rPr>
        <w:t xml:space="preserve"> obavi</w:t>
      </w:r>
      <w:r w:rsidR="00DD584A" w:rsidRPr="008028AF">
        <w:rPr>
          <w:sz w:val="24"/>
        </w:rPr>
        <w:t>la</w:t>
      </w:r>
      <w:r w:rsidRPr="008028AF">
        <w:rPr>
          <w:sz w:val="24"/>
        </w:rPr>
        <w:t xml:space="preserve"> je sve potrebne radnje, te je sastavi</w:t>
      </w:r>
      <w:r w:rsidR="00DD584A" w:rsidRPr="008028AF">
        <w:rPr>
          <w:sz w:val="24"/>
        </w:rPr>
        <w:t>la</w:t>
      </w:r>
      <w:r w:rsidRPr="008028AF">
        <w:rPr>
          <w:sz w:val="24"/>
        </w:rPr>
        <w:t xml:space="preserve"> i dostavi</w:t>
      </w:r>
      <w:r w:rsidR="00DD584A" w:rsidRPr="008028AF">
        <w:rPr>
          <w:sz w:val="24"/>
        </w:rPr>
        <w:t>la</w:t>
      </w:r>
      <w:r w:rsidR="00064D26" w:rsidRPr="008028AF">
        <w:rPr>
          <w:sz w:val="24"/>
        </w:rPr>
        <w:t xml:space="preserve"> </w:t>
      </w:r>
      <w:r w:rsidRPr="008028AF">
        <w:rPr>
          <w:sz w:val="24"/>
        </w:rPr>
        <w:t>svoje pisano izvješće i sudjelova</w:t>
      </w:r>
      <w:r w:rsidR="00DD584A" w:rsidRPr="008028AF">
        <w:rPr>
          <w:sz w:val="24"/>
        </w:rPr>
        <w:t>la</w:t>
      </w:r>
      <w:r w:rsidRPr="008028AF">
        <w:rPr>
          <w:sz w:val="24"/>
        </w:rPr>
        <w:t xml:space="preserve"> na ročištu radi izjašnjenja o prijedlogu za </w:t>
      </w:r>
      <w:r w:rsidRPr="008028AF">
        <w:rPr>
          <w:sz w:val="24"/>
        </w:rPr>
        <w:lastRenderedPageBreak/>
        <w:t xml:space="preserve">otvaranje stečajnog postupka i ročištu radi rasprave o uvjetima za otvaranje stečajnog postupka, </w:t>
      </w:r>
      <w:r w:rsidR="00FF47A9" w:rsidRPr="008028AF">
        <w:rPr>
          <w:sz w:val="24"/>
        </w:rPr>
        <w:t xml:space="preserve">a dana </w:t>
      </w:r>
      <w:r w:rsidR="008028AF" w:rsidRPr="008028AF">
        <w:rPr>
          <w:sz w:val="24"/>
        </w:rPr>
        <w:t>15. ožujka 2018</w:t>
      </w:r>
      <w:r w:rsidR="00FF47A9" w:rsidRPr="008028AF">
        <w:rPr>
          <w:sz w:val="24"/>
        </w:rPr>
        <w:t>. godine zaprimljen je zahtjev za određivanje nagrade</w:t>
      </w:r>
      <w:r w:rsidRPr="008028AF">
        <w:rPr>
          <w:sz w:val="24"/>
        </w:rPr>
        <w:t>, te je sud vodeći računa o složenosti poslova koje je obavi</w:t>
      </w:r>
      <w:r w:rsidR="002A34A6" w:rsidRPr="008028AF">
        <w:rPr>
          <w:sz w:val="24"/>
        </w:rPr>
        <w:t>la</w:t>
      </w:r>
      <w:r w:rsidRPr="008028AF">
        <w:rPr>
          <w:sz w:val="24"/>
        </w:rPr>
        <w:t xml:space="preserve"> privremen</w:t>
      </w:r>
      <w:r w:rsidR="002A34A6" w:rsidRPr="008028AF">
        <w:rPr>
          <w:sz w:val="24"/>
        </w:rPr>
        <w:t>a</w:t>
      </w:r>
      <w:r w:rsidRPr="008028AF">
        <w:rPr>
          <w:sz w:val="24"/>
        </w:rPr>
        <w:t xml:space="preserve"> stečajn</w:t>
      </w:r>
      <w:r w:rsidR="002A34A6" w:rsidRPr="008028AF">
        <w:rPr>
          <w:sz w:val="24"/>
        </w:rPr>
        <w:t>a</w:t>
      </w:r>
      <w:r w:rsidRPr="008028AF">
        <w:rPr>
          <w:sz w:val="24"/>
        </w:rPr>
        <w:t xml:space="preserve"> upravitelj</w:t>
      </w:r>
      <w:r w:rsidR="002A34A6" w:rsidRPr="008028AF">
        <w:rPr>
          <w:sz w:val="24"/>
        </w:rPr>
        <w:t>ica</w:t>
      </w:r>
      <w:r w:rsidRPr="008028AF">
        <w:rPr>
          <w:sz w:val="24"/>
        </w:rPr>
        <w:t>, odluč</w:t>
      </w:r>
      <w:r w:rsidR="00B27451" w:rsidRPr="008028AF">
        <w:rPr>
          <w:sz w:val="24"/>
        </w:rPr>
        <w:t>i</w:t>
      </w:r>
      <w:r w:rsidRPr="008028AF">
        <w:rPr>
          <w:sz w:val="24"/>
        </w:rPr>
        <w:t xml:space="preserve">o kao u izreci temeljem čl. 119. st. 6. u vezi s čl. 94. </w:t>
      </w:r>
      <w:r w:rsidR="008028AF" w:rsidRPr="008028AF">
        <w:rPr>
          <w:sz w:val="24"/>
        </w:rPr>
        <w:t>Stečajnog zakona („Narodne novine“ broj 71/15 i 104/17; u daljnjem tekstu SZ)</w:t>
      </w:r>
      <w:r w:rsidRPr="008028AF">
        <w:rPr>
          <w:sz w:val="24"/>
        </w:rPr>
        <w:t xml:space="preserve"> </w:t>
      </w:r>
      <w:r w:rsidR="00B27451" w:rsidRPr="008028AF">
        <w:rPr>
          <w:sz w:val="24"/>
        </w:rPr>
        <w:t>te</w:t>
      </w:r>
      <w:r w:rsidRPr="008028AF">
        <w:rPr>
          <w:sz w:val="24"/>
        </w:rPr>
        <w:t xml:space="preserve"> čl. 2.,</w:t>
      </w:r>
      <w:r w:rsidR="00B27451" w:rsidRPr="008028AF">
        <w:rPr>
          <w:sz w:val="24"/>
        </w:rPr>
        <w:t xml:space="preserve"> čl. </w:t>
      </w:r>
      <w:r w:rsidRPr="008028AF">
        <w:rPr>
          <w:sz w:val="24"/>
        </w:rPr>
        <w:t xml:space="preserve">4. i </w:t>
      </w:r>
      <w:r w:rsidR="00B27451" w:rsidRPr="008028AF">
        <w:rPr>
          <w:sz w:val="24"/>
        </w:rPr>
        <w:t xml:space="preserve">čl. </w:t>
      </w:r>
      <w:r w:rsidRPr="008028AF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6D0708" w:rsidR="006D0708">
      <w:pPr>
        <w:ind w:firstLine="708"/>
        <w:jc w:val="center"/>
      </w:pPr>
      <w:r w:rsidRPr="00C94EF3">
        <w:rPr>
          <w:bCs/>
        </w:rPr>
        <w:t xml:space="preserve">U Osijeku </w:t>
      </w:r>
      <w:r w:rsidR="006D0708">
        <w:t>23. travnja 2018.</w:t>
      </w:r>
    </w:p>
    <w:p w:rsidRDefault="009B4A86" w:rsidP="00F37FD9" w:rsidR="009B4A86" w:rsidRPr="00C94EF3">
      <w:pPr>
        <w:jc w:val="center"/>
        <w:rPr>
          <w:bCs/>
        </w:rPr>
      </w:pP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  <w:bookmarkStart w:name="_GoBack" w:id="0"/>
      <w:bookmarkEnd w:id="0"/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724356" w:rsidP="00724356" w:rsidR="00724356">
      <w:pPr>
        <w:jc w:val="both"/>
      </w:pPr>
      <w:r>
        <w:t xml:space="preserve">1. </w:t>
      </w:r>
      <w:r>
        <w:tab/>
        <w:t xml:space="preserve">privremena stečajna upraviteljica </w:t>
      </w:r>
    </w:p>
    <w:p w:rsidRDefault="00724356" w:rsidP="00724356" w:rsidR="00724356">
      <w:pPr>
        <w:jc w:val="both"/>
      </w:pPr>
      <w:r>
        <w:t>2.</w:t>
      </w:r>
      <w:r>
        <w:tab/>
        <w:t xml:space="preserve">mrežna stranica e-Oglasna ploča sudova </w:t>
      </w:r>
    </w:p>
    <w:p w:rsidRDefault="00724356" w:rsidP="00724356" w:rsidR="00CD4DF0">
      <w:pPr>
        <w:jc w:val="both"/>
      </w:pPr>
      <w:r>
        <w:t>3.</w:t>
      </w:r>
      <w:r>
        <w:tab/>
        <w:t xml:space="preserve">računovodstvu </w:t>
      </w:r>
    </w:p>
    <w:p w:rsidRDefault="00724356" w:rsidP="00724356" w:rsidR="001F4920" w:rsidRPr="00C94EF3">
      <w:pPr>
        <w:jc w:val="both"/>
      </w:pPr>
      <w:r>
        <w:t>4.</w:t>
      </w:r>
      <w:r>
        <w:tab/>
        <w:t xml:space="preserve">kal. </w:t>
      </w:r>
      <w:r w:rsidR="00CD4DF0">
        <w:t>25.05.2018</w:t>
      </w:r>
      <w:r w:rsidR="00852BDB">
        <w:t>.</w:t>
      </w: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95F" w:rsidR="00E3395F">
      <w:r>
        <w:separator/>
      </w:r>
    </w:p>
  </w:endnote>
  <w:endnote w:id="0" w:type="continuationSeparator">
    <w:p w:rsidRDefault="00E3395F" w:rsidR="00E33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95F" w:rsidR="00E3395F">
      <w:r>
        <w:separator/>
      </w:r>
    </w:p>
  </w:footnote>
  <w:footnote w:id="0" w:type="continuationSeparator">
    <w:p w:rsidRDefault="00E3395F" w:rsidR="00E339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0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D077F" w:rsidR="00FD077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D077F">
      <w:t>7 St-1959/16-21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6784C" w:rsidR="007678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D077F">
      <w:t>7 St-1959/16-21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5B9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9AC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8F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5A6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056F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5C6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070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A0F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6784C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A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2BDB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40AB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5AB2"/>
    <w:rsid w:val="00A16B89"/>
    <w:rsid w:val="00A16F22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CC6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6F4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3FB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DF0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95F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0A2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77F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7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35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35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35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5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5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7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35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35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35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5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5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8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60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1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St-1959/2016-21</izvorni_sadrzaj>
    <derivirana_varijabla naziv="DomainObject.Oznaka_1">St-1959/2016-21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St-1959/2016</izvorni_sadrzaj>
    <derivirana_varijabla naziv="DomainObject.Predmet.OznakaBroj_1">St-1959/2016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LJEPOTE d.o.o. proizvodnja, trgovina  i usluge</izvorni_sadrzaj>
    <derivirana_varijabla naziv="DomainObject.Predmet.ProtustrankaFormated_1">  STUDIO LJEPOTE d.o.o. proizvodnja, trgovina  i usluge</derivirana_varijabla>
  </DomainObject.Predmet.ProtustrankaFormated>
  <DomainObject.Predmet.ProtustrankaFormatedOIB>
    <izvorni_sadrzaj>  STUDIO LJEPOTE d.o.o. proizvodnja, trgovina  i usluge, OIB 96436061456</izvorni_sadrzaj>
    <derivirana_varijabla naziv="DomainObject.Predmet.ProtustrankaFormatedOIB_1">  STUDIO LJEPOTE d.o.o. proizvodnja, trgovina  i usluge, OIB 96436061456</derivirana_varijabla>
  </DomainObject.Predmet.ProtustrankaFormatedOIB>
  <DomainObject.Predmet.ProtustrankaFormatedWithAdress>
    <izvorni_sadrzaj> STUDIO LJEPOTE d.o.o. proizvodnja, trgovina  i usluge, Frankopanska 58, 31400 Đakovo</izvorni_sadrzaj>
    <derivirana_varijabla naziv="DomainObject.Predmet.ProtustrankaFormatedWithAdress_1"> STUDIO LJEPOTE d.o.o. proizvodnja, trgovina  i usluge, Frankopanska 58, 31400 Đakovo</derivirana_varijabla>
  </DomainObject.Predmet.ProtustrankaFormatedWithAdress>
  <DomainObject.Predmet.ProtustrankaFormatedWithAdressOIB>
    <izvorni_sadrzaj> STUDIO LJEPOTE d.o.o. proizvodnja, trgovina  i usluge, OIB 96436061456, Frankopanska 58, 31400 Đakovo</izvorni_sadrzaj>
    <derivirana_varijabla naziv="DomainObject.Predmet.ProtustrankaFormatedWithAdressOIB_1"> STUDIO LJEPOTE d.o.o. proizvodnja, trgovina  i usluge, OIB 96436061456, Frankopanska 58, 31400 Đakovo</derivirana_varijabla>
  </DomainObject.Predmet.ProtustrankaFormatedWithAdressOIB>
  <DomainObject.Predmet.ProtustrankaWithAdress>
    <izvorni_sadrzaj>STUDIO LJEPOTE d.o.o. proizvodnja, trgovina  i usluge Frankopanska 58, 31400 Đakovo</izvorni_sadrzaj>
    <derivirana_varijabla naziv="DomainObject.Predmet.ProtustrankaWithAdress_1">STUDIO LJEPOTE d.o.o. proizvodnja, trgovina  i usluge Frankopanska 58, 31400 Đakovo</derivirana_varijabla>
  </DomainObject.Predmet.ProtustrankaWithAdress>
  <DomainObject.Predmet.ProtustrankaWithAdressOIB>
    <izvorni_sadrzaj>STUDIO LJEPOTE d.o.o. proizvodnja, trgovina  i usluge, OIB 96436061456, Frankopanska 58, 31400 Đakovo</izvorni_sadrzaj>
    <derivirana_varijabla naziv="DomainObject.Predmet.ProtustrankaWithAdressOIB_1">STUDIO LJEPOTE d.o.o. proizvodnja, trgovina  i usluge, OIB 96436061456, Frankopanska 58, 31400 Đakovo</derivirana_varijabla>
  </DomainObject.Predmet.ProtustrankaWithAdressOIB>
  <DomainObject.Predmet.ProtustrankaNazivFormated>
    <izvorni_sadrzaj>STUDIO LJEPOTE d.o.o. proizvodnja, trgovina  i usluge</izvorni_sadrzaj>
    <derivirana_varijabla naziv="DomainObject.Predmet.ProtustrankaNazivFormated_1">STUDIO LJEPOTE d.o.o. proizvodnja, trgovina  i usluge</derivirana_varijabla>
  </DomainObject.Predmet.ProtustrankaNazivFormated>
  <DomainObject.Predmet.ProtustrankaNazivFormatedOIB>
    <izvorni_sadrzaj>STUDIO LJEPOTE d.o.o. proizvodnja, trgovina  i usluge, OIB 96436061456</izvorni_sadrzaj>
    <derivirana_varijabla naziv="DomainObject.Predmet.ProtustrankaNazivFormatedOIB_1">STUDIO LJEPOTE d.o.o. proizvodnja, trgovina  i usluge, OIB 96436061456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LJEPOTE d.o.o. proizvodnja, trgovina  i usluge</item>
    </izvorni_sadrzaj>
    <derivirana_varijabla naziv="DomainObject.Predmet.ProtuStrankaListFormated_1">
      <item>STUDIO LJEPOTE d.o.o. proizvodnja, trgovina  i usluge</item>
    </derivirana_varijabla>
  </DomainObject.Predmet.ProtuStrankaListFormated>
  <DomainObject.Predmet.ProtuStrankaListFormatedOIB>
    <izvorni_sadrzaj>
      <item>STUDIO LJEPOTE d.o.o. proizvodnja, trgovina  i usluge, OIB 96436061456</item>
    </izvorni_sadrzaj>
    <derivirana_varijabla naziv="DomainObject.Predmet.ProtuStrankaListFormatedOIB_1">
      <item>STUDIO LJEPOTE d.o.o. proizvodnja, trgovina  i usluge, OIB 96436061456</item>
    </derivirana_varijabla>
  </DomainObject.Predmet.ProtuStrankaListFormatedOIB>
  <DomainObject.Predmet.ProtuStrankaListFormatedWithAdress>
    <izvorni_sadrzaj>
      <item>STUDIO LJEPOTE d.o.o. proizvodnja, trgovina  i usluge, Frankopanska 58, 31400 Đakovo</item>
    </izvorni_sadrzaj>
    <derivirana_varijabla naziv="DomainObject.Predmet.ProtuStrankaListFormatedWithAdress_1">
      <item>STUDIO LJEPOTE d.o.o. proizvodnja, trgovina  i usluge, Frankopanska 58, 31400 Đakovo</item>
    </derivirana_varijabla>
  </DomainObject.Predmet.ProtuStrankaListFormatedWithAdress>
  <DomainObject.Predmet.ProtuStrankaListFormatedWithAdressOIB>
    <izvorni_sadrzaj>
      <item>STUDIO LJEPOTE d.o.o. proizvodnja, trgovina  i usluge, OIB 96436061456, Frankopanska 58, 31400 Đakovo</item>
    </izvorni_sadrzaj>
    <derivirana_varijabla naziv="DomainObject.Predmet.ProtuStrankaListFormatedWithAdressOIB_1">
      <item>STUDIO LJEPOTE d.o.o. proizvodnja, trgovina  i usluge, OIB 96436061456, Frankopanska 58, 31400 Đakovo</item>
    </derivirana_varijabla>
  </DomainObject.Predmet.ProtuStrankaListFormatedWithAdressOIB>
  <DomainObject.Predmet.ProtuStrankaListNazivFormated>
    <izvorni_sadrzaj>
      <item>STUDIO LJEPOTE d.o.o. proizvodnja, trgovina  i usluge</item>
    </izvorni_sadrzaj>
    <derivirana_varijabla naziv="DomainObject.Predmet.ProtuStrankaListNazivFormated_1">
      <item>STUDIO LJEPOTE d.o.o. proizvodnja, trgovina  i usluge</item>
    </derivirana_varijabla>
  </DomainObject.Predmet.ProtuStrankaListNazivFormated>
  <DomainObject.Predmet.ProtuStrankaListNazivFormatedOIB>
    <izvorni_sadrzaj>
      <item>STUDIO LJEPOTE d.o.o. proizvodnja, trgovina  i usluge, OIB 96436061456</item>
    </izvorni_sadrzaj>
    <derivirana_varijabla naziv="DomainObject.Predmet.ProtuStrankaListNazivFormatedOIB_1">
      <item>STUDIO LJEPOTE d.o.o. proizvodnja, trgovina  i usluge, OIB 96436061456</item>
    </derivirana_varijabla>
  </DomainObject.Predmet.ProtuStrankaListNazivFormatedOIB>
  <DomainObject.Predmet.OstaliListFormated>
    <izvorni_sadrzaj>
      <item>Ružica Kadić</item>
    </izvorni_sadrzaj>
    <derivirana_varijabla naziv="DomainObject.Predmet.OstaliListFormated_1">
      <item>Ružica Kadić</item>
    </derivirana_varijabla>
  </DomainObject.Predmet.OstaliListFormated>
  <DomainObject.Predmet.OstaliListFormatedOIB>
    <izvorni_sadrzaj>
      <item>Ružica Kadić, OIB 10159125221</item>
    </izvorni_sadrzaj>
    <derivirana_varijabla naziv="DomainObject.Predmet.OstaliListFormatedOIB_1">
      <item>Ružica Kadić, OIB 10159125221</item>
    </derivirana_varijabla>
  </DomainObject.Predmet.OstaliListFormatedOIB>
  <DomainObject.Predmet.OstaliListFormatedWithAdress>
    <izvorni_sadrzaj>
      <item>Ružica Kadić, Gajeva 20, 10410 Velika Gorica</item>
    </izvorni_sadrzaj>
    <derivirana_varijabla naziv="DomainObject.Predmet.OstaliListFormatedWithAdress_1">
      <item>Ružica Kadić, Gajeva 20, 10410 Velika Gorica</item>
    </derivirana_varijabla>
  </DomainObject.Predmet.OstaliListFormatedWithAdress>
  <DomainObject.Predmet.OstaliListFormatedWithAdressOIB>
    <izvorni_sadrzaj>
      <item>Ružica Kadić, OIB 10159125221, Gajeva 20, 10410 Velika Gorica</item>
    </izvorni_sadrzaj>
    <derivirana_varijabla naziv="DomainObject.Predmet.OstaliListFormatedWithAdressOIB_1">
      <item>Ružica Kadić, OIB 10159125221, Gajeva 20, 10410 Velika Gorica</item>
    </derivirana_varijabla>
  </DomainObject.Predmet.OstaliListFormatedWithAdressOIB>
  <DomainObject.Predmet.OstaliListNazivFormated>
    <izvorni_sadrzaj>
      <item>Ružica Kadić</item>
    </izvorni_sadrzaj>
    <derivirana_varijabla naziv="DomainObject.Predmet.OstaliListNazivFormated_1">
      <item>Ružica Kadić</item>
    </derivirana_varijabla>
  </DomainObject.Predmet.OstaliListNazivFormated>
  <DomainObject.Predmet.OstaliListNazivFormatedOIB>
    <izvorni_sadrzaj>
      <item>Ružica Kadić, OIB 10159125221</item>
    </izvorni_sadrzaj>
    <derivirana_varijabla naziv="DomainObject.Predmet.OstaliListNazivFormatedOIB_1">
      <item>Ružica Kadić, OIB 10159125221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St-1959/2016-21</izvorni_sadrzaj>
    <derivirana_varijabla naziv="DomainObject.PoslovniBrojDokumenta_1">St-1959/2016-21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LJEPOTE d.o.o. proizvodnja, trgovina  i usluge</izvorni_sadrzaj>
    <derivirana_varijabla naziv="DomainObject.Predmet.ProtustrankaIDrugi_1">STUDIO LJEPOTE d.o.o. proizvodnja, trgovina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LJEPOTE d.o.o. proizvodnja, trgovina  i usluge, OIB 96436061456, Frankopanska 58, 31400 Đakovo</izvorni_sadrzaj>
    <derivirana_varijabla naziv="DomainObject.Predmet.ProtustrankaIDrugiAdressOIB_1">STUDIO LJEPOTE d.o.o. proizvodnja, trgovina  i usluge, OIB 96436061456, Frankopanska 58,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St-1959/2016-20</izvorni_sadrzaj>
    <derivirana_varijabla naziv="DomainObject.Predmet.OdlukaRjesenje.Oznaka_1">St-1959/2016-20</derivirana_varijabla>
  </DomainObject.Predmet.OdlukaRjesenje.Oznaka>
  <DomainObject.Predmet.SudioniciListNaziv>
    <izvorni_sadrzaj>
      <item>FINA RC OSIJEK</item>
      <item>STUDIO LJEPOTE d.o.o. proizvodnja, trgovina  i usluge</item>
      <item>Ružica Kadić</item>
    </izvorni_sadrzaj>
    <derivirana_varijabla naziv="DomainObject.Predmet.SudioniciListNaziv_1">
      <item>FINA RC OSIJEK</item>
      <item>STUDIO LJEPOTE d.o.o. proizvodnja, trgovina  i usluge</item>
      <item>Ružica Kadić</item>
    </derivirana_varijabla>
  </DomainObject.Predmet.SudioniciListNaziv>
  <DomainObject.Predmet.SudioniciListAdressOIB>
    <izvorni_sadrzaj>
      <item>FINA RC OSIJEK, OIB 85821130368</item>
      <item>STUDIO LJEPOTE d.o.o. proizvodnja, trgovina  i usluge, OIB 96436061456, Frankopanska 58,31400 Đakovo</item>
      <item>Ružica Kadić, OIB 10159125221, Gajeva 20,10410 Velika Gorica</item>
    </izvorni_sadrzaj>
    <derivirana_varijabla naziv="DomainObject.Predmet.SudioniciListAdressOIB_1">
      <item>FINA RC OSIJEK, OIB 85821130368</item>
      <item>STUDIO LJEPOTE d.o.o. proizvodnja, trgovina  i usluge, OIB 96436061456, Frankopanska 58,31400 Đakovo</item>
      <item>Ružica Kadić, OIB 10159125221,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96436061456</item>
      <item>, OIB 10159125221</item>
    </izvorni_sadrzaj>
    <derivirana_varijabla naziv="DomainObject.Predmet.SudioniciListNazivOIB_1">
      <item>, OIB 85821130368</item>
      <item>, OIB 96436061456</item>
      <item>, OIB 10159125221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DC8D0-6A05-4BA3-B4D8-088852D05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430</properties:Words>
  <properties:Characters>2401</properties:Characters>
  <properties:Lines>142</properties:Lines>
  <properties:Paragraphs>23</properties:Paragraphs>
  <properties:TotalTime>601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2018-04-23T13:12:00Z</cp:lastPrinted>
  <dcterms:modified xmlns:xsi="http://www.w3.org/2001/XMLSchema-instance" xsi:type="dcterms:W3CDTF">2018-04-23T13:12:00Z</dcterms:modified>
  <cp:revision>463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St-1959/2016-21 / Odluka - Rješenje - određivanje nagrade stečajnom upravitelju (1959-17_(21)_FOND_MARIJANA_BOŽIĆ.docx)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