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dbdc" w14:paraId="25fdbd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A672C">
        <w:t>428</w:t>
      </w:r>
      <w:r w:rsidR="00990DAF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A672C">
        <w:t>SNAJPER d.o.o., Zadar, Put Nina 90, OIB; 34206451009</w:t>
      </w:r>
      <w:r w:rsidR="00990DAF" w:rsidRPr="00B22135">
        <w:t xml:space="preserve">, zastupanom po članu uprave </w:t>
      </w:r>
      <w:r w:rsidR="006A672C">
        <w:t>Jošku Vučetiću</w:t>
      </w:r>
      <w:r w:rsidR="00990DAF">
        <w:t xml:space="preserve"> iz Zadra</w:t>
      </w:r>
      <w:r>
        <w:t xml:space="preserve">,  </w:t>
      </w:r>
      <w:r w:rsidR="003007C1">
        <w:t>5.</w:t>
      </w:r>
      <w:r w:rsidR="00990DAF">
        <w:t xml:space="preserve"> listopada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90DAF">
        <w:rPr>
          <w:b/>
        </w:rPr>
        <w:t>18</w:t>
      </w:r>
      <w:r w:rsidR="00372EF1">
        <w:rPr>
          <w:b/>
        </w:rPr>
        <w:t>. listopada</w:t>
      </w:r>
      <w:r w:rsidR="00A67650" w:rsidRPr="001713C7">
        <w:rPr>
          <w:b/>
        </w:rPr>
        <w:t xml:space="preserve"> 2017. u </w:t>
      </w:r>
      <w:r w:rsidR="00990DAF">
        <w:rPr>
          <w:b/>
        </w:rPr>
        <w:t>11</w:t>
      </w:r>
      <w:r w:rsidR="0052748B">
        <w:rPr>
          <w:b/>
        </w:rPr>
        <w:t>,</w:t>
      </w:r>
      <w:r w:rsidR="006A672C">
        <w:rPr>
          <w:b/>
        </w:rPr>
        <w:t>2</w:t>
      </w:r>
      <w:r w:rsidR="00990DAF">
        <w:rPr>
          <w:b/>
        </w:rPr>
        <w:t>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6A672C">
        <w:t>Joško Vučetić</w:t>
      </w:r>
      <w:r w:rsidR="00990DAF">
        <w:t xml:space="preserve">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6A672C">
        <w:t>Joško Vučetić</w:t>
      </w:r>
      <w:r w:rsidR="00990DAF">
        <w:t xml:space="preserve"> iz Zadra</w:t>
      </w:r>
      <w:r w:rsidR="00AB402E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3007C1">
        <w:t>5.</w:t>
      </w:r>
      <w:r w:rsidR="00990DAF">
        <w:t xml:space="preserve"> listopada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A672C">
        <w:t>Jošku Vučetiću</w:t>
      </w:r>
      <w:r w:rsidR="00990DAF">
        <w:t xml:space="preserve"> iz Zadra, </w:t>
      </w:r>
      <w:r w:rsidR="006A672C">
        <w:t xml:space="preserve">Put Nina 90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0396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A672C">
      <w:t>428</w:t>
    </w:r>
    <w:r w:rsidR="006A4863">
      <w:t>/</w:t>
    </w:r>
    <w:r w:rsidR="007B450B">
      <w:t>20</w:t>
    </w:r>
    <w:r w:rsidR="006A4863">
      <w:t>17-</w:t>
    </w:r>
    <w:r w:rsidR="00990DAF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07C1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2748B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72C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C4129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396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90DAF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402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3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3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>
      <item>Joško Vučetić</item>
    </izvorni_sadrzaj>
    <derivirana_varijabla naziv="DomainObject.Predmet.OstaliListFormated_1">
      <item>Joško Vučetić</item>
    </derivirana_varijabla>
  </DomainObject.Predmet.OstaliListFormated>
  <DomainObject.Predmet.OstaliListFormatedOIB>
    <izvorni_sadrzaj>
      <item>Joško Vučetić, OIB 43277844772</item>
    </izvorni_sadrzaj>
    <derivirana_varijabla naziv="DomainObject.Predmet.OstaliListFormatedOIB_1">
      <item>Joško Vučetić, OIB 43277844772</item>
    </derivirana_varijabla>
  </DomainObject.Predmet.OstaliListFormatedOIB>
  <DomainObject.Predmet.OstaliListFormatedWithAdress>
    <izvorni_sadrzaj>
      <item>Joško Vučetić, Put Nina 90, 23000 Zadar</item>
    </izvorni_sadrzaj>
    <derivirana_varijabla naziv="DomainObject.Predmet.OstaliListFormatedWithAdress_1">
      <item>Joško Vučetić, Put Nina 90, 23000 Zadar</item>
    </derivirana_varijabla>
  </DomainObject.Predmet.OstaliListFormatedWithAdress>
  <DomainObject.Predmet.OstaliListFormatedWithAdressOIB>
    <izvorni_sadrzaj>
      <item>Joško Vučetić, OIB 43277844772, Put Nina 90, 23000 Zadar</item>
    </izvorni_sadrzaj>
    <derivirana_varijabla naziv="DomainObject.Predmet.OstaliListFormatedWithAdressOIB_1">
      <item>Joško Vučetić, OIB 43277844772, Put Nina 90, 23000 Zadar</item>
    </derivirana_varijabla>
  </DomainObject.Predmet.OstaliListFormatedWithAdressOIB>
  <DomainObject.Predmet.OstaliListNazivFormated>
    <izvorni_sadrzaj>
      <item>Joško Vučetić</item>
    </izvorni_sadrzaj>
    <derivirana_varijabla naziv="DomainObject.Predmet.OstaliListNazivFormated_1">
      <item>Joško Vučetić</item>
    </derivirana_varijabla>
  </DomainObject.Predmet.OstaliListNazivFormated>
  <DomainObject.Predmet.OstaliListNazivFormatedOIB>
    <izvorni_sadrzaj>
      <item>Joško Vučetić, OIB 43277844772</item>
    </izvorni_sadrzaj>
    <derivirana_varijabla naziv="DomainObject.Predmet.OstaliListNazivFormatedOIB_1">
      <item>Joško Vučetić, OIB 43277844772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  <item>Joško Vučetić</item>
    </izvorni_sadrzaj>
    <derivirana_varijabla naziv="DomainObject.Predmet.SudioniciListNaziv_1">
      <item>FINA</item>
      <item>SNAJPER d.o.o. za proizvodnju naoružanja i vojne opreme</item>
      <item>Joško Vučetić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  <item>Joško Vučetić, OIB 43277844772, Put Nina 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  <item>Joško Vučetić, OIB 43277844772, Put Nina 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  <item>, OIB 43277844772</item>
    </izvorni_sadrzaj>
    <derivirana_varijabla naziv="DomainObject.Predmet.SudioniciListNazivOIB_1">
      <item>, OIB 85821130368</item>
      <item>, OIB 34206451009</item>
      <item>, OIB 43277844772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F696CA-9088-4D05-AD1D-39BF962F8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323</properties:Words>
  <properties:Characters>1684</properties:Characters>
  <properties:Lines>61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2017-10-02T09:20:00Z</dcterms:created>
  <dc:creator>Administrator</dc:creator>
  <cp:lastModifiedBy>Ante Rubelj</cp:lastModifiedBy>
  <cp:lastPrinted>2017-09-28T07:27:00Z</cp:lastPrinted>
  <dcterms:modified xmlns:xsi="http://www.w3.org/2001/XMLSchema-instance" xsi:type="dcterms:W3CDTF">2017-10-05T12:58:00Z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