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9f735" w14:paraId="3f9f735" w:rsidRDefault="006A3974" w:rsidP="00D5737D" w:rsidR="00D5737D">
      <w:pPr>
        <w:jc w:val="right"/>
        <w15:collapsed w:val="false"/>
      </w:pPr>
      <w:bookmarkStart w:name="_GoBack" w:id="0"/>
      <w:bookmarkEnd w:id="0"/>
      <w:r>
        <w:t xml:space="preserve">Broj: 6 </w:t>
      </w:r>
      <w:r w:rsidR="001C39D1">
        <w:t>St</w:t>
      </w:r>
      <w:r w:rsidR="00300CBF">
        <w:t>pn-</w:t>
      </w:r>
      <w:r w:rsidR="00F629A8">
        <w:t>20</w:t>
      </w:r>
      <w:r w:rsidR="00D5737D">
        <w:t>/16-</w:t>
      </w:r>
      <w:r w:rsidR="00F629A8">
        <w:t>14</w:t>
      </w:r>
      <w:r w:rsidR="00D5737D">
        <w:t xml:space="preserve">              </w:t>
      </w:r>
    </w:p>
    <w:p w:rsidRDefault="00D5737D" w:rsidP="00D5737D" w:rsidR="00D5737D">
      <w:pPr>
        <w:jc w:val="right"/>
      </w:pPr>
    </w:p>
    <w:p w:rsidRDefault="00D5737D" w:rsidP="00D5737D" w:rsidR="00D5737D">
      <w:r>
        <w:t xml:space="preserve">     </w:t>
      </w:r>
      <w:r>
        <w:rPr>
          <w:rStyle w:val="Naglaeno"/>
        </w:rPr>
        <w:t xml:space="preserve">             </w:t>
      </w:r>
      <w:r w:rsidR="00F629A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737D" w:rsidP="00D5737D" w:rsidR="00D5737D" w:rsidRPr="00D21A2C"/>
    <w:p w:rsidRDefault="00D5737D" w:rsidP="00D5737D" w:rsidR="00D573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737D" w:rsidP="00D5737D" w:rsidR="00D573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A3974" w:rsidP="00D5737D" w:rsidR="006A3974">
      <w:pPr>
        <w:jc w:val="right"/>
      </w:pPr>
    </w:p>
    <w:p w:rsidRDefault="00300CBF" w:rsidP="006A3974" w:rsidR="00300CBF">
      <w:pPr>
        <w:jc w:val="both"/>
      </w:pPr>
    </w:p>
    <w:p w:rsidRDefault="00300CBF" w:rsidP="00300CBF" w:rsidR="00300CBF">
      <w:pPr>
        <w:jc w:val="center"/>
      </w:pPr>
      <w:r>
        <w:t>REPUBLIKA HRVATSKA</w:t>
      </w:r>
    </w:p>
    <w:p w:rsidRDefault="000472C0" w:rsidP="006A3974" w:rsidR="000472C0">
      <w:pPr>
        <w:jc w:val="both"/>
      </w:pPr>
    </w:p>
    <w:p w:rsidRDefault="006A3974" w:rsidP="006A3974" w:rsidR="006A3974" w:rsidRPr="00300CBF">
      <w:pPr>
        <w:jc w:val="center"/>
      </w:pPr>
      <w:r w:rsidRPr="00300CBF">
        <w:t>R J E Š E N J E</w:t>
      </w:r>
    </w:p>
    <w:p w:rsidRDefault="006A3974" w:rsidP="006A3974" w:rsidR="006A3974">
      <w:pPr>
        <w:jc w:val="both"/>
      </w:pPr>
    </w:p>
    <w:p w:rsidRDefault="00746576" w:rsidP="006A3974" w:rsidR="00746576">
      <w:pPr>
        <w:jc w:val="both"/>
      </w:pPr>
    </w:p>
    <w:p w:rsidRDefault="001C39D1" w:rsidP="006D3E27" w:rsidR="006D3E27">
      <w:pPr>
        <w:ind w:firstLine="720"/>
        <w:jc w:val="both"/>
      </w:pPr>
      <w:r w:rsidRPr="001C39D1">
        <w:t xml:space="preserve">Trgovački sud u Osijeku, po </w:t>
      </w:r>
      <w:r w:rsidR="006D3E27">
        <w:t>sutkinji</w:t>
      </w:r>
      <w:r w:rsidRPr="001C39D1">
        <w:t xml:space="preserve"> Nadi Roso, </w:t>
      </w:r>
      <w:r w:rsidR="006D3E27">
        <w:t xml:space="preserve">u pravnoj stvari dužnika kao predlagatelja: </w:t>
      </w:r>
      <w:r w:rsidR="006D3E27">
        <w:rPr>
          <w:b/>
        </w:rPr>
        <w:t xml:space="preserve">GLAS SLAVONIJE d.d. Osijek, Hrvatske Republike 20, OIB: 87192735882, MBS: 030010597 </w:t>
      </w:r>
      <w:r w:rsidR="006D3E27">
        <w:t>i vjerovnika Agencija za elektroničke medije Zagreb, Jagićeva 31, OIB: 35237547014 i dr., dana 12. listopada 2016. g.,</w:t>
      </w:r>
    </w:p>
    <w:p w:rsidRDefault="001C39D1" w:rsidP="006D3E27" w:rsidR="007C0819" w:rsidRPr="0098686F">
      <w:pPr>
        <w:ind w:firstLine="720"/>
        <w:jc w:val="both"/>
      </w:pPr>
      <w:r>
        <w:t xml:space="preserve"> </w:t>
      </w:r>
      <w:r w:rsidR="00A14B0B">
        <w:tab/>
      </w:r>
    </w:p>
    <w:p w:rsidRDefault="00C913B6" w:rsidP="00C913B6" w:rsidR="00C913B6" w:rsidRPr="00300CBF">
      <w:pPr>
        <w:jc w:val="center"/>
      </w:pPr>
      <w:r w:rsidRPr="00300CBF">
        <w:t>r i j e š i o   j e</w:t>
      </w:r>
      <w:r w:rsidR="00834690" w:rsidRPr="00300CBF">
        <w:t xml:space="preserve"> :</w:t>
      </w:r>
    </w:p>
    <w:p w:rsidRDefault="00746576" w:rsidP="006E1E8F" w:rsidR="00746576" w:rsidRPr="0098686F">
      <w:pPr>
        <w:rPr>
          <w:b/>
        </w:rPr>
      </w:pPr>
    </w:p>
    <w:p w:rsidRDefault="00542326" w:rsidP="00304655" w:rsidR="006D3E27">
      <w:pPr>
        <w:jc w:val="both"/>
      </w:pPr>
      <w:r>
        <w:tab/>
        <w:t xml:space="preserve">I   Ispravlja se </w:t>
      </w:r>
      <w:r w:rsidR="001C39D1">
        <w:t>rješenj</w:t>
      </w:r>
      <w:r w:rsidR="006D3E27">
        <w:t>e</w:t>
      </w:r>
      <w:r w:rsidR="00746576">
        <w:t xml:space="preserve"> </w:t>
      </w:r>
      <w:r w:rsidR="0052238B">
        <w:t xml:space="preserve">Trgovačkog suda u Osijeku broj </w:t>
      </w:r>
      <w:r w:rsidR="001C39D1">
        <w:t>St</w:t>
      </w:r>
      <w:r w:rsidR="00300CBF">
        <w:t>pn-</w:t>
      </w:r>
      <w:r w:rsidR="006D3E27">
        <w:t>20</w:t>
      </w:r>
      <w:r w:rsidR="00AF4C5E">
        <w:t xml:space="preserve">/16 od </w:t>
      </w:r>
      <w:r w:rsidR="006D3E27">
        <w:t>22. rujna</w:t>
      </w:r>
      <w:r w:rsidR="00AF4C5E">
        <w:t xml:space="preserve"> 2016. g. </w:t>
      </w:r>
      <w:r w:rsidR="006D3E27">
        <w:t xml:space="preserve">kojim je odobreno sklapanje predstečajne nagodbe dužnika Glas Slavonije d.d. Osijek </w:t>
      </w:r>
      <w:r w:rsidR="006D3E27" w:rsidRPr="006D3E27">
        <w:t>Hrvatske Republike 20, OIB: 87192735882, MBS: 030010597</w:t>
      </w:r>
      <w:r w:rsidR="006D3E27">
        <w:rPr>
          <w:b/>
        </w:rPr>
        <w:t xml:space="preserve"> </w:t>
      </w:r>
      <w:r w:rsidR="00300CBF">
        <w:t xml:space="preserve"> </w:t>
      </w:r>
      <w:r w:rsidR="00AF4C5E">
        <w:t xml:space="preserve">i to </w:t>
      </w:r>
      <w:r w:rsidR="006D3E27">
        <w:t>u odnosu na naziv vjerovnika tako da:</w:t>
      </w:r>
    </w:p>
    <w:p w:rsidRDefault="006D3E27" w:rsidP="00304655" w:rsidR="00304655">
      <w:pPr>
        <w:jc w:val="both"/>
      </w:pPr>
      <w:r w:rsidRPr="006D3E27">
        <w:rPr>
          <w:b/>
        </w:rPr>
        <w:t>umjesto</w:t>
      </w:r>
      <w:r>
        <w:t xml:space="preserve"> „NORSKE SKOG GmbH Austria, Bruckmur Fabriksgasse 10“ </w:t>
      </w:r>
      <w:r w:rsidR="00AC5898" w:rsidRPr="006D3E27">
        <w:rPr>
          <w:b/>
        </w:rPr>
        <w:t>ima pisati</w:t>
      </w:r>
      <w:r w:rsidR="00AC5898">
        <w:t xml:space="preserve"> „</w:t>
      </w:r>
      <w:r w:rsidRPr="006D3E27">
        <w:rPr>
          <w:b/>
        </w:rPr>
        <w:t>NORSKE SKOG BRUCK GmbH Austria, Bruck/Mur Fabriksgasse 10</w:t>
      </w:r>
      <w:r>
        <w:t xml:space="preserve">“ </w:t>
      </w:r>
      <w:r w:rsidR="00304655">
        <w:t>dok u ostalom navedeno rješenj</w:t>
      </w:r>
      <w:r>
        <w:t>e</w:t>
      </w:r>
      <w:r w:rsidR="00304655">
        <w:t xml:space="preserve"> ostaj</w:t>
      </w:r>
      <w:r>
        <w:t>e</w:t>
      </w:r>
      <w:r w:rsidR="00304655">
        <w:t xml:space="preserve"> nepromijenjen</w:t>
      </w:r>
      <w:r>
        <w:t>o</w:t>
      </w:r>
      <w:r w:rsidR="00304655">
        <w:t>.</w:t>
      </w:r>
    </w:p>
    <w:p w:rsidRDefault="006D3E27" w:rsidP="006D3E27" w:rsidR="00300CBF">
      <w:pPr>
        <w:tabs>
          <w:tab w:pos="5325" w:val="left"/>
        </w:tabs>
        <w:jc w:val="both"/>
      </w:pPr>
      <w:r>
        <w:tab/>
      </w:r>
    </w:p>
    <w:p w:rsidRDefault="00542326" w:rsidP="00542326" w:rsidR="00542326" w:rsidRPr="006D3E27">
      <w:pPr>
        <w:jc w:val="center"/>
      </w:pPr>
      <w:r w:rsidRPr="006D3E27">
        <w:t>Obrazloženje</w:t>
      </w:r>
    </w:p>
    <w:p w:rsidRDefault="000E532B" w:rsidP="00542326" w:rsidR="007C0819">
      <w:pPr>
        <w:jc w:val="both"/>
      </w:pPr>
      <w:r>
        <w:t xml:space="preserve">  </w:t>
      </w:r>
    </w:p>
    <w:p w:rsidRDefault="00AF4C5E" w:rsidP="00AF4C5E" w:rsidR="00AF4C5E">
      <w:pPr>
        <w:ind w:firstLine="720"/>
        <w:jc w:val="both"/>
      </w:pPr>
      <w:r>
        <w:t xml:space="preserve">Podneskom od </w:t>
      </w:r>
      <w:r w:rsidR="006D3E27">
        <w:t>6. listopada</w:t>
      </w:r>
      <w:r>
        <w:t xml:space="preserve"> 2016. g. zaprimljenog na ovome sudu </w:t>
      </w:r>
      <w:r w:rsidR="006D3E27">
        <w:t>10. listopada</w:t>
      </w:r>
      <w:r>
        <w:t xml:space="preserve"> 2016. g. vjerovnik </w:t>
      </w:r>
      <w:r w:rsidR="006D3E27" w:rsidRPr="006D3E27">
        <w:t>NORSKE SKOG BRUCK GmbH Austria, Bruck/Mur Fabriksgasse 10</w:t>
      </w:r>
      <w:r w:rsidR="006D3E27">
        <w:t xml:space="preserve"> zastupan po punomoćniku - odvjetniku</w:t>
      </w:r>
      <w:r w:rsidR="006D3E27" w:rsidRPr="006D3E27">
        <w:t xml:space="preserve"> </w:t>
      </w:r>
      <w:r>
        <w:t>predložio je ispravak označenog vjerovnika u rješenju ovoga suda broj Stpn-</w:t>
      </w:r>
      <w:r w:rsidR="006D3E27">
        <w:t>20</w:t>
      </w:r>
      <w:r>
        <w:t xml:space="preserve">/16 od </w:t>
      </w:r>
      <w:r w:rsidR="006D3E27">
        <w:t>22. rujna</w:t>
      </w:r>
      <w:r>
        <w:t xml:space="preserve"> 2016. g. </w:t>
      </w:r>
      <w:r w:rsidR="006D3E27">
        <w:t xml:space="preserve">na način da </w:t>
      </w:r>
      <w:r>
        <w:t>UMJESTO „</w:t>
      </w:r>
      <w:r w:rsidR="006D3E27">
        <w:t>NORSKE SKOG GmbH Austria, Bruckmur Fabriksgasse 10“</w:t>
      </w:r>
      <w:r>
        <w:t xml:space="preserve"> IMA PISATI „</w:t>
      </w:r>
      <w:r w:rsidR="006D3E27" w:rsidRPr="006D3E27">
        <w:rPr>
          <w:b/>
        </w:rPr>
        <w:t>NORSKE SKOG BRUCK GmbH Austria, Bruck/Mur Fabriksgasse 10</w:t>
      </w:r>
      <w:r>
        <w:t>“.</w:t>
      </w:r>
    </w:p>
    <w:p w:rsidRDefault="00AF4C5E" w:rsidP="00AF4C5E" w:rsidR="00F629A8">
      <w:pPr>
        <w:ind w:firstLine="720"/>
        <w:jc w:val="both"/>
      </w:pPr>
      <w:r>
        <w:t xml:space="preserve">Budući je sud omaškom u </w:t>
      </w:r>
      <w:r w:rsidR="006D3E27">
        <w:t>rješenju</w:t>
      </w:r>
      <w:r>
        <w:t xml:space="preserve"> ovoga suda broj Stpn-</w:t>
      </w:r>
      <w:r w:rsidR="006D3E27">
        <w:t>20</w:t>
      </w:r>
      <w:r>
        <w:t xml:space="preserve">/16 od </w:t>
      </w:r>
      <w:r w:rsidR="006D3E27">
        <w:t>22. rujna</w:t>
      </w:r>
      <w:r>
        <w:t xml:space="preserve"> 2016. g. </w:t>
      </w:r>
      <w:r w:rsidR="00A14B0B">
        <w:t>kao vjerovnika označio</w:t>
      </w:r>
      <w:r>
        <w:t xml:space="preserve"> „</w:t>
      </w:r>
      <w:r w:rsidR="006D3E27">
        <w:t>NORSKE SKOG GmbH Austria, Bruckmur Fabriksgasse 10</w:t>
      </w:r>
      <w:r>
        <w:t xml:space="preserve"> </w:t>
      </w:r>
      <w:r w:rsidR="00A14B0B">
        <w:t xml:space="preserve">A DA </w:t>
      </w:r>
      <w:r>
        <w:t>IMA PISATI „</w:t>
      </w:r>
      <w:r w:rsidR="006D3E27" w:rsidRPr="006D3E27">
        <w:rPr>
          <w:b/>
        </w:rPr>
        <w:t>NORSKE SKOG BRUCK GmbH Austria, Bruck/Mur Fabriksgasse 10</w:t>
      </w:r>
      <w:r>
        <w:t xml:space="preserve">“ </w:t>
      </w:r>
      <w:r w:rsidR="00AC5898">
        <w:t xml:space="preserve">dok u ostalom dijelu navedeno rješenje ostaje nepromijenjeno, </w:t>
      </w:r>
      <w:r w:rsidR="007C0819">
        <w:t>valjalo je</w:t>
      </w:r>
      <w:r w:rsidR="00AC5898">
        <w:t xml:space="preserve">, na prijedlog vjerovnika, </w:t>
      </w:r>
      <w:r w:rsidR="004038C3">
        <w:t xml:space="preserve"> </w:t>
      </w:r>
      <w:r w:rsidR="006E1E8F">
        <w:t xml:space="preserve">sukladno čl. </w:t>
      </w:r>
      <w:smartTag w:element="metricconverter" w:uri="urn:schemas-microsoft-com:office:smarttags">
        <w:smartTagPr>
          <w:attr w:val="342 st" w:name="ProductID"/>
        </w:smartTagPr>
        <w:r w:rsidR="006E1E8F">
          <w:t>342 st</w:t>
        </w:r>
      </w:smartTag>
      <w:r w:rsidR="006E1E8F">
        <w:t xml:space="preserve">. 1  </w:t>
      </w:r>
      <w:r w:rsidR="006A3974">
        <w:t xml:space="preserve">Zakona o parničnom postupku </w:t>
      </w:r>
      <w:r w:rsidR="003C46EF">
        <w:t xml:space="preserve">(„Narodne novine“ broj 53/91, 91/92, 112/99, 88/01, 117/03, 84/08 i 57/11 u daljnjem tekstu ZPP) </w:t>
      </w:r>
      <w:r w:rsidR="00834690">
        <w:t xml:space="preserve">u vezi s čl. 347 ZPP te čl. </w:t>
      </w:r>
      <w:r w:rsidR="00966AD3">
        <w:t xml:space="preserve">66 st. 15 Zakona o izmjenama i dopunama Zakona </w:t>
      </w:r>
    </w:p>
    <w:p w:rsidRDefault="00966AD3" w:rsidP="00F629A8" w:rsidR="00A87261">
      <w:pPr>
        <w:jc w:val="both"/>
      </w:pPr>
      <w:r>
        <w:lastRenderedPageBreak/>
        <w:t>o financijskom poslovanju i predstečajnoj nagodbi (NN br. 81/13 u daljnjem tekstu ZIDZFPPN) i paragraf 21 Zakona o vanparničnom postupku iz 1934. g. (u daljnjem tekstu ZVP) odlučiti kao u izreci rješenja.</w:t>
      </w:r>
    </w:p>
    <w:p w:rsidRDefault="00834690" w:rsidP="006E1E8F" w:rsidR="00834690">
      <w:pPr>
        <w:jc w:val="both"/>
      </w:pPr>
    </w:p>
    <w:p w:rsidRDefault="00A14B0B" w:rsidP="006E1E8F" w:rsidR="00A14B0B">
      <w:pPr>
        <w:jc w:val="both"/>
      </w:pPr>
    </w:p>
    <w:p w:rsidRDefault="00A14B0B" w:rsidP="006E1E8F" w:rsidR="00A14B0B" w:rsidRPr="0098686F">
      <w:pPr>
        <w:jc w:val="both"/>
      </w:pPr>
    </w:p>
    <w:p w:rsidRDefault="000472C0" w:rsidP="000472C0" w:rsidR="0042088B">
      <w:pPr>
        <w:tabs>
          <w:tab w:pos="4320" w:val="center"/>
          <w:tab w:pos="6240" w:val="left"/>
        </w:tabs>
      </w:pPr>
      <w:r>
        <w:tab/>
      </w:r>
      <w:r w:rsidR="00C913B6">
        <w:t>U Osijeku</w:t>
      </w:r>
      <w:r w:rsidR="004E58C3">
        <w:t xml:space="preserve"> </w:t>
      </w:r>
      <w:r w:rsidR="006D3E27">
        <w:t>12. listopada</w:t>
      </w:r>
      <w:r w:rsidR="00D5737D">
        <w:t xml:space="preserve"> 2016. g.</w:t>
      </w:r>
    </w:p>
    <w:p w:rsidRDefault="00A14B0B" w:rsidP="000472C0" w:rsidR="00A14B0B">
      <w:pPr>
        <w:tabs>
          <w:tab w:pos="4320" w:val="center"/>
          <w:tab w:pos="6240" w:val="left"/>
        </w:tabs>
      </w:pPr>
    </w:p>
    <w:p w:rsidRDefault="00B76566" w:rsidP="000472C0" w:rsidR="00B76566">
      <w:pPr>
        <w:tabs>
          <w:tab w:pos="4320" w:val="center"/>
          <w:tab w:pos="6240" w:val="left"/>
        </w:tabs>
      </w:pPr>
    </w:p>
    <w:p w:rsidRDefault="00C913B6" w:rsidP="00C913B6" w:rsidR="00C913B6">
      <w:pPr>
        <w:jc w:val="both"/>
      </w:pPr>
      <w:r>
        <w:tab/>
      </w:r>
      <w:r>
        <w:tab/>
      </w:r>
      <w:r w:rsidR="00746576">
        <w:tab/>
      </w:r>
      <w:r w:rsidR="00746576">
        <w:tab/>
      </w:r>
      <w:r w:rsidRPr="0098686F">
        <w:tab/>
      </w:r>
      <w:r w:rsidRPr="0098686F">
        <w:tab/>
      </w:r>
    </w:p>
    <w:p w:rsidRDefault="00C913B6" w:rsidP="00C913B6" w:rsidR="00C913B6" w:rsidRPr="009C6F5A">
      <w:pPr>
        <w:jc w:val="both"/>
      </w:pPr>
      <w:r w:rsidRPr="009C6F5A">
        <w:t xml:space="preserve">Zapisničar: </w:t>
      </w:r>
      <w:r w:rsidR="00F058D9">
        <w:t>Danijela Sekulić</w:t>
      </w:r>
      <w:r w:rsidR="004E58C3">
        <w:tab/>
      </w:r>
      <w:r w:rsidR="004E58C3">
        <w:tab/>
      </w:r>
      <w:r w:rsidR="004E58C3">
        <w:tab/>
      </w:r>
      <w:r w:rsidR="004E58C3">
        <w:tab/>
      </w:r>
      <w:r w:rsidR="004E58C3">
        <w:tab/>
      </w:r>
      <w:r w:rsidR="004E58C3">
        <w:tab/>
      </w:r>
      <w:r w:rsidR="004E58C3">
        <w:tab/>
      </w:r>
      <w:r w:rsidR="006D3E27">
        <w:t>SUTKINJA</w:t>
      </w:r>
      <w:r w:rsidR="004E58C3">
        <w:t xml:space="preserve"> </w:t>
      </w:r>
    </w:p>
    <w:p w:rsidRDefault="004E58C3" w:rsidP="00C913B6" w:rsidR="006E1E8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A14B0B" w:rsidP="00C913B6" w:rsidR="00A14B0B">
      <w:pPr>
        <w:jc w:val="both"/>
      </w:pPr>
    </w:p>
    <w:p w:rsidRDefault="00B76566" w:rsidP="00C913B6" w:rsidR="00B76566">
      <w:pPr>
        <w:jc w:val="both"/>
      </w:pPr>
    </w:p>
    <w:p w:rsidRDefault="00C913B6" w:rsidP="00C913B6" w:rsidR="00C913B6" w:rsidRPr="0098686F">
      <w:pPr>
        <w:jc w:val="both"/>
      </w:pPr>
      <w:r w:rsidRPr="0098686F">
        <w:t>POUKA O PRAVNOM LIJEKU:</w:t>
      </w:r>
    </w:p>
    <w:p w:rsidRDefault="00C913B6" w:rsidP="00B76566" w:rsidR="00AC5898">
      <w:pPr>
        <w:jc w:val="both"/>
      </w:pPr>
      <w:r w:rsidRPr="0098686F">
        <w:t>Protiv ovog rješenja</w:t>
      </w:r>
      <w:r>
        <w:t xml:space="preserve"> nezadovoljna stranka može </w:t>
      </w:r>
      <w:r w:rsidRPr="0098686F">
        <w:t>izjaviti žalbu</w:t>
      </w:r>
      <w:r>
        <w:t xml:space="preserve"> Visokom trgovačkom sudu Republike Hrvatske u Zagrebu u roku od 8 dana u 3 primjerka putem ovog suda.</w:t>
      </w:r>
    </w:p>
    <w:p w:rsidRDefault="00A14B0B" w:rsidP="00B76566" w:rsidR="00A14B0B">
      <w:pPr>
        <w:jc w:val="both"/>
      </w:pPr>
    </w:p>
    <w:p w:rsidRDefault="00A14B0B" w:rsidP="00B76566" w:rsidR="00A14B0B">
      <w:pPr>
        <w:jc w:val="both"/>
      </w:pPr>
    </w:p>
    <w:p w:rsidRDefault="00A14B0B" w:rsidP="00B76566" w:rsidR="00A14B0B">
      <w:pPr>
        <w:jc w:val="both"/>
      </w:pPr>
    </w:p>
    <w:p w:rsidRDefault="006810E9" w:rsidP="00B76566" w:rsidR="007C0819">
      <w:pPr>
        <w:jc w:val="both"/>
      </w:pPr>
      <w:r w:rsidRPr="009C6F5A">
        <w:t>DNA:</w:t>
      </w:r>
    </w:p>
    <w:p w:rsidRDefault="00B76566" w:rsidP="00B76566" w:rsidR="00B76566">
      <w:pPr>
        <w:numPr>
          <w:ilvl w:val="0"/>
          <w:numId w:val="3"/>
        </w:numPr>
        <w:jc w:val="both"/>
      </w:pPr>
      <w:r>
        <w:t>FINA Osijek</w:t>
      </w:r>
    </w:p>
    <w:p w:rsidRDefault="00A14B0B" w:rsidP="00B76566" w:rsidR="00A14B0B">
      <w:pPr>
        <w:numPr>
          <w:ilvl w:val="0"/>
          <w:numId w:val="3"/>
        </w:numPr>
        <w:jc w:val="both"/>
      </w:pPr>
      <w:r>
        <w:t xml:space="preserve">dužnik </w:t>
      </w:r>
      <w:r w:rsidR="00F629A8">
        <w:t>–</w:t>
      </w:r>
      <w:r>
        <w:t xml:space="preserve"> </w:t>
      </w:r>
      <w:r w:rsidR="00F629A8">
        <w:t>Glas Slavonije d.d. Osijek, Hr. Republike 20</w:t>
      </w:r>
    </w:p>
    <w:p w:rsidRDefault="00F629A8" w:rsidP="00B76566" w:rsidR="00A14B0B" w:rsidRPr="00F629A8">
      <w:pPr>
        <w:numPr>
          <w:ilvl w:val="0"/>
          <w:numId w:val="3"/>
        </w:numPr>
        <w:jc w:val="both"/>
      </w:pPr>
      <w:r>
        <w:t xml:space="preserve">za </w:t>
      </w:r>
      <w:r w:rsidRPr="00F629A8">
        <w:t>NORSKE SKOG BRUCK GmbH Austria</w:t>
      </w:r>
      <w:r>
        <w:rPr>
          <w:b/>
        </w:rPr>
        <w:t xml:space="preserve"> </w:t>
      </w:r>
      <w:r w:rsidRPr="00F629A8">
        <w:t>Odvj. Leonardo Troskot, Zagreb, Prilaz Gjure Deželića 63/V</w:t>
      </w:r>
    </w:p>
    <w:p w:rsidRDefault="00A14B0B" w:rsidP="00B76566" w:rsidR="00A14B0B">
      <w:pPr>
        <w:numPr>
          <w:ilvl w:val="0"/>
          <w:numId w:val="3"/>
        </w:numPr>
        <w:jc w:val="both"/>
      </w:pPr>
      <w:r>
        <w:t xml:space="preserve">e-ogl. ploča uz podnesak vjerovnika </w:t>
      </w:r>
      <w:r w:rsidR="00F629A8">
        <w:t>od 6.10.2016. g.</w:t>
      </w:r>
    </w:p>
    <w:p w:rsidRDefault="00B76566" w:rsidP="00B76566" w:rsidR="00B76566">
      <w:pPr>
        <w:numPr>
          <w:ilvl w:val="0"/>
          <w:numId w:val="3"/>
        </w:numPr>
        <w:jc w:val="both"/>
      </w:pPr>
      <w:r>
        <w:t>k-</w:t>
      </w:r>
      <w:r w:rsidR="00F629A8">
        <w:t>12.11.</w:t>
      </w: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1C68B7" w:rsidP="006810E9" w:rsidR="001C68B7">
      <w:pPr>
        <w:jc w:val="both"/>
      </w:pPr>
    </w:p>
    <w:p w:rsidRDefault="001C68B7" w:rsidP="006810E9" w:rsidR="001C68B7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10241A" w:rsidP="006810E9" w:rsidR="0010241A">
      <w:pPr>
        <w:jc w:val="both"/>
      </w:pPr>
    </w:p>
    <w:p w:rsidRDefault="001C68B7" w:rsidP="006810E9" w:rsidR="001C68B7">
      <w:pPr>
        <w:jc w:val="both"/>
      </w:pPr>
    </w:p>
    <w:p w:rsidRDefault="001C68B7" w:rsidP="006810E9" w:rsidR="001C68B7">
      <w:pPr>
        <w:jc w:val="both"/>
      </w:pPr>
    </w:p>
    <w:p w:rsidRDefault="00AC5898" w:rsidP="006810E9" w:rsidR="00AC5898">
      <w:pPr>
        <w:jc w:val="both"/>
      </w:pPr>
    </w:p>
    <w:p w:rsidRDefault="00AC5898" w:rsidP="006810E9" w:rsidR="00AC5898">
      <w:pPr>
        <w:jc w:val="both"/>
      </w:pPr>
    </w:p>
    <w:p w:rsidRDefault="00AC5898" w:rsidP="006810E9" w:rsidR="00AC5898">
      <w:pPr>
        <w:jc w:val="both"/>
      </w:pPr>
    </w:p>
    <w:p w:rsidRDefault="00AC5898" w:rsidP="006810E9" w:rsidR="00AC5898">
      <w:pPr>
        <w:jc w:val="both"/>
      </w:pPr>
    </w:p>
    <w:p w:rsidRDefault="00AC5898" w:rsidP="006810E9" w:rsidR="00AC5898">
      <w:pPr>
        <w:jc w:val="both"/>
      </w:pPr>
    </w:p>
    <w:p w:rsidRDefault="00AC5898" w:rsidP="006810E9" w:rsidR="00AC5898">
      <w:pPr>
        <w:jc w:val="both"/>
      </w:pPr>
    </w:p>
    <w:p w:rsidRDefault="00AC5898" w:rsidP="006810E9" w:rsidR="00AC5898">
      <w:pPr>
        <w:jc w:val="both"/>
      </w:pPr>
    </w:p>
    <w:p w:rsidRDefault="00AC5898" w:rsidP="006810E9" w:rsidR="00AC5898">
      <w:pPr>
        <w:jc w:val="both"/>
      </w:pPr>
    </w:p>
    <w:p w:rsidRDefault="00AC5898" w:rsidP="006810E9" w:rsidR="00AC5898">
      <w:pPr>
        <w:jc w:val="both"/>
      </w:pPr>
    </w:p>
    <w:p w:rsidRDefault="00AC5898" w:rsidP="006810E9" w:rsidR="00AC5898">
      <w:pPr>
        <w:jc w:val="both"/>
      </w:pPr>
    </w:p>
    <w:p w:rsidRDefault="00AC5898" w:rsidP="006810E9" w:rsidR="00AC5898">
      <w:pPr>
        <w:jc w:val="both"/>
      </w:pPr>
    </w:p>
    <w:p w:rsidRDefault="003C46EF" w:rsidP="006810E9" w:rsidR="003C46EF">
      <w:pPr>
        <w:jc w:val="both"/>
      </w:pPr>
    </w:p>
    <w:p w:rsidRDefault="00F629A8" w:rsidP="00F629A8" w:rsidR="00F629A8" w:rsidRPr="00EF33B5">
      <w:pPr>
        <w:ind w:left="6480"/>
        <w:jc w:val="both"/>
      </w:pPr>
      <w:r>
        <w:t xml:space="preserve">          SUTKINJA</w:t>
      </w:r>
    </w:p>
    <w:p w:rsidRDefault="00F629A8" w:rsidP="00F629A8" w:rsidR="00F629A8" w:rsidRPr="00EF33B5">
      <w:pPr>
        <w:ind w:left="6480"/>
        <w:jc w:val="both"/>
      </w:pPr>
      <w:r>
        <w:t xml:space="preserve">        </w:t>
      </w:r>
      <w:r w:rsidRPr="00EF33B5">
        <w:t>Nada Roso</w:t>
      </w:r>
      <w:r>
        <w:t>, v.r.</w:t>
      </w:r>
    </w:p>
    <w:p w:rsidRDefault="00F629A8" w:rsidP="00F629A8" w:rsidR="00F629A8" w:rsidRPr="00EF33B5">
      <w:pPr>
        <w:jc w:val="both"/>
      </w:pPr>
    </w:p>
    <w:p w:rsidRDefault="00F629A8" w:rsidP="00F629A8" w:rsidR="00F629A8" w:rsidRPr="00EF33B5">
      <w:pPr>
        <w:jc w:val="both"/>
      </w:pPr>
      <w:r w:rsidRPr="00EF33B5">
        <w:t>POUKA O PRAVNOM LIJEKU:</w:t>
      </w:r>
    </w:p>
    <w:p w:rsidRDefault="00F629A8" w:rsidP="00F629A8" w:rsidR="00F629A8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F629A8" w:rsidP="00F629A8" w:rsidR="00F629A8" w:rsidRPr="00EF33B5">
      <w:pPr>
        <w:jc w:val="both"/>
      </w:pPr>
    </w:p>
    <w:p w:rsidRDefault="00F629A8" w:rsidP="00F629A8" w:rsidR="00F629A8" w:rsidRPr="00EF33B5">
      <w:pPr>
        <w:jc w:val="both"/>
      </w:pPr>
    </w:p>
    <w:p w:rsidRDefault="00F629A8" w:rsidP="00F629A8" w:rsidR="00F629A8" w:rsidRPr="00EF33B5">
      <w:pPr>
        <w:ind w:firstLine="720"/>
        <w:jc w:val="both"/>
      </w:pPr>
    </w:p>
    <w:p w:rsidRDefault="00F629A8" w:rsidP="00F629A8" w:rsidR="00F629A8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</w:t>
      </w:r>
      <w:r>
        <w:t xml:space="preserve">                            </w:t>
      </w:r>
      <w:r w:rsidRPr="00EF33B5">
        <w:t xml:space="preserve">   Za točnost otpravka</w:t>
      </w:r>
    </w:p>
    <w:p w:rsidRDefault="00F629A8" w:rsidP="00F629A8" w:rsidR="00F629A8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F629A8" w:rsidP="00F629A8" w:rsidR="00F629A8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 xml:space="preserve">   Danijela Sekulić</w:t>
      </w:r>
    </w:p>
    <w:p w:rsidRDefault="00F629A8" w:rsidP="00F629A8" w:rsidR="00F629A8" w:rsidRPr="00EF33B5"/>
    <w:p w:rsidRDefault="00F629A8" w:rsidP="00F629A8" w:rsidR="00F629A8">
      <w:pPr>
        <w:ind w:left="720"/>
        <w:jc w:val="both"/>
      </w:pPr>
    </w:p>
    <w:p w:rsidRDefault="00F629A8" w:rsidP="00F629A8" w:rsidR="00F629A8">
      <w:pPr>
        <w:ind w:left="720"/>
        <w:jc w:val="both"/>
      </w:pPr>
    </w:p>
    <w:p w:rsidRDefault="00665935" w:rsidP="00665935" w:rsidR="00665935" w:rsidRPr="00EF33B5"/>
    <w:p w:rsidRDefault="00665935" w:rsidP="00665935" w:rsidR="00665935">
      <w:pPr>
        <w:ind w:left="720"/>
        <w:jc w:val="both"/>
      </w:pPr>
    </w:p>
    <w:p w:rsidRDefault="00665935" w:rsidP="00665935" w:rsidR="00665935">
      <w:pPr>
        <w:ind w:left="720"/>
        <w:jc w:val="both"/>
      </w:pP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0F332B" w:rsidP="00C913B6" w:rsidR="000F332B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 w:rsidRPr="0098686F">
      <w:pPr>
        <w:jc w:val="both"/>
      </w:pPr>
    </w:p>
    <w:p w:rsidRDefault="00F058D9" w:rsidP="00F058D9" w:rsidR="00F058D9" w:rsidRPr="00F058D9"/>
    <w:p w:rsidRDefault="00F058D9" w:rsidP="00F058D9" w:rsidR="00F058D9" w:rsidRPr="00F058D9"/>
    <w:p w:rsidRDefault="00F058D9" w:rsidP="00F058D9" w:rsidR="00721F9E">
      <w:pPr>
        <w:tabs>
          <w:tab w:pos="1065" w:val="left"/>
        </w:tabs>
      </w:pPr>
      <w:r>
        <w:tab/>
      </w:r>
    </w:p>
    <w:p w:rsidRDefault="00F058D9" w:rsidP="00F058D9" w:rsidR="00F058D9">
      <w:pPr>
        <w:tabs>
          <w:tab w:pos="1065" w:val="left"/>
        </w:tabs>
      </w:pPr>
    </w:p>
    <w:p w:rsidRDefault="00F058D9" w:rsidP="00F058D9" w:rsidR="00F058D9">
      <w:pPr>
        <w:tabs>
          <w:tab w:pos="1065" w:val="left"/>
        </w:tabs>
      </w:pPr>
    </w:p>
    <w:p w:rsidRDefault="00F058D9" w:rsidP="00F058D9" w:rsidR="00F058D9">
      <w:pPr>
        <w:jc w:val="both"/>
      </w:pPr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57C" w:rsidR="0097157C">
      <w:r>
        <w:separator/>
      </w:r>
    </w:p>
  </w:endnote>
  <w:endnote w:id="0" w:type="continuationSeparator">
    <w:p w:rsidRDefault="0097157C" w:rsidR="009715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57C" w:rsidR="0097157C">
      <w:r>
        <w:separator/>
      </w:r>
    </w:p>
  </w:footnote>
  <w:footnote w:id="0" w:type="continuationSeparator">
    <w:p w:rsidRDefault="0097157C" w:rsidR="009715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74D" w:rsidP="001D04A7" w:rsidR="00E657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74D" w:rsidR="00E657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74D" w:rsidP="001D04A7" w:rsidR="00E657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0969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F629A8" w:rsidP="00F629A8" w:rsidR="00F629A8">
    <w:pPr>
      <w:jc w:val="right"/>
    </w:pPr>
    <w:r>
      <w:t xml:space="preserve">Broj: 6 Stpn-20/16-14              </w:t>
    </w:r>
  </w:p>
  <w:p w:rsidRDefault="00E6574D" w:rsidR="00E6574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67224CC"/>
    <w:multiLevelType w:val="hybridMultilevel"/>
    <w:tmpl w:val="C11E43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32427"/>
    <w:rsid w:val="000472C0"/>
    <w:rsid w:val="0005324C"/>
    <w:rsid w:val="00090969"/>
    <w:rsid w:val="000A7934"/>
    <w:rsid w:val="000E532B"/>
    <w:rsid w:val="000F332B"/>
    <w:rsid w:val="0010241A"/>
    <w:rsid w:val="001C39D1"/>
    <w:rsid w:val="001C68B7"/>
    <w:rsid w:val="001D04A7"/>
    <w:rsid w:val="00271F61"/>
    <w:rsid w:val="002E2CA7"/>
    <w:rsid w:val="00300CBF"/>
    <w:rsid w:val="00304655"/>
    <w:rsid w:val="003443ED"/>
    <w:rsid w:val="00357407"/>
    <w:rsid w:val="0036228E"/>
    <w:rsid w:val="003A3960"/>
    <w:rsid w:val="003C46EF"/>
    <w:rsid w:val="003E74DF"/>
    <w:rsid w:val="003F1016"/>
    <w:rsid w:val="004038C3"/>
    <w:rsid w:val="0042088B"/>
    <w:rsid w:val="004319DA"/>
    <w:rsid w:val="004752F0"/>
    <w:rsid w:val="004B64D1"/>
    <w:rsid w:val="004C6676"/>
    <w:rsid w:val="004E58C3"/>
    <w:rsid w:val="004F16D5"/>
    <w:rsid w:val="0052238B"/>
    <w:rsid w:val="00542326"/>
    <w:rsid w:val="0055174B"/>
    <w:rsid w:val="00563C8E"/>
    <w:rsid w:val="00575A6C"/>
    <w:rsid w:val="005A1622"/>
    <w:rsid w:val="005A609C"/>
    <w:rsid w:val="00631AD2"/>
    <w:rsid w:val="00665935"/>
    <w:rsid w:val="0066649B"/>
    <w:rsid w:val="006810E9"/>
    <w:rsid w:val="006A3974"/>
    <w:rsid w:val="006D3E27"/>
    <w:rsid w:val="006E1E8F"/>
    <w:rsid w:val="00700649"/>
    <w:rsid w:val="00721F9E"/>
    <w:rsid w:val="00746576"/>
    <w:rsid w:val="00747E50"/>
    <w:rsid w:val="00781CE6"/>
    <w:rsid w:val="00792EAD"/>
    <w:rsid w:val="007C0819"/>
    <w:rsid w:val="007C38FB"/>
    <w:rsid w:val="007E06AD"/>
    <w:rsid w:val="00834690"/>
    <w:rsid w:val="00837349"/>
    <w:rsid w:val="00842D95"/>
    <w:rsid w:val="00966AD3"/>
    <w:rsid w:val="00970C9E"/>
    <w:rsid w:val="0097157C"/>
    <w:rsid w:val="009A4342"/>
    <w:rsid w:val="009C32E6"/>
    <w:rsid w:val="00A14B0B"/>
    <w:rsid w:val="00A87261"/>
    <w:rsid w:val="00A94CD6"/>
    <w:rsid w:val="00AC5898"/>
    <w:rsid w:val="00AF4C5E"/>
    <w:rsid w:val="00B76566"/>
    <w:rsid w:val="00B76E05"/>
    <w:rsid w:val="00BA2914"/>
    <w:rsid w:val="00BA5E31"/>
    <w:rsid w:val="00BB776B"/>
    <w:rsid w:val="00C1549A"/>
    <w:rsid w:val="00C30F2F"/>
    <w:rsid w:val="00C35C1B"/>
    <w:rsid w:val="00C85EA2"/>
    <w:rsid w:val="00C913B6"/>
    <w:rsid w:val="00CB4985"/>
    <w:rsid w:val="00D458C8"/>
    <w:rsid w:val="00D5737D"/>
    <w:rsid w:val="00D726FD"/>
    <w:rsid w:val="00E2219C"/>
    <w:rsid w:val="00E6574D"/>
    <w:rsid w:val="00E91D99"/>
    <w:rsid w:val="00EB066B"/>
    <w:rsid w:val="00F058D9"/>
    <w:rsid w:val="00F629A8"/>
    <w:rsid w:val="00F63463"/>
    <w:rsid w:val="00F914E7"/>
    <w:rsid w:val="00FB43E2"/>
    <w:rsid w:val="00FD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737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909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909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9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9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9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737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909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909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9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9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9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2389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rujna 2016.</izvorni_sadrzaj>
    <derivirana_varijabla naziv="DomainObject.Predmet.DatumRjesavanja_1">23.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Stpn-20/2016</izvorni_sadrzaj>
    <derivirana_varijabla naziv="DomainObject.Predmet.OznakaBroj_1">Stpn-20/2016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GLAS SLAVONIJE, novinsko-nakladničko dioničko društvo</izvorni_sadrzaj>
    <derivirana_varijabla naziv="DomainObject.Predmet.ProtustrankaFormated_1">  GLAS SLAVONIJE, novinsko-nakladničko dioničko društvo</derivirana_varijabla>
  </DomainObject.Predmet.ProtustrankaFormated>
  <DomainObject.Predmet.ProtustrankaFormatedOIB>
    <izvorni_sadrzaj>  GLAS SLAVONIJE, novinsko-nakladničko dioničko društvo, OIB 87192735882</izvorni_sadrzaj>
    <derivirana_varijabla naziv="DomainObject.Predmet.ProtustrankaFormatedOIB_1">  GLAS SLAVONIJE, novinsko-nakladničko dioničko društvo, OIB 87192735882</derivirana_varijabla>
  </DomainObject.Predmet.ProtustrankaFormatedOIB>
  <DomainObject.Predmet.ProtustrankaFormatedWithAdress>
    <izvorni_sadrzaj> GLAS SLAVONIJE, novinsko-nakladničko dioničko društvo, Hrv.Republike 20, 31000 Osijek</izvorni_sadrzaj>
    <derivirana_varijabla naziv="DomainObject.Predmet.ProtustrankaFormatedWithAdress_1"> GLAS SLAVONIJE, novinsko-nakladničko dioničko društvo, Hrv.Republike 20, 31000 Osijek</derivirana_varijabla>
  </DomainObject.Predmet.ProtustrankaFormatedWithAdress>
  <DomainObject.Predmet.ProtustrankaFormatedWithAdressOIB>
    <izvorni_sadrzaj> GLAS SLAVONIJE, novinsko-nakladničko dioničko društvo, OIB 87192735882, Hrv.Republike 20, 31000 Osijek</izvorni_sadrzaj>
    <derivirana_varijabla naziv="DomainObject.Predmet.ProtustrankaFormatedWithAdressOIB_1"> GLAS SLAVONIJE, novinsko-nakladničko dioničko društvo, OIB 87192735882, Hrv.Republike 20, 31000 Osijek</derivirana_varijabla>
  </DomainObject.Predmet.ProtustrankaFormatedWithAdressOIB>
  <DomainObject.Predmet.ProtustrankaWithAdress>
    <izvorni_sadrzaj>GLAS SLAVONIJE, novinsko-nakladničko dioničko društvo Hrv.Republike 20, 31000 Osijek</izvorni_sadrzaj>
    <derivirana_varijabla naziv="DomainObject.Predmet.ProtustrankaWithAdress_1">GLAS SLAVONIJE, novinsko-nakladničko dioničko društvo Hrv.Republike 20, 31000 Osijek</derivirana_varijabla>
  </DomainObject.Predmet.ProtustrankaWithAdress>
  <DomainObject.Predmet.ProtustrankaWithAdressOIB>
    <izvorni_sadrzaj>GLAS SLAVONIJE, novinsko-nakladničko dioničko društvo, OIB 87192735882, Hrv.Republike 20, 31000 Osijek</izvorni_sadrzaj>
    <derivirana_varijabla naziv="DomainObject.Predmet.ProtustrankaWithAdressOIB_1">GLAS SLAVONIJE, novinsko-nakladničko dioničko društvo, OIB 87192735882, Hrv.Republike 20, 31000 Osijek</derivirana_varijabla>
  </DomainObject.Predmet.ProtustrankaWithAdressOIB>
  <DomainObject.Predmet.ProtustrankaNazivFormated>
    <izvorni_sadrzaj>GLAS SLAVONIJE, novinsko-nakladničko dioničko društvo</izvorni_sadrzaj>
    <derivirana_varijabla naziv="DomainObject.Predmet.ProtustrankaNazivFormated_1">GLAS SLAVONIJE, novinsko-nakladničko dioničko društvo</derivirana_varijabla>
  </DomainObject.Predmet.ProtustrankaNazivFormated>
  <DomainObject.Predmet.ProtustrankaNazivFormatedOIB>
    <izvorni_sadrzaj>GLAS SLAVONIJE, novinsko-nakladničko dioničko društvo, OIB 87192735882</izvorni_sadrzaj>
    <derivirana_varijabla naziv="DomainObject.Predmet.ProtustrankaNazivFormatedOIB_1">GLAS SLAVONIJE, novinsko-nakladničko dioničko društvo, OIB 87192735882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GLAS SLAVONIJE, novinsko-nakladničko dioničko društvo</izvorni_sadrzaj>
    <derivirana_varijabla naziv="DomainObject.Predmet.StrankaFormated_1">  GLAS SLAVONIJE, novinsko-nakladničko dioničko društvo</derivirana_varijabla>
  </DomainObject.Predmet.StrankaFormated>
  <DomainObject.Predmet.StrankaFormatedOIB>
    <izvorni_sadrzaj>  GLAS SLAVONIJE, novinsko-nakladničko dioničko društvo, OIB 87192735882</izvorni_sadrzaj>
    <derivirana_varijabla naziv="DomainObject.Predmet.StrankaFormatedOIB_1">  GLAS SLAVONIJE, novinsko-nakladničko dioničko društvo, OIB 87192735882</derivirana_varijabla>
  </DomainObject.Predmet.StrankaFormatedOIB>
  <DomainObject.Predmet.StrankaFormatedWithAdress>
    <izvorni_sadrzaj> GLAS SLAVONIJE, novinsko-nakladničko dioničko društvo, Hrv.Republike 20, 31000 Osijek</izvorni_sadrzaj>
    <derivirana_varijabla naziv="DomainObject.Predmet.StrankaFormatedWithAdress_1"> GLAS SLAVONIJE, novinsko-nakladničko dioničko društvo, Hrv.Republike 20, 31000 Osijek</derivirana_varijabla>
  </DomainObject.Predmet.StrankaFormatedWithAdress>
  <DomainObject.Predmet.StrankaFormatedWithAdressOIB>
    <izvorni_sadrzaj> GLAS SLAVONIJE, novinsko-nakladničko dioničko društvo, OIB 87192735882, Hrv.Republike 20, 31000 Osijek</izvorni_sadrzaj>
    <derivirana_varijabla naziv="DomainObject.Predmet.StrankaFormatedWithAdressOIB_1"> GLAS SLAVONIJE, novinsko-nakladničko dioničko društvo, OIB 87192735882, Hrv.Republike 20, 31000 Osijek</derivirana_varijabla>
  </DomainObject.Predmet.StrankaFormatedWithAdressOIB>
  <DomainObject.Predmet.StrankaWithAdress>
    <izvorni_sadrzaj>GLAS SLAVONIJE, novinsko-nakladničko dioničko društvo Hrv.Republike 20,31000 Osijek</izvorni_sadrzaj>
    <derivirana_varijabla naziv="DomainObject.Predmet.StrankaWithAdress_1">GLAS SLAVONIJE, novinsko-nakladničko dioničko društvo Hrv.Republike 20,31000 Osijek</derivirana_varijabla>
  </DomainObject.Predmet.StrankaWithAdress>
  <DomainObject.Predmet.StrankaWithAdressOIB>
    <izvorni_sadrzaj>GLAS SLAVONIJE, novinsko-nakladničko dioničko društvo, OIB 87192735882, Hrv.Republike 20,31000 Osijek</izvorni_sadrzaj>
    <derivirana_varijabla naziv="DomainObject.Predmet.StrankaWithAdressOIB_1">GLAS SLAVONIJE, novinsko-nakladničko dioničko društvo, OIB 87192735882, Hrv.Republike 20,31000 Osijek</derivirana_varijabla>
  </DomainObject.Predmet.StrankaWithAdressOIB>
  <DomainObject.Predmet.StrankaNazivFormated>
    <izvorni_sadrzaj>GLAS SLAVONIJE, novinsko-nakladničko dioničko društvo</izvorni_sadrzaj>
    <derivirana_varijabla naziv="DomainObject.Predmet.StrankaNazivFormated_1">GLAS SLAVONIJE, novinsko-nakladničko dioničko društvo</derivirana_varijabla>
  </DomainObject.Predmet.StrankaNazivFormated>
  <DomainObject.Predmet.StrankaNazivFormatedOIB>
    <izvorni_sadrzaj>GLAS SLAVONIJE, novinsko-nakladničko dioničko društvo, OIB 87192735882</izvorni_sadrzaj>
    <derivirana_varijabla naziv="DomainObject.Predmet.StrankaNazivFormatedOIB_1">GLAS SLAVONIJE, novinsko-nakladničko dioničko društvo, OIB 87192735882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GLAS SLAVONIJE, novinsko-nakladničko dioničko društvo</item>
    </izvorni_sadrzaj>
    <derivirana_varijabla naziv="DomainObject.Predmet.StrankaListFormated_1">
      <item>GLAS SLAVONIJE, novinsko-nakladničko dioničko društvo</item>
    </derivirana_varijabla>
  </DomainObject.Predmet.StrankaListFormated>
  <DomainObject.Predmet.StrankaListFormatedOIB>
    <izvorni_sadrzaj>
      <item>GLAS SLAVONIJE, novinsko-nakladničko dioničko društvo, OIB 87192735882</item>
    </izvorni_sadrzaj>
    <derivirana_varijabla naziv="DomainObject.Predmet.StrankaListFormatedOIB_1">
      <item>GLAS SLAVONIJE, novinsko-nakladničko dioničko društvo, OIB 87192735882</item>
    </derivirana_varijabla>
  </DomainObject.Predmet.StrankaListFormatedOIB>
  <DomainObject.Predmet.StrankaListFormatedWithAdress>
    <izvorni_sadrzaj>
      <item>GLAS SLAVONIJE, novinsko-nakladničko dioničko društvo, Hrv.Republike 20, 31000 Osijek</item>
    </izvorni_sadrzaj>
    <derivirana_varijabla naziv="DomainObject.Predmet.StrankaListFormatedWithAdress_1">
      <item>GLAS SLAVONIJE, novinsko-nakladničko dioničko društvo, Hrv.Republike 20, 31000 Osijek</item>
    </derivirana_varijabla>
  </DomainObject.Predmet.StrankaListFormatedWithAdress>
  <DomainObject.Predmet.StrankaListFormatedWithAdressOIB>
    <izvorni_sadrzaj>
      <item>GLAS SLAVONIJE, novinsko-nakladničko dioničko društvo, OIB 87192735882, Hrv.Republike 20, 31000 Osijek</item>
    </izvorni_sadrzaj>
    <derivirana_varijabla naziv="DomainObject.Predmet.StrankaListFormatedWithAdressOIB_1">
      <item>GLAS SLAVONIJE, novinsko-nakladničko dioničko društvo, OIB 87192735882, Hrv.Republike 20, 31000 Osijek</item>
    </derivirana_varijabla>
  </DomainObject.Predmet.StrankaListFormatedWithAdressOIB>
  <DomainObject.Predmet.StrankaListNazivFormated>
    <izvorni_sadrzaj>
      <item>GLAS SLAVONIJE, novinsko-nakladničko dioničko društvo</item>
    </izvorni_sadrzaj>
    <derivirana_varijabla naziv="DomainObject.Predmet.StrankaListNazivFormated_1">
      <item>GLAS SLAVONIJE, novinsko-nakladničko dioničko društvo</item>
    </derivirana_varijabla>
  </DomainObject.Predmet.StrankaListNazivFormated>
  <DomainObject.Predmet.StrankaListNazivFormatedOIB>
    <izvorni_sadrzaj>
      <item>GLAS SLAVONIJE, novinsko-nakladničko dioničko društvo, OIB 87192735882</item>
    </izvorni_sadrzaj>
    <derivirana_varijabla naziv="DomainObject.Predmet.StrankaListNazivFormatedOIB_1">
      <item>GLAS SLAVONIJE, novinsko-nakladničko dioničko društvo, OIB 87192735882</item>
    </derivirana_varijabla>
  </DomainObject.Predmet.StrankaListNazivFormatedOIB>
  <DomainObject.Predmet.ProtuStrankaListFormated>
    <izvorni_sadrzaj>
      <item>GLAS SLAVONIJE, novinsko-nakladničko dioničko društvo</item>
    </izvorni_sadrzaj>
    <derivirana_varijabla naziv="DomainObject.Predmet.ProtuStrankaListFormated_1">
      <item>GLAS SLAVONIJE, novinsko-nakladničko dioničko društvo</item>
    </derivirana_varijabla>
  </DomainObject.Predmet.ProtuStrankaListFormated>
  <DomainObject.Predmet.ProtuStrankaListFormatedOIB>
    <izvorni_sadrzaj>
      <item>GLAS SLAVONIJE, novinsko-nakladničko dioničko društvo, OIB 87192735882</item>
    </izvorni_sadrzaj>
    <derivirana_varijabla naziv="DomainObject.Predmet.ProtuStrankaListFormatedOIB_1">
      <item>GLAS SLAVONIJE, novinsko-nakladničko dioničko društvo, OIB 87192735882</item>
    </derivirana_varijabla>
  </DomainObject.Predmet.ProtuStrankaListFormatedOIB>
  <DomainObject.Predmet.ProtuStrankaListFormatedWithAdress>
    <izvorni_sadrzaj>
      <item>GLAS SLAVONIJE, novinsko-nakladničko dioničko društvo, Hrv.Republike 20, 31000 Osijek</item>
    </izvorni_sadrzaj>
    <derivirana_varijabla naziv="DomainObject.Predmet.ProtuStrankaListFormatedWithAdress_1">
      <item>GLAS SLAVONIJE, novinsko-nakladničko dioničko društvo, Hrv.Republike 20, 31000 Osijek</item>
    </derivirana_varijabla>
  </DomainObject.Predmet.ProtuStrankaListFormatedWithAdress>
  <DomainObject.Predmet.ProtuStrankaListFormatedWithAdressOIB>
    <izvorni_sadrzaj>
      <item>GLAS SLAVONIJE, novinsko-nakladničko dioničko društvo, OIB 87192735882, Hrv.Republike 20, 31000 Osijek</item>
    </izvorni_sadrzaj>
    <derivirana_varijabla naziv="DomainObject.Predmet.ProtuStrankaListFormatedWithAdressOIB_1">
      <item>GLAS SLAVONIJE, novinsko-nakladničko dioničko društvo, OIB 87192735882, Hrv.Republike 20, 31000 Osijek</item>
    </derivirana_varijabla>
  </DomainObject.Predmet.ProtuStrankaListFormatedWithAdressOIB>
  <DomainObject.Predmet.ProtuStrankaListNazivFormated>
    <izvorni_sadrzaj>
      <item>GLAS SLAVONIJE, novinsko-nakladničko dioničko društvo</item>
    </izvorni_sadrzaj>
    <derivirana_varijabla naziv="DomainObject.Predmet.ProtuStrankaListNazivFormated_1">
      <item>GLAS SLAVONIJE, novinsko-nakladničko dioničko društvo</item>
    </derivirana_varijabla>
  </DomainObject.Predmet.ProtuStrankaListNazivFormated>
  <DomainObject.Predmet.ProtuStrankaListNazivFormatedOIB>
    <izvorni_sadrzaj>
      <item>GLAS SLAVONIJE, novinsko-nakladničko dioničko društvo, OIB 87192735882</item>
    </izvorni_sadrzaj>
    <derivirana_varijabla naziv="DomainObject.Predmet.ProtuStrankaListNazivFormatedOIB_1">
      <item>GLAS SLAVONIJE, novinsko-nakladničko dioničko društvo, OIB 87192735882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GLAS SLAVONIJE, novinsko-nakladničko dioničko društvo</izvorni_sadrzaj>
    <derivirana_varijabla naziv="DomainObject.Predmet.StrankaIDrugi_1">GLAS SLAVONIJE, novinsko-nakladničko dioničko društvo</derivirana_varijabla>
  </DomainObject.Predmet.StrankaIDrugi>
  <DomainObject.Predmet.ProtustrankaIDrugi>
    <izvorni_sadrzaj>GLAS SLAVONIJE, novinsko-nakladničko dioničko društvo</izvorni_sadrzaj>
    <derivirana_varijabla naziv="DomainObject.Predmet.ProtustrankaIDrugi_1">GLAS SLAVONIJE, novinsko-nakladničko dioničko društvo</derivirana_varijabla>
  </DomainObject.Predmet.ProtustrankaIDrugi>
  <DomainObject.Predmet.StrankaIDrugiAdressOIB>
    <izvorni_sadrzaj>GLAS SLAVONIJE, novinsko-nakladničko dioničko društvo, OIB 87192735882, Hrv.Republike 20, 31000 Osijek</izvorni_sadrzaj>
    <derivirana_varijabla naziv="DomainObject.Predmet.StrankaIDrugiAdressOIB_1">GLAS SLAVONIJE, novinsko-nakladničko dioničko društvo, OIB 87192735882, Hrv.Republike 20, 31000 Osijek</derivirana_varijabla>
  </DomainObject.Predmet.StrankaIDrugiAdressOIB>
  <DomainObject.Predmet.ProtustrankaIDrugiAdressOIB>
    <izvorni_sadrzaj>GLAS SLAVONIJE, novinsko-nakladničko dioničko društvo, OIB 87192735882, Hrv.Republike 20, 31000 Osijek</izvorni_sadrzaj>
    <derivirana_varijabla naziv="DomainObject.Predmet.ProtustrankaIDrugiAdressOIB_1">GLAS SLAVONIJE, novinsko-nakladničko dioničko društvo, OIB 87192735882, Hrv.Republike 20,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rujna 2016.</izvorni_sadrzaj>
    <derivirana_varijabla naziv="DomainObject.Predmet.OdlukaRjesenje.DatumDonosenjaOdluke_1">22. rujna 2016.</derivirana_varijabla>
  </DomainObject.Predmet.OdlukaRjesenje.DatumDonosenjaOdluke>
  <DomainObject.Predmet.OdlukaRjesenje.DatumPravomocnosti>
    <izvorni_sadrzaj>12. listopada 2016.</izvorni_sadrzaj>
    <derivirana_varijabla naziv="DomainObject.Predmet.OdlukaRjesenje.DatumPravomocnosti_1">12. listopada 2016.</derivirana_varijabla>
  </DomainObject.Predmet.OdlukaRjesenje.DatumPravomocnosti>
  <DomainObject.Predmet.OdlukaRjesenje.Oznaka>
    <izvorni_sadrzaj>Stpn-20/2016-12</izvorni_sadrzaj>
    <derivirana_varijabla naziv="DomainObject.Predmet.OdlukaRjesenje.Oznaka_1">Stpn-20/2016-12</derivirana_varijabla>
  </DomainObject.Predmet.OdlukaRjesenje.Oznaka>
  <DomainObject.Predmet.SudioniciListNaziv>
    <izvorni_sadrzaj>
      <item>GLAS SLAVONIJE, novinsko-nakladničko dioničko društvo</item>
      <item>GLAS SLAVONIJE, novinsko-nakladničko dioničko društvo</item>
    </izvorni_sadrzaj>
    <derivirana_varijabla naziv="DomainObject.Predmet.SudioniciListNaziv_1">
      <item>GLAS SLAVONIJE, novinsko-nakladničko dioničko društvo</item>
      <item>GLAS SLAVONIJE, novinsko-nakladničko dioničko društvo</item>
    </derivirana_varijabla>
  </DomainObject.Predmet.SudioniciListNaziv>
  <DomainObject.Predmet.SudioniciListAdressOIB>
    <izvorni_sadrzaj>
      <item>GLAS SLAVONIJE, novinsko-nakladničko dioničko društvo, OIB 87192735882, Hrv.Republike 20,31000 Osijek</item>
      <item>GLAS SLAVONIJE, novinsko-nakladničko dioničko društvo, OIB 87192735882, Hrv.Republike 20,31000 Osijek</item>
    </izvorni_sadrzaj>
    <derivirana_varijabla naziv="DomainObject.Predmet.SudioniciListAdressOIB_1">
      <item>GLAS SLAVONIJE, novinsko-nakladničko dioničko društvo, OIB 87192735882, Hrv.Republike 20,31000 Osijek</item>
      <item>GLAS SLAVONIJE, novinsko-nakladničko dioničko društvo, OIB 87192735882, Hrv.Republike 20,31000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87192735882</item>
      <item>, OIB 87192735882</item>
    </izvorni_sadrzaj>
    <derivirana_varijabla naziv="DomainObject.Predmet.SudioniciListNazivOIB_1">
      <item>, OIB 87192735882</item>
      <item>, OIB 87192735882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1CDFC0-ADAE-409A-A209-CB59CB7E76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450</properties:Words>
  <properties:Characters>2411</properties:Characters>
  <properties:Lines>150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2016-10-12T07:44:00Z</dcterms:created>
  <dc:creator>dsekulic</dc:creator>
  <cp:lastModifiedBy>Danijela Sekulić</cp:lastModifiedBy>
  <cp:lastPrinted>2016-10-12T07:42:00Z</cp:lastPrinted>
  <dcterms:modified xmlns:xsi="http://www.w3.org/2001/XMLSchema-instance" xsi:type="dcterms:W3CDTF">2016-10-12T07:44:00Z</dcterms:modified>
  <cp:revision>3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