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ed59f" w14:paraId="d5ed59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B33C2">
        <w:rPr>
          <w:rFonts w:hAnsi="Times New Roman" w:ascii="Times New Roman"/>
          <w:b/>
          <w:sz w:val="24"/>
          <w:szCs w:val="24"/>
        </w:rPr>
        <w:t>1247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B33C2">
        <w:rPr>
          <w:rFonts w:hAnsi="Times New Roman" w:ascii="Times New Roman"/>
          <w:sz w:val="24"/>
          <w:szCs w:val="24"/>
        </w:rPr>
        <w:t>1247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DB33C2">
        <w:rPr>
          <w:rFonts w:hAnsi="Times New Roman" w:ascii="Times New Roman"/>
          <w:sz w:val="24"/>
          <w:szCs w:val="24"/>
        </w:rPr>
        <w:t xml:space="preserve"> </w:t>
      </w:r>
      <w:r w:rsidR="00DB33C2" w:rsidRPr="00DB33C2">
        <w:rPr>
          <w:rFonts w:hAnsi="Times New Roman" w:ascii="Times New Roman"/>
          <w:sz w:val="24"/>
          <w:szCs w:val="24"/>
        </w:rPr>
        <w:t>TRES NOBIS d.o.o.</w:t>
      </w:r>
      <w:r w:rsidR="00DB33C2">
        <w:rPr>
          <w:rFonts w:hAnsi="Times New Roman" w:ascii="Times New Roman"/>
          <w:sz w:val="24"/>
          <w:szCs w:val="24"/>
        </w:rPr>
        <w:t xml:space="preserve"> iz Gornjeg </w:t>
      </w:r>
      <w:proofErr w:type="spellStart"/>
      <w:r w:rsidR="00DB33C2">
        <w:rPr>
          <w:rFonts w:hAnsi="Times New Roman" w:ascii="Times New Roman"/>
          <w:sz w:val="24"/>
          <w:szCs w:val="24"/>
        </w:rPr>
        <w:t>Stupnika</w:t>
      </w:r>
      <w:proofErr w:type="spellEnd"/>
      <w:r w:rsidR="009C68E3">
        <w:rPr>
          <w:rFonts w:hAnsi="Times New Roman" w:ascii="Times New Roman"/>
          <w:sz w:val="24"/>
          <w:szCs w:val="24"/>
        </w:rPr>
        <w:t xml:space="preserve">, </w:t>
      </w:r>
      <w:r w:rsidR="00DB33C2">
        <w:rPr>
          <w:rFonts w:hAnsi="Times New Roman" w:ascii="Times New Roman"/>
          <w:sz w:val="24"/>
          <w:szCs w:val="24"/>
        </w:rPr>
        <w:t xml:space="preserve"> 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B33C2" w:rsidRPr="00DB33C2">
        <w:rPr>
          <w:rFonts w:hAnsi="Times New Roman" w:ascii="Times New Roman"/>
          <w:sz w:val="24"/>
          <w:szCs w:val="24"/>
        </w:rPr>
        <w:t>57944586694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DF24CE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4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24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24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24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4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24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24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24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NOBIS d.o.o.</izvorni_sadrzaj>
    <derivirana_varijabla naziv="DomainObject.Predmet.ProtustrankaFormated_1">  TRES NOBIS d.o.o.</derivirana_varijabla>
  </DomainObject.Predmet.ProtustrankaFormated>
  <DomainObject.Predmet.ProtustrankaFormatedOIB>
    <izvorni_sadrzaj>  TRES NOBIS d.o.o., OIB 57944586694</izvorni_sadrzaj>
    <derivirana_varijabla naziv="DomainObject.Predmet.ProtustrankaFormatedOIB_1">  TRES NOBIS d.o.o., OIB 57944586694</derivirana_varijabla>
  </DomainObject.Predmet.ProtustrankaFormatedOIB>
  <DomainObject.Predmet.ProtustrankaFormatedWithAdress>
    <izvorni_sadrzaj> TRES NOBIS d.o.o., Cvjetna ulica 17, 10255 Gornji Stupnik</izvorni_sadrzaj>
    <derivirana_varijabla naziv="DomainObject.Predmet.ProtustrankaFormatedWithAdress_1"> TRES NOBIS d.o.o., Cvjetna ulica 17, 10255 Gornji Stupnik</derivirana_varijabla>
  </DomainObject.Predmet.ProtustrankaFormatedWithAdress>
  <DomainObject.Predmet.ProtustrankaFormatedWithAdressOIB>
    <izvorni_sadrzaj> TRES NOBIS d.o.o., OIB 57944586694, Cvjetna ulica 17, 10255 Gornji Stupnik</izvorni_sadrzaj>
    <derivirana_varijabla naziv="DomainObject.Predmet.ProtustrankaFormatedWithAdressOIB_1"> TRES NOBIS d.o.o., OIB 57944586694, Cvjetna ulica 17, 10255 Gornji Stupnik</derivirana_varijabla>
  </DomainObject.Predmet.ProtustrankaFormatedWithAdressOIB>
  <DomainObject.Predmet.ProtustrankaWithAdress>
    <izvorni_sadrzaj>TRES NOBIS d.o.o. Cvjetna ulica 17, 10255 Gornji Stupnik</izvorni_sadrzaj>
    <derivirana_varijabla naziv="DomainObject.Predmet.ProtustrankaWithAdress_1">TRES NOBIS d.o.o. Cvjetna ulica 17, 10255 Gornji Stupnik</derivirana_varijabla>
  </DomainObject.Predmet.ProtustrankaWithAdress>
  <DomainObject.Predmet.ProtustrankaWithAdressOIB>
    <izvorni_sadrzaj>TRES NOBIS d.o.o., OIB 57944586694, Cvjetna ulica 17, 10255 Gornji Stupnik</izvorni_sadrzaj>
    <derivirana_varijabla naziv="DomainObject.Predmet.ProtustrankaWithAdressOIB_1">TRES NOBIS d.o.o., OIB 57944586694, Cvjetna ulica 17, 10255 Gornji Stupnik</derivirana_varijabla>
  </DomainObject.Predmet.ProtustrankaWithAdressOIB>
  <DomainObject.Predmet.ProtustrankaNazivFormated>
    <izvorni_sadrzaj>TRES NOBIS d.o.o.</izvorni_sadrzaj>
    <derivirana_varijabla naziv="DomainObject.Predmet.ProtustrankaNazivFormated_1">TRES NOBIS d.o.o.</derivirana_varijabla>
  </DomainObject.Predmet.ProtustrankaNazivFormated>
  <DomainObject.Predmet.ProtustrankaNazivFormatedOIB>
    <izvorni_sadrzaj>TRES NOBIS d.o.o., OIB 57944586694</izvorni_sadrzaj>
    <derivirana_varijabla naziv="DomainObject.Predmet.ProtustrankaNazivFormatedOIB_1">TRES NOBIS d.o.o., OIB 57944586694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TRES NOBIS d.o.o.</item>
    </izvorni_sadrzaj>
    <derivirana_varijabla naziv="DomainObject.Predmet.ProtuStrankaListFormated_1">
      <item>TRES NOBIS d.o.o.</item>
    </derivirana_varijabla>
  </DomainObject.Predmet.ProtuStrankaListFormated>
  <DomainObject.Predmet.ProtuStrankaListFormatedOIB>
    <izvorni_sadrzaj>
      <item>TRES NOBIS d.o.o., OIB 57944586694</item>
    </izvorni_sadrzaj>
    <derivirana_varijabla naziv="DomainObject.Predmet.ProtuStrankaListFormatedOIB_1">
      <item>TRES NOBIS d.o.o., OIB 57944586694</item>
    </derivirana_varijabla>
  </DomainObject.Predmet.ProtuStrankaListFormatedOIB>
  <DomainObject.Predmet.ProtuStrankaListFormatedWithAdress>
    <izvorni_sadrzaj>
      <item>TRES NOBIS d.o.o., Cvjetna ulica 17, 10255 Gornji Stupnik</item>
    </izvorni_sadrzaj>
    <derivirana_varijabla naziv="DomainObject.Predmet.ProtuStrankaListFormatedWithAdress_1">
      <item>TRES NOBIS d.o.o., Cvjetna ulica 17, 10255 Gornji Stupnik</item>
    </derivirana_varijabla>
  </DomainObject.Predmet.ProtuStrankaListFormatedWithAdress>
  <DomainObject.Predmet.ProtuStrankaListFormatedWithAdressOIB>
    <izvorni_sadrzaj>
      <item>TRES NOBIS d.o.o., OIB 57944586694, Cvjetna ulica 17, 10255 Gornji Stupnik</item>
    </izvorni_sadrzaj>
    <derivirana_varijabla naziv="DomainObject.Predmet.ProtuStrankaListFormatedWithAdressOIB_1">
      <item>TRES NOBIS d.o.o., OIB 57944586694, Cvjetna ulica 17, 10255 Gornji Stupnik</item>
    </derivirana_varijabla>
  </DomainObject.Predmet.ProtuStrankaListFormatedWithAdressOIB>
  <DomainObject.Predmet.ProtuStrankaListNazivFormated>
    <izvorni_sadrzaj>
      <item>TRES NOBIS d.o.o.</item>
    </izvorni_sadrzaj>
    <derivirana_varijabla naziv="DomainObject.Predmet.ProtuStrankaListNazivFormated_1">
      <item>TRES NOBIS d.o.o.</item>
    </derivirana_varijabla>
  </DomainObject.Predmet.ProtuStrankaListNazivFormated>
  <DomainObject.Predmet.ProtuStrankaListNazivFormatedOIB>
    <izvorni_sadrzaj>
      <item>TRES NOBIS d.o.o., OIB 57944586694</item>
    </izvorni_sadrzaj>
    <derivirana_varijabla naziv="DomainObject.Predmet.ProtuStrankaListNazivFormatedOIB_1">
      <item>TRES NOBIS d.o.o., OIB 57944586694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TRES NOBIS d.o.o.</izvorni_sadrzaj>
    <derivirana_varijabla naziv="DomainObject.Predmet.ProtustrankaIDrugi_1">TRES NOBIS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TRES NOBIS d.o.o., OIB 57944586694, Cvjetna ulica 17, 10255 Gornji Stupnik</izvorni_sadrzaj>
    <derivirana_varijabla naziv="DomainObject.Predmet.ProtustrankaIDrugiAdressOIB_1">TRES NOBIS d.o.o., OIB 57944586694, Cvjetna ulica 17,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TRES NOBIS d.o.o.</item>
    </izvorni_sadrzaj>
    <derivirana_varijabla naziv="DomainObject.Predmet.SudioniciListNaziv_1">
      <item>FINA Regionalni centar Zagreb</item>
      <item>TRES NOBIS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TRES NOBIS d.o.o., OIB 57944586694, Cvjetna ulica 17,10255 Gornji Stupnik</item>
    </izvorni_sadrzaj>
    <derivirana_varijabla naziv="DomainObject.Predmet.SudioniciListAdressOIB_1">
      <item>FINA Regionalni centar Zagreb, OIB 85821130368, Trg svibanjskih žrtava 1995. br. 1,10000 Zagreb</item>
      <item>TRES NOBIS d.o.o., OIB 57944586694, Cvjetna ulica 17,10255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57944586694</item>
    </izvorni_sadrzaj>
    <derivirana_varijabla naziv="DomainObject.Predmet.SudioniciListNazivOIB_1">
      <item>, OIB 85821130368</item>
      <item>, OIB 57944586694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786</properties:Characters>
  <properties:Lines>44</properties:Lines>
  <properties:Paragraphs>21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2016-04-18T08:31:00Z</cp:lastPrinted>
  <dcterms:modified xmlns:xsi="http://www.w3.org/2001/XMLSchema-instance" xsi:type="dcterms:W3CDTF">2016-04-18T08:33:00Z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