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b822" w14:paraId="685b822" w:rsidRDefault="007B7F51" w:rsidP="00615C18" w:rsidR="00072BB2" w:rsidRPr="00CE341B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15C18" w:rsidRPr="000A6078">
        <w:t>1 St-</w:t>
      </w:r>
      <w:r w:rsidR="0092329C">
        <w:t>477</w:t>
      </w:r>
      <w:r w:rsidR="00607558">
        <w:t>/</w:t>
      </w:r>
      <w:r w:rsidR="00ED05A7">
        <w:t>20</w:t>
      </w:r>
      <w:r>
        <w:t>16</w:t>
      </w:r>
      <w:r w:rsidR="00607558">
        <w:t>-</w:t>
      </w:r>
      <w:r w:rsidR="0092329C">
        <w:t>58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>
      <w:pPr>
        <w:rPr>
          <w:b/>
        </w:rPr>
      </w:pPr>
    </w:p>
    <w:p w:rsidRDefault="007B7F51" w:rsidP="00072BB2" w:rsidR="007B7F51" w:rsidRPr="00D226A9">
      <w:pPr>
        <w:rPr>
          <w:b/>
        </w:rPr>
      </w:pPr>
    </w:p>
    <w:p w:rsidRDefault="007B7F51" w:rsidP="007B7F51" w:rsidR="007B7F5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B7F51" w:rsidP="007B7F51" w:rsidR="007B7F5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B7F51" w:rsidP="007B7F51" w:rsidR="007B7F5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B7F51" w:rsidP="007B7F51" w:rsidR="007B7F5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11C54" w:rsidP="00072BB2" w:rsidR="00850E47">
      <w:r w:rsidRPr="000A6078">
        <w:tab/>
      </w:r>
      <w:r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  <w:t xml:space="preserve">Trgovački sud u Zadru </w:t>
      </w:r>
      <w:r w:rsidR="00FF6F83" w:rsidRPr="000A6078">
        <w:t xml:space="preserve">(OIB:39670464653) </w:t>
      </w:r>
      <w:r w:rsidRPr="000A6078">
        <w:t xml:space="preserve">po sucu </w:t>
      </w:r>
      <w:r w:rsidR="00835B91" w:rsidRPr="000A6078">
        <w:t>ovog</w:t>
      </w:r>
      <w:r w:rsidRPr="000A6078">
        <w:t xml:space="preserve"> suda Ardeni Bajlo u stečajnom postupku nad stečajnim dužnikom </w:t>
      </w:r>
      <w:r w:rsidR="0092329C" w:rsidRPr="00C95BFA">
        <w:t>CD MEDIA ART j.d.o.o. Vodice, Kamila Pamukovića 1, OIB: 07354111016</w:t>
      </w:r>
      <w:r w:rsidR="006169E2">
        <w:t xml:space="preserve">, </w:t>
      </w:r>
      <w:r w:rsidR="006169E2" w:rsidRPr="002C2297">
        <w:t xml:space="preserve"> koga zastupa</w:t>
      </w:r>
      <w:r w:rsidR="00D7642B">
        <w:t xml:space="preserve"> </w:t>
      </w:r>
      <w:r w:rsidR="007B7F51">
        <w:t>stečajni</w:t>
      </w:r>
      <w:r w:rsidR="006169E2" w:rsidRPr="002C2297">
        <w:t xml:space="preserve"> upravitelj</w:t>
      </w:r>
      <w:r w:rsidR="007B7F51">
        <w:t>i</w:t>
      </w:r>
      <w:r w:rsidR="006169E2" w:rsidRPr="002C2297">
        <w:t xml:space="preserve"> </w:t>
      </w:r>
      <w:r w:rsidR="0092329C">
        <w:t>Ante Poljak</w:t>
      </w:r>
      <w:r w:rsidR="008362E0" w:rsidRPr="000A6078">
        <w:t xml:space="preserve">, </w:t>
      </w:r>
      <w:r w:rsidR="00AC43B7">
        <w:t xml:space="preserve">dana </w:t>
      </w:r>
      <w:r w:rsidR="001233F6">
        <w:t>26</w:t>
      </w:r>
      <w:r w:rsidR="0085344B">
        <w:t>.</w:t>
      </w:r>
      <w:r w:rsidR="009E2E12">
        <w:t xml:space="preserve"> </w:t>
      </w:r>
      <w:r w:rsidR="007B7F51">
        <w:t>travnja</w:t>
      </w:r>
      <w:r w:rsidR="009E2E12">
        <w:t xml:space="preserve"> </w:t>
      </w:r>
      <w:r w:rsidR="003A09A6">
        <w:t>201</w:t>
      </w:r>
      <w:r w:rsidR="00D7407B">
        <w:t>8</w:t>
      </w:r>
      <w:r w:rsidR="001A5004">
        <w:t>.</w:t>
      </w:r>
      <w:r w:rsidR="00495876">
        <w:t xml:space="preserve"> </w:t>
      </w:r>
    </w:p>
    <w:p w:rsidRDefault="00072BB2" w:rsidP="00072BB2" w:rsidR="00072BB2" w:rsidRPr="000A6078">
      <w:pPr>
        <w:jc w:val="both"/>
      </w:pPr>
    </w:p>
    <w:p w:rsidRDefault="00072BB2" w:rsidP="00072BB2" w:rsidR="00072BB2">
      <w:pPr>
        <w:jc w:val="center"/>
      </w:pPr>
      <w:r w:rsidRPr="000A6078">
        <w:t>r i j e š i o  j e</w:t>
      </w:r>
    </w:p>
    <w:p w:rsidRDefault="00ED05A7" w:rsidP="00072BB2" w:rsidR="00ED05A7" w:rsidRPr="000A6078">
      <w:pPr>
        <w:jc w:val="center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</w:t>
      </w:r>
      <w:r w:rsidR="001233F6">
        <w:t xml:space="preserve">dužnikom </w:t>
      </w:r>
      <w:r w:rsidR="0092329C" w:rsidRPr="00C95BFA">
        <w:t>CD MEDIA ART j.d.o.o. Vodice, Kamila Pamukovića 1, OIB: 07354111016</w:t>
      </w:r>
      <w:r w:rsidR="006169E2">
        <w:t xml:space="preserve">, </w:t>
      </w:r>
      <w:r w:rsidRPr="000A6078">
        <w:t>zbog nedostatnosti mase za pokriće troškova stečajnog postupka.</w:t>
      </w:r>
      <w:r>
        <w:t xml:space="preserve"> </w:t>
      </w:r>
    </w:p>
    <w:p w:rsidRDefault="00ED05A7" w:rsidP="00ED05A7" w:rsidR="00ED05A7" w:rsidRPr="000A6078">
      <w:pPr>
        <w:jc w:val="both"/>
      </w:pPr>
    </w:p>
    <w:p w:rsidRDefault="00263EC7" w:rsidP="00263EC7" w:rsidR="00263EC7">
      <w:pPr>
        <w:numPr>
          <w:ilvl w:val="0"/>
          <w:numId w:val="2"/>
        </w:numPr>
        <w:jc w:val="both"/>
      </w:pPr>
      <w:r>
        <w:t>Točka I.</w:t>
      </w:r>
      <w:r w:rsidRPr="000A6078">
        <w:t xml:space="preserve"> ovog rješenja po pravomoćnosti će se provesti u </w:t>
      </w:r>
      <w:r w:rsidR="00897AE8">
        <w:t>sudskom</w:t>
      </w:r>
      <w:r w:rsidRPr="000A6078">
        <w:t xml:space="preserve"> registru, te će se stečajni dužnik brisati iz registra</w:t>
      </w:r>
      <w:r>
        <w:t>.</w:t>
      </w:r>
    </w:p>
    <w:p w:rsidRDefault="0085344B" w:rsidP="0085344B" w:rsidR="0085344B">
      <w:pPr>
        <w:jc w:val="both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>Ovo rješe</w:t>
      </w:r>
      <w:r>
        <w:t>nje</w:t>
      </w:r>
      <w:r w:rsidRPr="000A6078">
        <w:t xml:space="preserve"> će se javno objaviti. 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>Obrazloženje</w:t>
      </w:r>
    </w:p>
    <w:p w:rsidRDefault="00ED05A7" w:rsidP="00ED05A7" w:rsidR="00ED05A7" w:rsidRPr="003D70D9">
      <w:pPr>
        <w:rPr>
          <w:b/>
        </w:rPr>
      </w:pPr>
      <w:r w:rsidRPr="000A6078">
        <w:t xml:space="preserve"> </w:t>
      </w:r>
    </w:p>
    <w:p w:rsidRDefault="00ED05A7" w:rsidP="00ED05A7" w:rsidR="000718B4">
      <w:pPr>
        <w:jc w:val="both"/>
      </w:pPr>
      <w:r w:rsidRPr="002E6A9E">
        <w:t xml:space="preserve">           Rješenjem ovog suda broj 1 St-</w:t>
      </w:r>
      <w:r w:rsidR="0092329C">
        <w:t>477</w:t>
      </w:r>
      <w:r w:rsidRPr="002E6A9E">
        <w:t>/</w:t>
      </w:r>
      <w:r w:rsidR="007B7F51">
        <w:t>2016</w:t>
      </w:r>
      <w:r w:rsidRPr="002E6A9E">
        <w:t>-</w:t>
      </w:r>
      <w:r w:rsidR="0092329C">
        <w:t>21</w:t>
      </w:r>
      <w:r w:rsidR="000718B4">
        <w:t xml:space="preserve"> </w:t>
      </w:r>
      <w:r w:rsidRPr="002E6A9E">
        <w:t xml:space="preserve">od </w:t>
      </w:r>
      <w:r w:rsidR="007B7F51">
        <w:t>1</w:t>
      </w:r>
      <w:r w:rsidR="0092329C">
        <w:t>8</w:t>
      </w:r>
      <w:r w:rsidR="006169E2">
        <w:t xml:space="preserve">. </w:t>
      </w:r>
      <w:r w:rsidR="0092329C">
        <w:t>kolovoza</w:t>
      </w:r>
      <w:r w:rsidR="009E2E12" w:rsidRPr="002E6A9E">
        <w:t xml:space="preserve"> </w:t>
      </w:r>
      <w:r w:rsidRPr="002E6A9E">
        <w:t>201</w:t>
      </w:r>
      <w:r>
        <w:t>6</w:t>
      </w:r>
      <w:r w:rsidRPr="002E6A9E">
        <w:t xml:space="preserve">. godine otvoren je stečajni postupak nad stečajnim dužnikom </w:t>
      </w:r>
      <w:r>
        <w:t xml:space="preserve"> </w:t>
      </w:r>
      <w:r w:rsidR="0092329C" w:rsidRPr="00C95BFA">
        <w:t>CD MEDIA ART j.d.o.o. Vodice</w:t>
      </w:r>
      <w:r w:rsidRPr="002E6A9E">
        <w:t xml:space="preserve">. </w:t>
      </w:r>
    </w:p>
    <w:p w:rsidRDefault="007B7F51" w:rsidP="000718B4" w:rsidR="00ED05A7" w:rsidRPr="002E6A9E">
      <w:pPr>
        <w:ind w:firstLine="708"/>
        <w:jc w:val="both"/>
      </w:pPr>
      <w:r>
        <w:t>Stečajni</w:t>
      </w:r>
      <w:r w:rsidR="00ED05A7">
        <w:t xml:space="preserve"> </w:t>
      </w:r>
      <w:r w:rsidR="00ED05A7" w:rsidRPr="002E6A9E">
        <w:t>upravitelj</w:t>
      </w:r>
      <w:r w:rsidR="00ED05A7">
        <w:t xml:space="preserve"> je podneskom</w:t>
      </w:r>
      <w:r w:rsidR="00ED05A7" w:rsidRPr="002E6A9E">
        <w:t xml:space="preserve"> od </w:t>
      </w:r>
      <w:r w:rsidR="0092329C">
        <w:t>20</w:t>
      </w:r>
      <w:r w:rsidR="006169E2">
        <w:t xml:space="preserve">. </w:t>
      </w:r>
      <w:r w:rsidR="0092329C">
        <w:t>veljače 2018</w:t>
      </w:r>
      <w:r>
        <w:t>. predložio</w:t>
      </w:r>
      <w:r w:rsidR="00ED05A7">
        <w:t xml:space="preserve"> obustavu i zaključenje stečajnog postupka zbog nedostatnosti sredstava za podmirenje troškova pos</w:t>
      </w:r>
      <w:r w:rsidR="00897AE8">
        <w:t>t</w:t>
      </w:r>
      <w:r>
        <w:t>upka slijedom čega je predložio</w:t>
      </w:r>
      <w:r w:rsidR="00897AE8">
        <w:t xml:space="preserve"> i</w:t>
      </w:r>
      <w:r w:rsidR="00ED05A7" w:rsidRPr="002E6A9E">
        <w:t xml:space="preserve"> pozvati vjerovnike na očitovanje.</w:t>
      </w:r>
      <w:r w:rsidR="000718B4">
        <w:t xml:space="preserve"> </w:t>
      </w:r>
    </w:p>
    <w:p w:rsidRDefault="00ED05A7" w:rsidP="00ED05A7" w:rsidR="00ED05A7">
      <w:pPr>
        <w:ind w:firstLine="708"/>
        <w:jc w:val="both"/>
      </w:pPr>
      <w:r>
        <w:t xml:space="preserve">Sud  je postupajući temeljem odredbe čl. 293. st. 2. Stečajnog zakona </w:t>
      </w:r>
      <w:r w:rsidRPr="000A6078">
        <w:t xml:space="preserve">(Narodne novine broj </w:t>
      </w:r>
      <w:r>
        <w:t>71/15</w:t>
      </w:r>
      <w:r w:rsidR="00D7407B">
        <w:t xml:space="preserve"> i 104/17</w:t>
      </w:r>
      <w:r>
        <w:t xml:space="preserve">) zaključkom od </w:t>
      </w:r>
      <w:r w:rsidR="0092329C">
        <w:t>1</w:t>
      </w:r>
      <w:r w:rsidR="006169E2">
        <w:t xml:space="preserve">. </w:t>
      </w:r>
      <w:r w:rsidR="0092329C">
        <w:t>ožujka</w:t>
      </w:r>
      <w:r>
        <w:t xml:space="preserve"> </w:t>
      </w:r>
      <w:r w:rsidR="00D7407B">
        <w:t>2018</w:t>
      </w:r>
      <w:r>
        <w:t>. broj 1 St-</w:t>
      </w:r>
      <w:r w:rsidR="0092329C">
        <w:t>477</w:t>
      </w:r>
      <w:r w:rsidR="007B7F51">
        <w:t>/2016</w:t>
      </w:r>
      <w:r>
        <w:t>-</w:t>
      </w:r>
      <w:r w:rsidR="0092329C">
        <w:t xml:space="preserve">52 </w:t>
      </w:r>
      <w:r w:rsidR="008E5882">
        <w:t xml:space="preserve">pozvao vjerovnike stečajnog dužnika na podnošenje pisanog očitovanja sudu o prijedlogu stečajnog upravitelja za obustavu postupka zbog nedostatnosti stečajne mase za namirenje troškova stečajnog postupka a u smislu čl. 293. Stečajnog zakona, te je odredio skupštinu vjerovnika za dan </w:t>
      </w:r>
      <w:r w:rsidR="0092329C">
        <w:t>26</w:t>
      </w:r>
      <w:r w:rsidR="008E5882">
        <w:t xml:space="preserve">. </w:t>
      </w:r>
      <w:r w:rsidR="007B7F51">
        <w:t>travnja</w:t>
      </w:r>
      <w:r w:rsidR="00D7407B">
        <w:t xml:space="preserve"> 2018</w:t>
      </w:r>
      <w:r w:rsidR="008E5882">
        <w:t>. radi izjašnjavanja vjerovnika o navedenom</w:t>
      </w:r>
      <w:r w:rsidR="00897AE8">
        <w:t xml:space="preserve">  prijedlogu stečajne upraviteljice</w:t>
      </w:r>
      <w:r>
        <w:t xml:space="preserve">. </w:t>
      </w:r>
    </w:p>
    <w:p w:rsidRDefault="0092329C" w:rsidP="00ED05A7" w:rsidR="00ED05A7">
      <w:pPr>
        <w:ind w:firstLine="708"/>
        <w:jc w:val="both"/>
      </w:pPr>
      <w:r>
        <w:t>Na skupštini vjerovnika nazočio je jedan vjerovnik i to Republika Hrvatska, čija se zastupnica po zakonu zamjenica Županijskog državnog odvjetništva u Šibeniku Igranka Šumera suglasila s prijedlogom stečajnog upravitelja.</w:t>
      </w:r>
      <w:r w:rsidR="001233F6">
        <w:t xml:space="preserve"> </w:t>
      </w:r>
      <w:r w:rsidR="00ED05A7">
        <w:t>Obzirom da se dakle niti jedan vjerovnik nije</w:t>
      </w:r>
      <w:r w:rsidR="001233F6">
        <w:t xml:space="preserve"> podnio pisano očitovanje sudu o prijedlogu stečajnog upravitelja o obustavi i zaključenju postupka, </w:t>
      </w:r>
      <w:r>
        <w:t xml:space="preserve">a nazočni vjerovnik se suglasio s prijedlogom stečajnog upravitelja, </w:t>
      </w:r>
      <w:r w:rsidR="001233F6">
        <w:t xml:space="preserve">sud </w:t>
      </w:r>
      <w:r w:rsidR="001233F6">
        <w:lastRenderedPageBreak/>
        <w:t xml:space="preserve">zaključuje da </w:t>
      </w:r>
      <w:r>
        <w:t xml:space="preserve">su ispunjeni uvjeti za obustavu i zaključenje ovog postupka temeljem odredbe </w:t>
      </w:r>
      <w:r w:rsidR="001233F6">
        <w:t>č</w:t>
      </w:r>
      <w:r>
        <w:t>l. 293. st. 3. Stečajnog zakona.</w:t>
      </w:r>
      <w:r w:rsidR="00ED05A7">
        <w:t xml:space="preserve"> </w:t>
      </w:r>
    </w:p>
    <w:p w:rsidRDefault="00ED05A7" w:rsidP="00ED05A7" w:rsidR="00ED05A7" w:rsidRPr="000A6078">
      <w:pPr>
        <w:jc w:val="both"/>
      </w:pPr>
      <w:r w:rsidRPr="000A6078">
        <w:t xml:space="preserve">          Stoga je odlučeno kao u izreci.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 xml:space="preserve">U Zadru, </w:t>
      </w:r>
      <w:r w:rsidR="00100DC6">
        <w:t>26</w:t>
      </w:r>
      <w:r w:rsidR="0085344B">
        <w:t>.</w:t>
      </w:r>
      <w:r w:rsidR="009E2E12">
        <w:t xml:space="preserve"> </w:t>
      </w:r>
      <w:r w:rsidR="007B7F51">
        <w:t>travnja</w:t>
      </w:r>
      <w:r w:rsidR="00D7407B">
        <w:t xml:space="preserve"> 2018</w:t>
      </w:r>
      <w:r w:rsidR="000718B4">
        <w:t>.</w:t>
      </w:r>
    </w:p>
    <w:p w:rsidRDefault="00ED05A7" w:rsidP="00ED05A7" w:rsidR="00ED05A7" w:rsidRPr="000A6078"/>
    <w:p w:rsidRDefault="00DB63C4" w:rsidP="00C856E2" w:rsidR="00ED05A7" w:rsidRPr="000A6078">
      <w:r>
        <w:t>Za točnost otpravka – ovlašteni službenik</w:t>
      </w:r>
      <w:r w:rsidR="007B7F51">
        <w:tab/>
      </w:r>
      <w:r w:rsidR="007B7F51">
        <w:tab/>
      </w:r>
      <w:r w:rsidR="007B7F51">
        <w:tab/>
      </w:r>
      <w:r w:rsidR="007B7F51">
        <w:tab/>
      </w:r>
      <w:r w:rsidR="007B7F51">
        <w:tab/>
      </w:r>
      <w:r w:rsidR="000718B4">
        <w:t>Sutkinja</w:t>
      </w:r>
    </w:p>
    <w:p w:rsidRDefault="00DB63C4" w:rsidP="00C856E2" w:rsidR="00ED05A7" w:rsidRPr="000A6078">
      <w:r>
        <w:t>Ante Rubelj</w:t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897AE8">
        <w:tab/>
      </w:r>
      <w:r w:rsidR="007B7F51">
        <w:tab/>
      </w:r>
      <w:r w:rsidR="00ED05A7" w:rsidRPr="000A6078">
        <w:t>Ardena Bajlo</w:t>
      </w:r>
      <w:r>
        <w:t>, v.r.</w:t>
      </w:r>
    </w:p>
    <w:p w:rsidRDefault="00ED05A7" w:rsidP="00ED05A7" w:rsidR="00ED05A7" w:rsidRPr="000A6078">
      <w:pPr>
        <w:jc w:val="both"/>
      </w:pPr>
    </w:p>
    <w:p w:rsidRDefault="00ED05A7" w:rsidP="00ED05A7" w:rsidR="00ED05A7">
      <w:pPr>
        <w:jc w:val="both"/>
      </w:pPr>
    </w:p>
    <w:p w:rsidRDefault="009E2E12" w:rsidP="00ED05A7" w:rsidR="009E2E12" w:rsidRPr="000A6078">
      <w:pPr>
        <w:jc w:val="both"/>
      </w:pPr>
    </w:p>
    <w:p w:rsidRDefault="007B7F51" w:rsidP="00ED05A7" w:rsidR="00ED05A7" w:rsidRPr="000A6078">
      <w:pPr>
        <w:jc w:val="both"/>
      </w:pPr>
      <w:r>
        <w:t>Pouka o pravnom lijeku</w:t>
      </w:r>
      <w:r w:rsidR="00ED05A7" w:rsidRPr="000A6078">
        <w:t xml:space="preserve">: </w:t>
      </w:r>
    </w:p>
    <w:p w:rsidRDefault="00ED05A7" w:rsidP="00ED05A7" w:rsidR="00ED05A7" w:rsidRPr="000A6078">
      <w:r w:rsidRPr="000A6078">
        <w:t xml:space="preserve">Protiv ovog rješenja svaki stečajni vjerovnik imaju pravo podnijeti žalbu. Rok za žalbu iznosi 8 dana, a počinje teći istekom osmog dana od dana </w:t>
      </w:r>
      <w:r w:rsidR="000718B4">
        <w:t>dostave</w:t>
      </w:r>
      <w:r w:rsidRPr="000A6078">
        <w:t xml:space="preserve"> ovog rješenja. Žalba se podnosi ovom sudu u dva primjerka.</w:t>
      </w:r>
    </w:p>
    <w:p w:rsidRDefault="00ED05A7" w:rsidP="00ED05A7" w:rsidR="00ED05A7"/>
    <w:p w:rsidRDefault="0085344B" w:rsidP="00ED05A7" w:rsidR="0085344B" w:rsidRPr="000A6078"/>
    <w:p w:rsidRDefault="00ED05A7" w:rsidP="00ED05A7" w:rsidR="00ED05A7" w:rsidRPr="000A6078">
      <w:r w:rsidRPr="000A6078">
        <w:t xml:space="preserve">Dostaviti: </w:t>
      </w:r>
    </w:p>
    <w:p w:rsidRDefault="00ED05A7" w:rsidP="00ED05A7" w:rsidR="00ED05A7" w:rsidRPr="000A6078">
      <w:pPr>
        <w:numPr>
          <w:ilvl w:val="0"/>
          <w:numId w:val="1"/>
        </w:numPr>
      </w:pPr>
      <w:r>
        <w:t>e-</w:t>
      </w:r>
      <w:r w:rsidRPr="000A6078">
        <w:t>oglasna ploča</w:t>
      </w:r>
    </w:p>
    <w:p w:rsidRDefault="00897AE8" w:rsidP="00ED05A7" w:rsidR="00ED05A7" w:rsidRPr="000A6078">
      <w:pPr>
        <w:numPr>
          <w:ilvl w:val="0"/>
          <w:numId w:val="1"/>
        </w:numPr>
      </w:pPr>
      <w:r>
        <w:t>Sudski</w:t>
      </w:r>
      <w:r w:rsidR="00ED05A7" w:rsidRPr="000A6078">
        <w:t xml:space="preserve"> registar po pravomoćnosti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U spis</w:t>
      </w:r>
    </w:p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>
      <w:pPr>
        <w:jc w:val="both"/>
      </w:pPr>
    </w:p>
    <w:sectPr w:rsidSect="00615C18" w:rsidR="00ED05A7" w:rsidRPr="000A60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42B" w:rsidP="00615C18" w:rsidR="00D7642B">
      <w:r>
        <w:separator/>
      </w:r>
    </w:p>
  </w:endnote>
  <w:endnote w:id="0" w:type="continuationSeparator">
    <w:p w:rsidRDefault="00D7642B" w:rsidP="00615C18" w:rsidR="00D76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42B" w:rsidP="00615C18" w:rsidR="00D7642B">
      <w:r>
        <w:separator/>
      </w:r>
    </w:p>
  </w:footnote>
  <w:footnote w:id="0" w:type="continuationSeparator">
    <w:p w:rsidRDefault="00D7642B" w:rsidP="00615C18" w:rsidR="00D76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D7642B" w:rsidP="007B7F51" w:rsidR="00D7642B">
        <w:pPr>
          <w:pStyle w:val="Zaglavlje"/>
          <w:ind w:firstLine="4248"/>
          <w:jc w:val="both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3C4">
          <w:rPr>
            <w:noProof/>
          </w:rPr>
          <w:t>2</w:t>
        </w:r>
        <w:r>
          <w:fldChar w:fldCharType="end"/>
        </w:r>
        <w:r w:rsidR="007B7F51">
          <w:tab/>
        </w:r>
        <w:r w:rsidR="007B7F51">
          <w:tab/>
          <w:t xml:space="preserve">Poslovni broj: </w:t>
        </w:r>
        <w:r w:rsidRPr="000A6078">
          <w:t>1 St-</w:t>
        </w:r>
        <w:r w:rsidR="00366347">
          <w:t>477</w:t>
        </w:r>
        <w:r w:rsidR="007B7F51">
          <w:t>/2016</w:t>
        </w:r>
        <w:r>
          <w:t>-</w:t>
        </w:r>
        <w:r w:rsidR="00366347">
          <w:t>58</w:t>
        </w:r>
      </w:p>
    </w:sdtContent>
  </w:sdt>
  <w:p w:rsidRDefault="00D7642B" w:rsidR="00D764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5FC"/>
    <w:rsid w:val="00025354"/>
    <w:rsid w:val="000271C4"/>
    <w:rsid w:val="0003601C"/>
    <w:rsid w:val="000510D9"/>
    <w:rsid w:val="00062D4D"/>
    <w:rsid w:val="000633AB"/>
    <w:rsid w:val="000718B4"/>
    <w:rsid w:val="00072BB2"/>
    <w:rsid w:val="00072C91"/>
    <w:rsid w:val="00080468"/>
    <w:rsid w:val="000A6078"/>
    <w:rsid w:val="000C6E79"/>
    <w:rsid w:val="000E5FDE"/>
    <w:rsid w:val="00100DC6"/>
    <w:rsid w:val="001233F6"/>
    <w:rsid w:val="00131D84"/>
    <w:rsid w:val="001A216F"/>
    <w:rsid w:val="001A5004"/>
    <w:rsid w:val="001B7950"/>
    <w:rsid w:val="001C34F3"/>
    <w:rsid w:val="001C68DE"/>
    <w:rsid w:val="001D15DE"/>
    <w:rsid w:val="00203CE3"/>
    <w:rsid w:val="00204F75"/>
    <w:rsid w:val="002076E7"/>
    <w:rsid w:val="002177AF"/>
    <w:rsid w:val="00234F35"/>
    <w:rsid w:val="00242A75"/>
    <w:rsid w:val="0026379F"/>
    <w:rsid w:val="00263EC7"/>
    <w:rsid w:val="002A1944"/>
    <w:rsid w:val="002A1B08"/>
    <w:rsid w:val="002B1F36"/>
    <w:rsid w:val="002F345F"/>
    <w:rsid w:val="002F6377"/>
    <w:rsid w:val="00330DC1"/>
    <w:rsid w:val="00333DB0"/>
    <w:rsid w:val="00337B7A"/>
    <w:rsid w:val="00352A82"/>
    <w:rsid w:val="00366347"/>
    <w:rsid w:val="00374DDD"/>
    <w:rsid w:val="003816EF"/>
    <w:rsid w:val="00394FCB"/>
    <w:rsid w:val="003A09A6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0B49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79B4"/>
    <w:rsid w:val="004F08FD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07558"/>
    <w:rsid w:val="00615C18"/>
    <w:rsid w:val="00616191"/>
    <w:rsid w:val="006169E2"/>
    <w:rsid w:val="006212E6"/>
    <w:rsid w:val="00641095"/>
    <w:rsid w:val="00656B2E"/>
    <w:rsid w:val="00660E5F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7113D7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B7F51"/>
    <w:rsid w:val="007C2E57"/>
    <w:rsid w:val="007E4DCA"/>
    <w:rsid w:val="007F1BE5"/>
    <w:rsid w:val="0081550C"/>
    <w:rsid w:val="00835B91"/>
    <w:rsid w:val="008362E0"/>
    <w:rsid w:val="00850E47"/>
    <w:rsid w:val="0085344B"/>
    <w:rsid w:val="00860CB0"/>
    <w:rsid w:val="0088158C"/>
    <w:rsid w:val="00882E8E"/>
    <w:rsid w:val="00894A26"/>
    <w:rsid w:val="00897AE8"/>
    <w:rsid w:val="008A43C2"/>
    <w:rsid w:val="008C1B6D"/>
    <w:rsid w:val="008E1367"/>
    <w:rsid w:val="008E5882"/>
    <w:rsid w:val="008E5AD5"/>
    <w:rsid w:val="008F6783"/>
    <w:rsid w:val="008F6DD4"/>
    <w:rsid w:val="008F77D4"/>
    <w:rsid w:val="008F7D4D"/>
    <w:rsid w:val="0091541A"/>
    <w:rsid w:val="0092329C"/>
    <w:rsid w:val="009378C3"/>
    <w:rsid w:val="00952C2F"/>
    <w:rsid w:val="00954D9F"/>
    <w:rsid w:val="00954F33"/>
    <w:rsid w:val="00963573"/>
    <w:rsid w:val="00967B1B"/>
    <w:rsid w:val="00982CC9"/>
    <w:rsid w:val="00985DFF"/>
    <w:rsid w:val="009E2E12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B35A8"/>
    <w:rsid w:val="00AC1AB3"/>
    <w:rsid w:val="00AC43B7"/>
    <w:rsid w:val="00AC67A7"/>
    <w:rsid w:val="00AE750C"/>
    <w:rsid w:val="00AF69C7"/>
    <w:rsid w:val="00B17060"/>
    <w:rsid w:val="00B8290B"/>
    <w:rsid w:val="00B87DDA"/>
    <w:rsid w:val="00B95ABB"/>
    <w:rsid w:val="00BA1FAB"/>
    <w:rsid w:val="00BC2B4F"/>
    <w:rsid w:val="00BD2717"/>
    <w:rsid w:val="00BE5F91"/>
    <w:rsid w:val="00BE686C"/>
    <w:rsid w:val="00BE6C59"/>
    <w:rsid w:val="00BF2092"/>
    <w:rsid w:val="00BF4C1F"/>
    <w:rsid w:val="00BF5D87"/>
    <w:rsid w:val="00C0011C"/>
    <w:rsid w:val="00C02A95"/>
    <w:rsid w:val="00C13EE9"/>
    <w:rsid w:val="00C14BF4"/>
    <w:rsid w:val="00C558F4"/>
    <w:rsid w:val="00C57856"/>
    <w:rsid w:val="00C66BB4"/>
    <w:rsid w:val="00C856E2"/>
    <w:rsid w:val="00C90D0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42B67"/>
    <w:rsid w:val="00D42D33"/>
    <w:rsid w:val="00D50751"/>
    <w:rsid w:val="00D629CF"/>
    <w:rsid w:val="00D7407B"/>
    <w:rsid w:val="00D75D62"/>
    <w:rsid w:val="00D7642B"/>
    <w:rsid w:val="00D81649"/>
    <w:rsid w:val="00DA65B0"/>
    <w:rsid w:val="00DB1DE8"/>
    <w:rsid w:val="00DB63C4"/>
    <w:rsid w:val="00DD6CC0"/>
    <w:rsid w:val="00DD6F3C"/>
    <w:rsid w:val="00DF05AD"/>
    <w:rsid w:val="00DF5A1F"/>
    <w:rsid w:val="00E11C54"/>
    <w:rsid w:val="00E17F01"/>
    <w:rsid w:val="00E21A02"/>
    <w:rsid w:val="00E3381A"/>
    <w:rsid w:val="00E431E1"/>
    <w:rsid w:val="00E45438"/>
    <w:rsid w:val="00E51741"/>
    <w:rsid w:val="00E53329"/>
    <w:rsid w:val="00E725C8"/>
    <w:rsid w:val="00EC303B"/>
    <w:rsid w:val="00ED05A7"/>
    <w:rsid w:val="00EE1F8A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F5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7B7F5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6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3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3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3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3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F5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7B7F5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6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3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3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3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3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CD MEDIA ART j.d.o.o. za djelatnost marketinga</izvorni_sadrzaj>
    <derivirana_varijabla naziv="DomainObject.Predmet.ProtustrankaFormated_1">  CD MEDIA ART j.d.o.o. za djelatnost marketinga</derivirana_varijabla>
  </DomainObject.Predmet.ProtustrankaFormated>
  <DomainObject.Predmet.ProtustrankaFormatedOIB>
    <izvorni_sadrzaj>  CD MEDIA ART j.d.o.o. za djelatnost marketinga, OIB 07354111016</izvorni_sadrzaj>
    <derivirana_varijabla naziv="DomainObject.Predmet.ProtustrankaFormatedOIB_1">  CD MEDIA ART j.d.o.o. za djelatnost marketinga, OIB 07354111016</derivirana_varijabla>
  </DomainObject.Predmet.ProtustrankaFormatedOIB>
  <DomainObject.Predmet.ProtustrankaFormatedWithAdress>
    <izvorni_sadrzaj> CD MEDIA ART j.d.o.o. za djelatnost marketinga, Kamila Pamukovića 1, 22211 Vodice</izvorni_sadrzaj>
    <derivirana_varijabla naziv="DomainObject.Predmet.ProtustrankaFormatedWithAdress_1"> CD MEDIA ART j.d.o.o. za djelatnost marketinga, Kamila Pamukovića 1, 22211 Vodice</derivirana_varijabla>
  </DomainObject.Predmet.ProtustrankaFormatedWithAdress>
  <DomainObject.Predmet.ProtustrankaFormatedWithAdressOIB>
    <izvorni_sadrzaj> CD MEDIA ART j.d.o.o. za djelatnost marketinga, OIB 07354111016, Kamila Pamukovića 1, 22211 Vodice</izvorni_sadrzaj>
    <derivirana_varijabla naziv="DomainObject.Predmet.ProtustrankaFormatedWithAdressOIB_1"> CD MEDIA ART j.d.o.o. za djelatnost marketinga, OIB 07354111016, Kamila Pamukovića 1, 22211 Vodice</derivirana_varijabla>
  </DomainObject.Predmet.ProtustrankaFormatedWithAdressOIB>
  <DomainObject.Predmet.ProtustrankaWithAdress>
    <izvorni_sadrzaj>CD MEDIA ART j.d.o.o. za djelatnost marketinga Kamila Pamukovića 1, 22211 Vodice</izvorni_sadrzaj>
    <derivirana_varijabla naziv="DomainObject.Predmet.ProtustrankaWithAdress_1">CD MEDIA ART j.d.o.o. za djelatnost marketinga Kamila Pamukovića 1, 22211 Vodice</derivirana_varijabla>
  </DomainObject.Predmet.ProtustrankaWithAdress>
  <DomainObject.Predmet.ProtustrankaWithAdressOIB>
    <izvorni_sadrzaj>CD MEDIA ART j.d.o.o. za djelatnost marketinga, OIB 07354111016, Kamila Pamukovića 1, 22211 Vodice</izvorni_sadrzaj>
    <derivirana_varijabla naziv="DomainObject.Predmet.ProtustrankaWithAdressOIB_1">CD MEDIA ART j.d.o.o. za djelatnost marketinga, OIB 07354111016, Kamila Pamukovića 1, 22211 Vodice</derivirana_varijabla>
  </DomainObject.Predmet.ProtustrankaWithAdressOIB>
  <DomainObject.Predmet.ProtustrankaNazivFormated>
    <izvorni_sadrzaj>CD MEDIA ART j.d.o.o. za djelatnost marketinga</izvorni_sadrzaj>
    <derivirana_varijabla naziv="DomainObject.Predmet.ProtustrankaNazivFormated_1">CD MEDIA ART j.d.o.o. za djelatnost marketinga</derivirana_varijabla>
  </DomainObject.Predmet.ProtustrankaNazivFormated>
  <DomainObject.Predmet.ProtustrankaNazivFormatedOIB>
    <izvorni_sadrzaj>CD MEDIA ART j.d.o.o. za djelatnost marketinga, OIB 07354111016</izvorni_sadrzaj>
    <derivirana_varijabla naziv="DomainObject.Predmet.ProtustrankaNazivFormatedOIB_1">CD MEDIA ART j.d.o.o. za djelatnost marketinga, OIB 07354111016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CD MEDIA ART j.d.o.o. za djelatnost marketinga</item>
    </izvorni_sadrzaj>
    <derivirana_varijabla naziv="DomainObject.Predmet.ProtuStrankaListFormated_1">
      <item>CD MEDIA ART j.d.o.o. za djelatnost marketinga</item>
    </derivirana_varijabla>
  </DomainObject.Predmet.ProtuStrankaListFormated>
  <DomainObject.Predmet.ProtuStrankaListFormatedOIB>
    <izvorni_sadrzaj>
      <item>CD MEDIA ART j.d.o.o. za djelatnost marketinga, OIB 07354111016</item>
    </izvorni_sadrzaj>
    <derivirana_varijabla naziv="DomainObject.Predmet.ProtuStrankaListFormatedOIB_1">
      <item>CD MEDIA ART j.d.o.o. za djelatnost marketinga, OIB 07354111016</item>
    </derivirana_varijabla>
  </DomainObject.Predmet.ProtuStrankaListFormatedOIB>
  <DomainObject.Predmet.ProtuStrankaListFormatedWithAdress>
    <izvorni_sadrzaj>
      <item>CD MEDIA ART j.d.o.o. za djelatnost marketinga, Kamila Pamukovića 1, 22211 Vodice</item>
    </izvorni_sadrzaj>
    <derivirana_varijabla naziv="DomainObject.Predmet.ProtuStrankaListFormatedWithAdress_1">
      <item>CD MEDIA ART j.d.o.o. za djelatnost marketinga, Kamila Pamukovića 1, 22211 Vodice</item>
    </derivirana_varijabla>
  </DomainObject.Predmet.ProtuStrankaListFormatedWithAdress>
  <DomainObject.Predmet.ProtuStrankaListFormatedWithAdressOIB>
    <izvorni_sadrzaj>
      <item>CD MEDIA ART j.d.o.o. za djelatnost marketinga, OIB 07354111016, Kamila Pamukovića 1, 22211 Vodice</item>
    </izvorni_sadrzaj>
    <derivirana_varijabla naziv="DomainObject.Predmet.ProtuStrankaListFormatedWithAdressOIB_1">
      <item>CD MEDIA ART j.d.o.o. za djelatnost marketinga, OIB 07354111016, Kamila Pamukovića 1, 22211 Vodice</item>
    </derivirana_varijabla>
  </DomainObject.Predmet.ProtuStrankaListFormatedWithAdressOIB>
  <DomainObject.Predmet.ProtuStrankaListNazivFormated>
    <izvorni_sadrzaj>
      <item>CD MEDIA ART j.d.o.o. za djelatnost marketinga</item>
    </izvorni_sadrzaj>
    <derivirana_varijabla naziv="DomainObject.Predmet.ProtuStrankaListNazivFormated_1">
      <item>CD MEDIA ART j.d.o.o. za djelatnost marketinga</item>
    </derivirana_varijabla>
  </DomainObject.Predmet.ProtuStrankaListNazivFormated>
  <DomainObject.Predmet.ProtuStrankaListNazivFormatedOIB>
    <izvorni_sadrzaj>
      <item>CD MEDIA ART j.d.o.o. za djelatnost marketinga, OIB 07354111016</item>
    </izvorni_sadrzaj>
    <derivirana_varijabla naziv="DomainObject.Predmet.ProtuStrankaListNazivFormatedOIB_1">
      <item>CD MEDIA ART j.d.o.o. za djelatnost marketinga, OIB 07354111016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CD MEDIA ART j.d.o.o. za djelatnost marketinga</izvorni_sadrzaj>
    <derivirana_varijabla naziv="DomainObject.Predmet.ProtustrankaIDrugi_1">CD MEDIA ART j.d.o.o. za djelatnost marketinga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CD MEDIA ART j.d.o.o. za djelatnost marketinga, OIB 07354111016, Kamila Pamukovića 1, 22211 Vodice</izvorni_sadrzaj>
    <derivirana_varijabla naziv="DomainObject.Predmet.ProtustrankaIDrugiAdressOIB_1">CD MEDIA ART j.d.o.o. za djelatnost marketinga, OIB 07354111016, Kamila Pamukovića 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CD MEDIA ART j.d.o.o. za djelatnost marketinga</item>
    </izvorni_sadrzaj>
    <derivirana_varijabla naziv="DomainObject.Predmet.SudioniciListNaziv_1">
      <item>FINA - Podružnica Šibenik</item>
      <item>CD MEDIA ART j.d.o.o. za djelatnost marketinga</item>
    </derivirana_varijabla>
  </DomainObject.Predmet.SudioniciListNaziv>
  <DomainObject.Predmet.SudioniciListAdressOIB>
    <izvorni_sadrzaj>
      <item>FINA - Podružnica Šibenik, OIB 85821130368, Perivoj L. Marune 1,22000 Šibenik</item>
      <item>CD MEDIA ART j.d.o.o. za djelatnost marketinga, OIB 07354111016, Kamila Pamukovića 1,22211 Vodice</item>
    </izvorni_sadrzaj>
    <derivirana_varijabla naziv="DomainObject.Predmet.SudioniciListAdressOIB_1">
      <item>FINA - Podružnica Šibenik, OIB 85821130368, Perivoj L. Marune 1,22000 Šibenik</item>
      <item>CD MEDIA ART j.d.o.o. za djelatnost marketinga, OIB 07354111016, Kamila Pamukovića 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07354111016</item>
    </izvorni_sadrzaj>
    <derivirana_varijabla naziv="DomainObject.Predmet.SudioniciListNazivOIB_1">
      <item>, OIB 85821130368</item>
      <item>, OIB 07354111016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4D1758-34B8-4349-83F9-DC777E36A5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428</properties:Words>
  <properties:Characters>2326</properties:Characters>
  <properties:Lines>73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2018-04-26T06:54:00Z</dcterms:created>
  <dc:creator>Ardena Bajlo</dc:creator>
  <cp:lastModifiedBy>wsadmin</cp:lastModifiedBy>
  <cp:lastPrinted>2018-04-26T06:32:00Z</cp:lastPrinted>
  <dcterms:modified xmlns:xsi="http://www.w3.org/2001/XMLSchema-instance" xsi:type="dcterms:W3CDTF">2018-04-26T07:01:00Z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(1St-477-16  cd media art d.o.o. - 293. ispravno po NOVOM SZ-u ------------------.docx)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