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2e10" w14:paraId="8d92e10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9108ED">
        <w:t>303</w:t>
      </w:r>
      <w:r w:rsidR="00051187">
        <w:t>/</w:t>
      </w:r>
      <w:r>
        <w:t>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9108ED" w:rsidRPr="009108ED">
        <w:t>GAROFUL d.o.o. za trgovinu i usluge Zagreb, Remetinečki gaj 27 B,</w:t>
      </w:r>
      <w:r w:rsidR="009108ED">
        <w:t xml:space="preserve"> OIB 76696427804, MBS 080824783</w:t>
      </w:r>
      <w:r w:rsidR="00D57066" w:rsidRPr="00D57066">
        <w:t>,</w:t>
      </w:r>
      <w:r w:rsidR="00C97427">
        <w:t xml:space="preserve"> </w:t>
      </w:r>
      <w:r>
        <w:t xml:space="preserve">dana </w:t>
      </w:r>
      <w:r w:rsidR="00C071B1">
        <w:t>1</w:t>
      </w:r>
      <w:r w:rsidR="00D57066">
        <w:t>7.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108ED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dužnikom </w:t>
      </w:r>
      <w:r w:rsidR="007D7BC7" w:rsidRPr="007D7BC7">
        <w:t xml:space="preserve"> </w:t>
      </w:r>
      <w:r w:rsidR="009108ED" w:rsidRPr="009108ED">
        <w:t>GAROFUL d.o.o. za trgovinu i usluge Zagreb, Remetinečki gaj 27 B,</w:t>
      </w:r>
      <w:r w:rsidR="009108ED">
        <w:t xml:space="preserve"> OIB 76696427804, MBS 080824783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684F10">
        <w:t xml:space="preserve"> Jelenko Lehki iz Zagreba, Pavla Hatza 10, OIB 96068307857.</w:t>
      </w:r>
      <w:r w:rsidR="00C071B1">
        <w:t xml:space="preserve"> </w:t>
      </w:r>
      <w:r w:rsidR="00342EF9">
        <w:t xml:space="preserve"> </w:t>
      </w:r>
    </w:p>
    <w:p w:rsidRDefault="00B506CA" w:rsidP="00B506CA" w:rsidR="00B506CA">
      <w:pPr>
        <w:pStyle w:val="Odlomakpopisa"/>
      </w:pPr>
    </w:p>
    <w:p w:rsidRDefault="00B506CA" w:rsidP="009108ED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9108ED" w:rsidRPr="009108ED">
        <w:t>GAROFUL d.o.o. za trgovinu i usluge Zagreb, Remetinečki gaj 27 B,</w:t>
      </w:r>
      <w:r w:rsidR="009108ED">
        <w:t xml:space="preserve"> OIB 76696427804, MBS 080824783.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D57066">
        <w:t>1</w:t>
      </w:r>
      <w:r w:rsidR="007D7BC7">
        <w:t xml:space="preserve">6. veljače </w:t>
      </w:r>
      <w:r w:rsidR="002C604C">
        <w:t>2016</w:t>
      </w:r>
      <w:r>
        <w:t xml:space="preserve">. zahtjev za provedbu skraćenog stečajnog postupka nad dužnikom </w:t>
      </w:r>
      <w:r w:rsidR="007D7BC7" w:rsidRPr="007D7BC7">
        <w:t xml:space="preserve"> </w:t>
      </w:r>
      <w:r w:rsidR="009108ED" w:rsidRPr="009108ED">
        <w:t>GAROFUL d.o.o. Zagreb, Remetinečki gaj 27 B,</w:t>
      </w:r>
      <w:r w:rsidR="009108ED">
        <w:t xml:space="preserve"> OIB 76696427804, MBS 080824783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lastRenderedPageBreak/>
        <w:t>Trgovački sud u Osijeku je dana 1</w:t>
      </w:r>
      <w:r w:rsidR="00D57066">
        <w:t>6.</w:t>
      </w:r>
      <w:r>
        <w:t xml:space="preserve"> svibnja 2016. godine objavio oglas na mrežnoj stranici e-Oglasna ploča sudova pod poslovnim brojem St-1</w:t>
      </w:r>
      <w:r w:rsidR="00667D9A">
        <w:t>303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D57066">
        <w:t>7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BAE" w:rsidP="00F961D8" w:rsidR="00691BAE">
      <w:r>
        <w:separator/>
      </w:r>
    </w:p>
  </w:endnote>
  <w:endnote w:id="0" w:type="continuationSeparator">
    <w:p w:rsidRDefault="00691BAE" w:rsidP="00F961D8" w:rsidR="00691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BAE" w:rsidP="00F961D8" w:rsidR="00691BAE">
      <w:r>
        <w:separator/>
      </w:r>
    </w:p>
  </w:footnote>
  <w:footnote w:id="0" w:type="continuationSeparator">
    <w:p w:rsidRDefault="00691BAE" w:rsidP="00F961D8" w:rsidR="00691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4BB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9108ED">
      <w:t>303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51187"/>
    <w:rsid w:val="001C0834"/>
    <w:rsid w:val="001F7D2D"/>
    <w:rsid w:val="002362E5"/>
    <w:rsid w:val="002511C8"/>
    <w:rsid w:val="00286227"/>
    <w:rsid w:val="002A45E9"/>
    <w:rsid w:val="002A6D8F"/>
    <w:rsid w:val="002C604C"/>
    <w:rsid w:val="00342EF9"/>
    <w:rsid w:val="003A057F"/>
    <w:rsid w:val="003D5995"/>
    <w:rsid w:val="00447275"/>
    <w:rsid w:val="00474310"/>
    <w:rsid w:val="004A1C0B"/>
    <w:rsid w:val="004C14BB"/>
    <w:rsid w:val="00581DBE"/>
    <w:rsid w:val="005C2B6B"/>
    <w:rsid w:val="005E2309"/>
    <w:rsid w:val="0066353D"/>
    <w:rsid w:val="00667D9A"/>
    <w:rsid w:val="00684F10"/>
    <w:rsid w:val="00691BAE"/>
    <w:rsid w:val="006C7D9B"/>
    <w:rsid w:val="00731C1A"/>
    <w:rsid w:val="0077014F"/>
    <w:rsid w:val="007D7BC7"/>
    <w:rsid w:val="008431F8"/>
    <w:rsid w:val="008D4169"/>
    <w:rsid w:val="008D61A3"/>
    <w:rsid w:val="009108ED"/>
    <w:rsid w:val="009134B9"/>
    <w:rsid w:val="009628B3"/>
    <w:rsid w:val="009664E4"/>
    <w:rsid w:val="009E1BBA"/>
    <w:rsid w:val="00AB6233"/>
    <w:rsid w:val="00B506CA"/>
    <w:rsid w:val="00C071B1"/>
    <w:rsid w:val="00C869BA"/>
    <w:rsid w:val="00C97427"/>
    <w:rsid w:val="00CC632A"/>
    <w:rsid w:val="00D12FDF"/>
    <w:rsid w:val="00D57066"/>
    <w:rsid w:val="00D90AB2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4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4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4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4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4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St-1303/2016</izvorni_sadrzaj>
    <derivirana_varijabla naziv="DomainObject.Predmet.OznakaBroj_1">St-1303/2016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GAROFUL d.o.o.</izvorni_sadrzaj>
    <derivirana_varijabla naziv="DomainObject.Predmet.ProtustrankaFormated_1">  GAROFUL d.o.o.</derivirana_varijabla>
  </DomainObject.Predmet.ProtustrankaFormated>
  <DomainObject.Predmet.ProtustrankaFormatedOIB>
    <izvorni_sadrzaj>  GAROFUL d.o.o., OIB 76696427804</izvorni_sadrzaj>
    <derivirana_varijabla naziv="DomainObject.Predmet.ProtustrankaFormatedOIB_1">  GAROFUL d.o.o., OIB 76696427804</derivirana_varijabla>
  </DomainObject.Predmet.ProtustrankaFormatedOIB>
  <DomainObject.Predmet.ProtustrankaFormatedWithAdress>
    <izvorni_sadrzaj> GAROFUL d.o.o., Remetinečki gaj 27 B, 10000 Zagreb</izvorni_sadrzaj>
    <derivirana_varijabla naziv="DomainObject.Predmet.ProtustrankaFormatedWithAdress_1"> GAROFUL d.o.o., Remetinečki gaj 27 B, 10000 Zagreb</derivirana_varijabla>
  </DomainObject.Predmet.ProtustrankaFormatedWithAdress>
  <DomainObject.Predmet.ProtustrankaFormatedWithAdressOIB>
    <izvorni_sadrzaj> GAROFUL d.o.o., OIB 76696427804, Remetinečki gaj 27 B, 10000 Zagreb</izvorni_sadrzaj>
    <derivirana_varijabla naziv="DomainObject.Predmet.ProtustrankaFormatedWithAdressOIB_1"> GAROFUL d.o.o., OIB 76696427804, Remetinečki gaj 27 B, 10000 Zagreb</derivirana_varijabla>
  </DomainObject.Predmet.ProtustrankaFormatedWithAdressOIB>
  <DomainObject.Predmet.ProtustrankaWithAdress>
    <izvorni_sadrzaj>GAROFUL d.o.o. Remetinečki gaj 27 B, 10000 Zagreb</izvorni_sadrzaj>
    <derivirana_varijabla naziv="DomainObject.Predmet.ProtustrankaWithAdress_1">GAROFUL d.o.o. Remetinečki gaj 27 B, 10000 Zagreb</derivirana_varijabla>
  </DomainObject.Predmet.ProtustrankaWithAdress>
  <DomainObject.Predmet.ProtustrankaWithAdressOIB>
    <izvorni_sadrzaj>GAROFUL d.o.o., OIB 76696427804, Remetinečki gaj 27 B, 10000 Zagreb</izvorni_sadrzaj>
    <derivirana_varijabla naziv="DomainObject.Predmet.ProtustrankaWithAdressOIB_1">GAROFUL d.o.o., OIB 76696427804, Remetinečki gaj 27 B, 10000 Zagreb</derivirana_varijabla>
  </DomainObject.Predmet.ProtustrankaWithAdressOIB>
  <DomainObject.Predmet.ProtustrankaNazivFormated>
    <izvorni_sadrzaj>GAROFUL d.o.o.</izvorni_sadrzaj>
    <derivirana_varijabla naziv="DomainObject.Predmet.ProtustrankaNazivFormated_1">GAROFUL d.o.o.</derivirana_varijabla>
  </DomainObject.Predmet.ProtustrankaNazivFormated>
  <DomainObject.Predmet.ProtustrankaNazivFormatedOIB>
    <izvorni_sadrzaj>GAROFUL d.o.o., OIB 76696427804</izvorni_sadrzaj>
    <derivirana_varijabla naziv="DomainObject.Predmet.ProtustrankaNazivFormatedOIB_1">GAROFUL d.o.o., OIB 76696427804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GAROFUL d.o.o.</item>
    </izvorni_sadrzaj>
    <derivirana_varijabla naziv="DomainObject.Predmet.ProtuStrankaListFormated_1">
      <item>GAROFUL d.o.o.</item>
    </derivirana_varijabla>
  </DomainObject.Predmet.ProtuStrankaListFormated>
  <DomainObject.Predmet.ProtuStrankaListFormatedOIB>
    <izvorni_sadrzaj>
      <item>GAROFUL d.o.o., OIB 76696427804</item>
    </izvorni_sadrzaj>
    <derivirana_varijabla naziv="DomainObject.Predmet.ProtuStrankaListFormatedOIB_1">
      <item>GAROFUL d.o.o., OIB 76696427804</item>
    </derivirana_varijabla>
  </DomainObject.Predmet.ProtuStrankaListFormatedOIB>
  <DomainObject.Predmet.ProtuStrankaListFormatedWithAdress>
    <izvorni_sadrzaj>
      <item>GAROFUL d.o.o., Remetinečki gaj 27 B, 10000 Zagreb</item>
    </izvorni_sadrzaj>
    <derivirana_varijabla naziv="DomainObject.Predmet.ProtuStrankaListFormatedWithAdress_1">
      <item>GAROFUL d.o.o., Remetinečki gaj 27 B, 10000 Zagreb</item>
    </derivirana_varijabla>
  </DomainObject.Predmet.ProtuStrankaListFormatedWithAdress>
  <DomainObject.Predmet.ProtuStrankaListFormatedWithAdressOIB>
    <izvorni_sadrzaj>
      <item>GAROFUL d.o.o., OIB 76696427804, Remetinečki gaj 27 B, 10000 Zagreb</item>
    </izvorni_sadrzaj>
    <derivirana_varijabla naziv="DomainObject.Predmet.ProtuStrankaListFormatedWithAdressOIB_1">
      <item>GAROFUL d.o.o., OIB 76696427804, Remetinečki gaj 27 B, 10000 Zagreb</item>
    </derivirana_varijabla>
  </DomainObject.Predmet.ProtuStrankaListFormatedWithAdressOIB>
  <DomainObject.Predmet.ProtuStrankaListNazivFormated>
    <izvorni_sadrzaj>
      <item>GAROFUL d.o.o.</item>
    </izvorni_sadrzaj>
    <derivirana_varijabla naziv="DomainObject.Predmet.ProtuStrankaListNazivFormated_1">
      <item>GAROFUL d.o.o.</item>
    </derivirana_varijabla>
  </DomainObject.Predmet.ProtuStrankaListNazivFormated>
  <DomainObject.Predmet.ProtuStrankaListNazivFormatedOIB>
    <izvorni_sadrzaj>
      <item>GAROFUL d.o.o., OIB 76696427804</item>
    </izvorni_sadrzaj>
    <derivirana_varijabla naziv="DomainObject.Predmet.ProtuStrankaListNazivFormatedOIB_1">
      <item>GAROFUL d.o.o., OIB 76696427804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GAROFUL d.o.o.</izvorni_sadrzaj>
    <derivirana_varijabla naziv="DomainObject.Predmet.ProtustrankaIDrugi_1">GAROFUL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GAROFUL d.o.o., OIB 76696427804, Remetinečki gaj 27 B, 10000 Zagreb</izvorni_sadrzaj>
    <derivirana_varijabla naziv="DomainObject.Predmet.ProtustrankaIDrugiAdressOIB_1">GAROFUL d.o.o., OIB 76696427804, Remetinečki gaj 27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GAROFUL d.o.o.</item>
      <item>FINA Regionalni centar Zagreb</item>
    </izvorni_sadrzaj>
    <derivirana_varijabla naziv="DomainObject.Predmet.SudioniciListNaziv_1">
      <item>GAROFUL d.o.o.</item>
      <item>FINA Regionalni centar Zagreb</item>
    </derivirana_varijabla>
  </DomainObject.Predmet.SudioniciListNaziv>
  <DomainObject.Predmet.SudioniciListAdressOIB>
    <izvorni_sadrzaj>
      <item>GAROFUL d.o.o., OIB 76696427804, Remetinečki gaj 27 B,10000 Zagreb</item>
      <item>FINA Regionalni centar Zagreb, OIB 85821130368, Trg svibanjskih žrtava 1995. 1,10000 Zagreb</item>
    </izvorni_sadrzaj>
    <derivirana_varijabla naziv="DomainObject.Predmet.SudioniciListAdressOIB_1">
      <item>GAROFUL d.o.o., OIB 76696427804, Remetinečki gaj 27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76696427804</item>
      <item>, OIB 85821130368</item>
    </izvorni_sadrzaj>
    <derivirana_varijabla naziv="DomainObject.Predmet.SudioniciListNazivOIB_1">
      <item>, OIB 76696427804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B7162-715D-4A4B-96CE-8153FF687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2299</properties:Characters>
  <properties:Lines>88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2016-08-16T10:08:00Z</dcterms:created>
  <dc:creator>Darija Miličević</dc:creator>
  <cp:lastModifiedBy>Darija Miličević</cp:lastModifiedBy>
  <cp:lastPrinted>2016-08-17T08:47:00Z</cp:lastPrinted>
  <dcterms:modified xmlns:xsi="http://www.w3.org/2001/XMLSchema-instance" xsi:type="dcterms:W3CDTF">2016-08-17T08:47:00Z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