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431b" w14:paraId="98a431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F6625D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St-7937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27EAB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7EAB">
        <w:rPr>
          <w:rFonts w:cs="Times New Roman" w:eastAsia="Times New Roman" w:hAnsi="Times New Roman" w:ascii="Times New Roman"/>
          <w:sz w:val="24"/>
          <w:szCs w:val="24"/>
          <w:lang w:eastAsia="hr-HR"/>
        </w:rPr>
        <w:t>DIGITALNA FURKA d.o.o., Zagreb, 1. Crikvenička 61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727EAB" w:rsidRPr="00727EAB">
        <w:rPr>
          <w:rFonts w:cs="Times New Roman" w:eastAsia="Times New Roman" w:hAnsi="Times New Roman" w:ascii="Times New Roman"/>
          <w:sz w:val="24"/>
          <w:szCs w:val="24"/>
          <w:lang w:eastAsia="hr-HR"/>
        </w:rPr>
        <w:t>080686081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27EAB" w:rsidRPr="00727EAB">
        <w:rPr>
          <w:rFonts w:cs="Times New Roman" w:eastAsia="Times New Roman" w:hAnsi="Times New Roman" w:ascii="Times New Roman"/>
          <w:sz w:val="24"/>
          <w:szCs w:val="24"/>
          <w:lang w:eastAsia="hr-HR"/>
        </w:rPr>
        <w:t>63159728814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D793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23. 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7EAB" w:rsidRPr="00727EAB">
        <w:rPr>
          <w:rFonts w:cs="Times New Roman" w:eastAsia="Times New Roman" w:hAnsi="Times New Roman" w:ascii="Times New Roman"/>
          <w:sz w:val="24"/>
          <w:szCs w:val="24"/>
          <w:lang w:eastAsia="hr-HR"/>
        </w:rPr>
        <w:t>DIGITALNA FURKA d.o.o., Zagreb, 1. Crikvenička 61, MBS: 080686081, OIB: 63159728814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kolovoza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234C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Mirjana Dujmović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202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34C35">
        <w:rPr>
          <w:rFonts w:cs="Times New Roman" w:eastAsia="Times New Roman" w:hAnsi="Times New Roman" w:ascii="Times New Roman"/>
          <w:sz w:val="24"/>
          <w:szCs w:val="24"/>
          <w:lang w:eastAsia="hr-HR"/>
        </w:rPr>
        <w:t>Božidara Magovca 48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34C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30711927799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7EAB" w:rsidRPr="00727EAB">
        <w:rPr>
          <w:rFonts w:cs="Times New Roman" w:hAnsi="Times New Roman" w:ascii="Times New Roman"/>
          <w:sz w:val="24"/>
          <w:szCs w:val="24"/>
        </w:rPr>
        <w:t>DIGITALNA FURKA d.o.o., Zagreb, 1. Crikvenička 61, MBS: 080686081, OIB: 63159728814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727E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8.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27EAB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E06B2D">
        <w:rPr>
          <w:rFonts w:cs="Times New Roman" w:eastAsia="Times New Roman" w:hAnsi="Times New Roman" w:ascii="Times New Roman"/>
          <w:sz w:val="24"/>
          <w:szCs w:val="20"/>
          <w:lang w:eastAsia="hr-HR"/>
        </w:rPr>
        <w:t>23. kolovoza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FE3566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95B" w:rsidP="00BA36F5" w:rsidR="0007695B">
      <w:pPr>
        <w:spacing w:lineRule="auto" w:line="240" w:after="0"/>
      </w:pPr>
      <w:r>
        <w:separator/>
      </w:r>
    </w:p>
  </w:endnote>
  <w:endnote w:id="0" w:type="continuationSeparator">
    <w:p w:rsidRDefault="0007695B" w:rsidP="00BA36F5" w:rsidR="000769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95B" w:rsidP="00BA36F5" w:rsidR="0007695B">
      <w:pPr>
        <w:spacing w:lineRule="auto" w:line="240" w:after="0"/>
      </w:pPr>
      <w:r>
        <w:separator/>
      </w:r>
    </w:p>
  </w:footnote>
  <w:footnote w:id="0" w:type="continuationSeparator">
    <w:p w:rsidRDefault="0007695B" w:rsidP="00BA36F5" w:rsidR="000769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6E2160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F6625D">
      <w:rPr>
        <w:rFonts w:cs="Times New Roman" w:hAnsi="Times New Roman" w:ascii="Times New Roman"/>
        <w:sz w:val="24"/>
        <w:szCs w:val="24"/>
      </w:rPr>
      <w:tab/>
      <w:t>24. St-7937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54FF8"/>
    <w:rsid w:val="0007695B"/>
    <w:rsid w:val="000F3A15"/>
    <w:rsid w:val="000F55D7"/>
    <w:rsid w:val="0012132B"/>
    <w:rsid w:val="00131324"/>
    <w:rsid w:val="00140FCB"/>
    <w:rsid w:val="00150C62"/>
    <w:rsid w:val="0017646E"/>
    <w:rsid w:val="001B6BD3"/>
    <w:rsid w:val="001D5C09"/>
    <w:rsid w:val="00200E0F"/>
    <w:rsid w:val="00234C35"/>
    <w:rsid w:val="00254826"/>
    <w:rsid w:val="00260466"/>
    <w:rsid w:val="002608A1"/>
    <w:rsid w:val="0028717D"/>
    <w:rsid w:val="002B1DD8"/>
    <w:rsid w:val="002B5FFE"/>
    <w:rsid w:val="002D5756"/>
    <w:rsid w:val="002F40A5"/>
    <w:rsid w:val="00342C52"/>
    <w:rsid w:val="003442E0"/>
    <w:rsid w:val="00393011"/>
    <w:rsid w:val="003A1F20"/>
    <w:rsid w:val="003C0253"/>
    <w:rsid w:val="003D19E7"/>
    <w:rsid w:val="003F2428"/>
    <w:rsid w:val="004131D5"/>
    <w:rsid w:val="004670C2"/>
    <w:rsid w:val="004762A8"/>
    <w:rsid w:val="00490029"/>
    <w:rsid w:val="004A1A51"/>
    <w:rsid w:val="004B7D7E"/>
    <w:rsid w:val="004C7EAE"/>
    <w:rsid w:val="004E3EA8"/>
    <w:rsid w:val="004F033D"/>
    <w:rsid w:val="0050115D"/>
    <w:rsid w:val="005059EB"/>
    <w:rsid w:val="00552C1A"/>
    <w:rsid w:val="005745E3"/>
    <w:rsid w:val="00581E3F"/>
    <w:rsid w:val="00583311"/>
    <w:rsid w:val="00591C0C"/>
    <w:rsid w:val="0059603A"/>
    <w:rsid w:val="005B08A4"/>
    <w:rsid w:val="005D3F11"/>
    <w:rsid w:val="00604F51"/>
    <w:rsid w:val="00614847"/>
    <w:rsid w:val="00660329"/>
    <w:rsid w:val="00660453"/>
    <w:rsid w:val="0067789F"/>
    <w:rsid w:val="006A7C4C"/>
    <w:rsid w:val="006D71FF"/>
    <w:rsid w:val="006E2160"/>
    <w:rsid w:val="0070453A"/>
    <w:rsid w:val="00717D7B"/>
    <w:rsid w:val="00726085"/>
    <w:rsid w:val="00727EAB"/>
    <w:rsid w:val="00731B3C"/>
    <w:rsid w:val="00741848"/>
    <w:rsid w:val="007451DD"/>
    <w:rsid w:val="0074706E"/>
    <w:rsid w:val="007659BE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72421"/>
    <w:rsid w:val="008D776D"/>
    <w:rsid w:val="00904BD2"/>
    <w:rsid w:val="00912C77"/>
    <w:rsid w:val="00915B22"/>
    <w:rsid w:val="009341C9"/>
    <w:rsid w:val="00943B5F"/>
    <w:rsid w:val="0097744B"/>
    <w:rsid w:val="009C7AE2"/>
    <w:rsid w:val="009D1BD2"/>
    <w:rsid w:val="009D1D56"/>
    <w:rsid w:val="009F4F5F"/>
    <w:rsid w:val="009F7260"/>
    <w:rsid w:val="00A15DB0"/>
    <w:rsid w:val="00A1792A"/>
    <w:rsid w:val="00A25718"/>
    <w:rsid w:val="00A340D8"/>
    <w:rsid w:val="00A3609A"/>
    <w:rsid w:val="00A362F8"/>
    <w:rsid w:val="00A60064"/>
    <w:rsid w:val="00A640CD"/>
    <w:rsid w:val="00A7445F"/>
    <w:rsid w:val="00A8656E"/>
    <w:rsid w:val="00A93F10"/>
    <w:rsid w:val="00AB6CC3"/>
    <w:rsid w:val="00AE482B"/>
    <w:rsid w:val="00AE5B6E"/>
    <w:rsid w:val="00B15E6C"/>
    <w:rsid w:val="00B228D8"/>
    <w:rsid w:val="00B61965"/>
    <w:rsid w:val="00B621A2"/>
    <w:rsid w:val="00BA36F5"/>
    <w:rsid w:val="00BE3395"/>
    <w:rsid w:val="00BF0F60"/>
    <w:rsid w:val="00C537FD"/>
    <w:rsid w:val="00C56DDF"/>
    <w:rsid w:val="00C64D92"/>
    <w:rsid w:val="00C7209C"/>
    <w:rsid w:val="00C9607A"/>
    <w:rsid w:val="00CA6C01"/>
    <w:rsid w:val="00CC5EE5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06B2D"/>
    <w:rsid w:val="00E20244"/>
    <w:rsid w:val="00E27545"/>
    <w:rsid w:val="00E3781F"/>
    <w:rsid w:val="00E6639B"/>
    <w:rsid w:val="00E737E4"/>
    <w:rsid w:val="00E77D0C"/>
    <w:rsid w:val="00E80237"/>
    <w:rsid w:val="00E87F27"/>
    <w:rsid w:val="00EB45B1"/>
    <w:rsid w:val="00EC61CA"/>
    <w:rsid w:val="00ED300E"/>
    <w:rsid w:val="00ED3E26"/>
    <w:rsid w:val="00ED7933"/>
    <w:rsid w:val="00F41EDC"/>
    <w:rsid w:val="00F47FCE"/>
    <w:rsid w:val="00F6625D"/>
    <w:rsid w:val="00F83F15"/>
    <w:rsid w:val="00F854EC"/>
    <w:rsid w:val="00FA0327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E21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16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E216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E216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E216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E21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1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E21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E21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E21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7937</izvorni_sadrzaj>
    <derivirana_varijabla naziv="DomainObject.Predmet.Broj_1">7937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St-7937/2015</izvorni_sadrzaj>
    <derivirana_varijabla naziv="DomainObject.Predmet.OznakaBroj_1">St-7937/2015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DIGITALNA FURKA d.o.o.</izvorni_sadrzaj>
    <derivirana_varijabla naziv="DomainObject.Predmet.ProtustrankaFormated_1">  DIGITALNA FURKA d.o.o.</derivirana_varijabla>
  </DomainObject.Predmet.ProtustrankaFormated>
  <DomainObject.Predmet.ProtustrankaFormatedOIB>
    <izvorni_sadrzaj>  DIGITALNA FURKA d.o.o., OIB 63159728814</izvorni_sadrzaj>
    <derivirana_varijabla naziv="DomainObject.Predmet.ProtustrankaFormatedOIB_1">  DIGITALNA FURKA d.o.o., OIB 63159728814</derivirana_varijabla>
  </DomainObject.Predmet.ProtustrankaFormatedOIB>
  <DomainObject.Predmet.ProtustrankaFormatedWithAdress>
    <izvorni_sadrzaj> DIGITALNA FURKA d.o.o., 1. Crikvenička 61, 10000 Zagreb</izvorni_sadrzaj>
    <derivirana_varijabla naziv="DomainObject.Predmet.ProtustrankaFormatedWithAdress_1"> DIGITALNA FURKA d.o.o., 1. Crikvenička 61, 10000 Zagreb</derivirana_varijabla>
  </DomainObject.Predmet.ProtustrankaFormatedWithAdress>
  <DomainObject.Predmet.ProtustrankaFormatedWithAdressOIB>
    <izvorni_sadrzaj> DIGITALNA FURKA d.o.o., OIB 63159728814, 1. Crikvenička 61, 10000 Zagreb</izvorni_sadrzaj>
    <derivirana_varijabla naziv="DomainObject.Predmet.ProtustrankaFormatedWithAdressOIB_1"> DIGITALNA FURKA d.o.o., OIB 63159728814, 1. Crikvenička 61, 10000 Zagreb</derivirana_varijabla>
  </DomainObject.Predmet.ProtustrankaFormatedWithAdressOIB>
  <DomainObject.Predmet.ProtustrankaWithAdress>
    <izvorni_sadrzaj>DIGITALNA FURKA d.o.o. 1. Crikvenička 61, 10000 Zagreb</izvorni_sadrzaj>
    <derivirana_varijabla naziv="DomainObject.Predmet.ProtustrankaWithAdress_1">DIGITALNA FURKA d.o.o. 1. Crikvenička 61, 10000 Zagreb</derivirana_varijabla>
  </DomainObject.Predmet.ProtustrankaWithAdress>
  <DomainObject.Predmet.ProtustrankaWithAdressOIB>
    <izvorni_sadrzaj>DIGITALNA FURKA d.o.o., OIB 63159728814, 1. Crikvenička 61, 10000 Zagreb</izvorni_sadrzaj>
    <derivirana_varijabla naziv="DomainObject.Predmet.ProtustrankaWithAdressOIB_1">DIGITALNA FURKA d.o.o., OIB 63159728814, 1. Crikvenička 61, 10000 Zagreb</derivirana_varijabla>
  </DomainObject.Predmet.ProtustrankaWithAdressOIB>
  <DomainObject.Predmet.ProtustrankaNazivFormated>
    <izvorni_sadrzaj>DIGITALNA FURKA d.o.o.</izvorni_sadrzaj>
    <derivirana_varijabla naziv="DomainObject.Predmet.ProtustrankaNazivFormated_1">DIGITALNA FURKA d.o.o.</derivirana_varijabla>
  </DomainObject.Predmet.ProtustrankaNazivFormated>
  <DomainObject.Predmet.ProtustrankaNazivFormatedOIB>
    <izvorni_sadrzaj>DIGITALNA FURKA d.o.o., OIB 63159728814</izvorni_sadrzaj>
    <derivirana_varijabla naziv="DomainObject.Predmet.ProtustrankaNazivFormatedOIB_1">DIGITALNA FURKA d.o.o., OIB 63159728814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DIGITALNA FURKA d.o.o.</item>
    </izvorni_sadrzaj>
    <derivirana_varijabla naziv="DomainObject.Predmet.ProtuStrankaListFormated_1">
      <item>DIGITALNA FURKA d.o.o.</item>
    </derivirana_varijabla>
  </DomainObject.Predmet.ProtuStrankaListFormated>
  <DomainObject.Predmet.ProtuStrankaListFormatedOIB>
    <izvorni_sadrzaj>
      <item>DIGITALNA FURKA d.o.o., OIB 63159728814</item>
    </izvorni_sadrzaj>
    <derivirana_varijabla naziv="DomainObject.Predmet.ProtuStrankaListFormatedOIB_1">
      <item>DIGITALNA FURKA d.o.o., OIB 63159728814</item>
    </derivirana_varijabla>
  </DomainObject.Predmet.ProtuStrankaListFormatedOIB>
  <DomainObject.Predmet.ProtuStrankaListFormatedWithAdress>
    <izvorni_sadrzaj>
      <item>DIGITALNA FURKA d.o.o., 1. Crikvenička 61, 10000 Zagreb</item>
    </izvorni_sadrzaj>
    <derivirana_varijabla naziv="DomainObject.Predmet.ProtuStrankaListFormatedWithAdress_1">
      <item>DIGITALNA FURKA d.o.o., 1. Crikvenička 61, 10000 Zagreb</item>
    </derivirana_varijabla>
  </DomainObject.Predmet.ProtuStrankaListFormatedWithAdress>
  <DomainObject.Predmet.ProtuStrankaListFormatedWithAdressOIB>
    <izvorni_sadrzaj>
      <item>DIGITALNA FURKA d.o.o., OIB 63159728814, 1. Crikvenička 61, 10000 Zagreb</item>
    </izvorni_sadrzaj>
    <derivirana_varijabla naziv="DomainObject.Predmet.ProtuStrankaListFormatedWithAdressOIB_1">
      <item>DIGITALNA FURKA d.o.o., OIB 63159728814, 1. Crikvenička 61, 10000 Zagreb</item>
    </derivirana_varijabla>
  </DomainObject.Predmet.ProtuStrankaListFormatedWithAdressOIB>
  <DomainObject.Predmet.ProtuStrankaListNazivFormated>
    <izvorni_sadrzaj>
      <item>DIGITALNA FURKA d.o.o.</item>
    </izvorni_sadrzaj>
    <derivirana_varijabla naziv="DomainObject.Predmet.ProtuStrankaListNazivFormated_1">
      <item>DIGITALNA FURKA d.o.o.</item>
    </derivirana_varijabla>
  </DomainObject.Predmet.ProtuStrankaListNazivFormated>
  <DomainObject.Predmet.ProtuStrankaListNazivFormatedOIB>
    <izvorni_sadrzaj>
      <item>DIGITALNA FURKA d.o.o., OIB 63159728814</item>
    </izvorni_sadrzaj>
    <derivirana_varijabla naziv="DomainObject.Predmet.ProtuStrankaListNazivFormatedOIB_1">
      <item>DIGITALNA FURKA d.o.o., OIB 63159728814</item>
    </derivirana_varijabla>
  </DomainObject.Predmet.ProtuStrankaListNazivFormatedOIB>
  <DomainObject.Predmet.OstaliListFormated>
    <izvorni_sadrzaj>
      <item>Dino Izetbegović</item>
    </izvorni_sadrzaj>
    <derivirana_varijabla naziv="DomainObject.Predmet.OstaliListFormated_1">
      <item>Dino Izetbegović</item>
    </derivirana_varijabla>
  </DomainObject.Predmet.OstaliListFormated>
  <DomainObject.Predmet.OstaliListFormatedOIB>
    <izvorni_sadrzaj>
      <item>Dino Izetbegović, OIB 05310111183</item>
    </izvorni_sadrzaj>
    <derivirana_varijabla naziv="DomainObject.Predmet.OstaliListFormatedOIB_1">
      <item>Dino Izetbegović, OIB 05310111183</item>
    </derivirana_varijabla>
  </DomainObject.Predmet.OstaliListFormatedOIB>
  <DomainObject.Predmet.OstaliListFormatedWithAdress>
    <izvorni_sadrzaj>
      <item>Dino Izetbegović, 1. Crikvenička 61, 10000 Zagreb</item>
    </izvorni_sadrzaj>
    <derivirana_varijabla naziv="DomainObject.Predmet.OstaliListFormatedWithAdress_1">
      <item>Dino Izetbegović, 1. Crikvenička 61, 10000 Zagreb</item>
    </derivirana_varijabla>
  </DomainObject.Predmet.OstaliListFormatedWithAdress>
  <DomainObject.Predmet.OstaliListFormatedWithAdressOIB>
    <izvorni_sadrzaj>
      <item>Dino Izetbegović, OIB 05310111183, 1. Crikvenička 61, 10000 Zagreb</item>
    </izvorni_sadrzaj>
    <derivirana_varijabla naziv="DomainObject.Predmet.OstaliListFormatedWithAdressOIB_1">
      <item>Dino Izetbegović, OIB 05310111183, 1. Crikvenička 61, 10000 Zagreb</item>
    </derivirana_varijabla>
  </DomainObject.Predmet.OstaliListFormatedWithAdressOIB>
  <DomainObject.Predmet.OstaliListNazivFormated>
    <izvorni_sadrzaj>
      <item>Dino Izetbegović</item>
    </izvorni_sadrzaj>
    <derivirana_varijabla naziv="DomainObject.Predmet.OstaliListNazivFormated_1">
      <item>Dino Izetbegović</item>
    </derivirana_varijabla>
  </DomainObject.Predmet.OstaliListNazivFormated>
  <DomainObject.Predmet.OstaliListNazivFormatedOIB>
    <izvorni_sadrzaj>
      <item>Dino Izetbegović, OIB 05310111183</item>
    </izvorni_sadrzaj>
    <derivirana_varijabla naziv="DomainObject.Predmet.OstaliListNazivFormatedOIB_1">
      <item>Dino Izetbegović, OIB 05310111183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DIGITALNA FURKA d.o.o.</izvorni_sadrzaj>
    <derivirana_varijabla naziv="DomainObject.Predmet.ProtustrankaIDrugi_1">DIGITALNA FURKA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DIGITALNA FURKA d.o.o., OIB 63159728814, 1. Crikvenička 61, 10000 Zagreb</izvorni_sadrzaj>
    <derivirana_varijabla naziv="DomainObject.Predmet.ProtustrankaIDrugiAdressOIB_1">DIGITALNA FURKA d.o.o., OIB 63159728814, 1. Crikvenička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DIGITALNA FURKA d.o.o.</item>
      <item>Dino Izetbegović</item>
    </izvorni_sadrzaj>
    <derivirana_varijabla naziv="DomainObject.Predmet.SudioniciListNaziv_1">
      <item>FINA Regionalni centar Zagreb</item>
      <item>DIGITALNA FURKA d.o.o.</item>
      <item>Dino Izetbegović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DIGITALNA FURKA d.o.o., OIB 63159728814, 1. Crikvenička 61,10000 Zagreb</item>
      <item>Dino Izetbegović, OIB 05310111183, 1. Crikvenička 61,10000 Zagreb</item>
    </izvorni_sadrzaj>
    <derivirana_varijabla naziv="DomainObject.Predmet.SudioniciListAdressOIB_1">
      <item>FINA Regionalni centar Zagreb, OIB 85821130368, Trg svibanjskih žrtava 1995. 1,10000 Zagreb</item>
      <item>DIGITALNA FURKA d.o.o., OIB 63159728814, 1. Crikvenička 61,10000 Zagreb</item>
      <item>Dino Izetbegović, OIB 05310111183, 1. Crikvenička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63159728814</item>
      <item>, OIB 05310111183</item>
    </izvorni_sadrzaj>
    <derivirana_varijabla naziv="DomainObject.Predmet.SudioniciListNazivOIB_1">
      <item>, OIB 85821130368</item>
      <item>, OIB 63159728814</item>
      <item>, OIB 05310111183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2779</properties:Characters>
  <properties:Lines>79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2016-08-23T07:35:00Z</dcterms:created>
  <dc:creator>Ivan Turčić</dc:creator>
  <cp:lastModifiedBy>Lovro Tomičić</cp:lastModifiedBy>
  <dcterms:modified xmlns:xsi="http://www.w3.org/2001/XMLSchema-instance" xsi:type="dcterms:W3CDTF">2016-08-23T07:43:00Z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