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697" w14:paraId="2834697" w:rsidRDefault="00D61351" w:rsidP="00D61351" w:rsidR="00D6135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D61351" w:rsidP="00F26849" w:rsidR="00D61351" w:rsidRPr="00F26849">
      <w:r w:rsidRPr="00F26849">
        <w:t xml:space="preserve">    REPUBLIKA HRVATSKA </w:t>
      </w:r>
      <w:r w:rsidRPr="00F26849">
        <w:tab/>
      </w:r>
      <w:r w:rsidRPr="00F26849">
        <w:tab/>
      </w:r>
      <w:r w:rsidRPr="00F26849">
        <w:tab/>
      </w:r>
      <w:r w:rsidRPr="00F26849">
        <w:tab/>
      </w:r>
      <w:r w:rsidRPr="00F26849">
        <w:tab/>
      </w:r>
    </w:p>
    <w:p w:rsidRDefault="00D61351" w:rsidP="00F26849" w:rsidR="00D61351" w:rsidRPr="00F26849">
      <w:r w:rsidRPr="00F26849">
        <w:t xml:space="preserve"> TRGOVAČKI SUD U PAZINU</w:t>
      </w:r>
    </w:p>
    <w:p w:rsidRDefault="00D61351" w:rsidP="00F26849" w:rsidR="00D61351" w:rsidRPr="00F26849">
      <w:r w:rsidRPr="00F26849">
        <w:t xml:space="preserve">     52000 PAZIN, Dršćevka 1</w:t>
      </w:r>
      <w:r w:rsidRPr="00F26849">
        <w:tab/>
      </w:r>
      <w:r w:rsidRPr="00F26849">
        <w:tab/>
      </w:r>
      <w:r w:rsidRPr="00F26849">
        <w:tab/>
      </w:r>
      <w:r w:rsidRPr="00F26849">
        <w:tab/>
      </w:r>
      <w:r w:rsidRPr="00F26849">
        <w:tab/>
        <w:t xml:space="preserve">      </w:t>
      </w:r>
      <w:r w:rsidR="00F26849" w:rsidRPr="00F26849">
        <w:t xml:space="preserve">  </w:t>
      </w:r>
      <w:r w:rsidRPr="00F26849">
        <w:t>Posl.br.: 2 St-46/06-</w:t>
      </w:r>
      <w:r w:rsidR="00C21230" w:rsidRPr="00F26849">
        <w:t>98</w:t>
      </w:r>
    </w:p>
    <w:p w:rsidRDefault="00D61351" w:rsidP="00D61351" w:rsidR="00D61351" w:rsidRPr="009C3F78">
      <w:pPr>
        <w:jc w:val="both"/>
      </w:pPr>
    </w:p>
    <w:p w:rsidRDefault="00D61351" w:rsidP="00D61351" w:rsidR="00D61351" w:rsidRPr="009C3F78">
      <w:pPr>
        <w:jc w:val="center"/>
      </w:pPr>
      <w:r w:rsidRPr="009C3F78">
        <w:t>R E P U B L I K A   H R V A T S K A</w:t>
      </w:r>
    </w:p>
    <w:p w:rsidRDefault="00D61351" w:rsidP="00D61351" w:rsidR="00D61351" w:rsidRPr="009C3F78">
      <w:pPr>
        <w:jc w:val="center"/>
      </w:pPr>
    </w:p>
    <w:p w:rsidRDefault="00D61351" w:rsidP="00D61351" w:rsidR="0051180C">
      <w:pPr>
        <w:jc w:val="center"/>
      </w:pPr>
      <w:r w:rsidRPr="009C3F78">
        <w:t>R J E Š E N J E</w:t>
      </w:r>
    </w:p>
    <w:p w:rsidRDefault="001B4DC5" w:rsidP="00C941F0" w:rsidR="0051180C">
      <w:pPr>
        <w:pStyle w:val="Bezproreda"/>
        <w:ind w:firstLine="708"/>
        <w:jc w:val="both"/>
      </w:pPr>
      <w:r>
        <w:t>T</w:t>
      </w:r>
      <w:r w:rsidR="00905544">
        <w:t>r</w:t>
      </w:r>
      <w:r w:rsidRPr="005A56C3">
        <w:t>govački sud u Pazinu, po stečajnom sucu Adrijani Labinjan Skok, u stečajnom postupku nad stečajnim dužnikom</w:t>
      </w:r>
      <w:r>
        <w:t xml:space="preserve"> </w:t>
      </w:r>
      <w:r w:rsidRPr="00F533C5">
        <w:t xml:space="preserve">HISTRIA </w:t>
      </w:r>
      <w:r w:rsidR="00C941F0">
        <w:t xml:space="preserve">GROSS </w:t>
      </w:r>
      <w:r w:rsidRPr="00F533C5">
        <w:t>d.</w:t>
      </w:r>
      <w:r w:rsidR="00C941F0">
        <w:t>o.o</w:t>
      </w:r>
      <w:r w:rsidRPr="00F533C5">
        <w:t>, u stečaju, Umag, Ungarija b.b</w:t>
      </w:r>
      <w:r>
        <w:t xml:space="preserve">, </w:t>
      </w:r>
      <w:r w:rsidRPr="005A56C3">
        <w:t>dana</w:t>
      </w:r>
      <w:r>
        <w:t xml:space="preserve"> </w:t>
      </w:r>
      <w:r w:rsidR="00154FDA">
        <w:t>17.</w:t>
      </w:r>
      <w:r>
        <w:t xml:space="preserve"> ožujka </w:t>
      </w:r>
      <w:r w:rsidRPr="005A56C3">
        <w:t>201</w:t>
      </w:r>
      <w:r>
        <w:t>7</w:t>
      </w:r>
      <w:r w:rsidRPr="005A56C3">
        <w:t>.</w:t>
      </w:r>
    </w:p>
    <w:p w:rsidRDefault="0051180C" w:rsidP="0051180C" w:rsidR="0051180C">
      <w:pPr>
        <w:pStyle w:val="Bezproreda"/>
      </w:pPr>
    </w:p>
    <w:p w:rsidRDefault="0051180C" w:rsidP="0051180C" w:rsidR="0051180C">
      <w:pPr>
        <w:pStyle w:val="Bezproreda"/>
        <w:jc w:val="center"/>
      </w:pPr>
      <w:r>
        <w:t>r i j e š i o  j e</w:t>
      </w:r>
    </w:p>
    <w:p w:rsidRDefault="0051180C" w:rsidP="00154FDA" w:rsidR="00154FDA">
      <w:pPr>
        <w:pStyle w:val="Bezproreda"/>
      </w:pPr>
      <w:r>
        <w:t xml:space="preserve">         </w:t>
      </w:r>
    </w:p>
    <w:p w:rsidRDefault="00154FDA" w:rsidP="00154FDA" w:rsidR="0051180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 sudski registar upiše S</w:t>
      </w:r>
      <w:r w:rsidRPr="00992E45">
        <w:t>tečajn</w:t>
      </w:r>
      <w:r>
        <w:t>u</w:t>
      </w:r>
      <w:r w:rsidRPr="00992E45">
        <w:t xml:space="preserve"> mas</w:t>
      </w:r>
      <w:r>
        <w:t>u</w:t>
      </w:r>
      <w:r w:rsidRPr="00992E45">
        <w:t xml:space="preserve"> iza HISTRIA </w:t>
      </w:r>
      <w:r>
        <w:t xml:space="preserve">GROSS </w:t>
      </w:r>
      <w:r w:rsidRPr="00992E45">
        <w:t>d.o.o, u stečaju, sa sjedištem</w:t>
      </w:r>
      <w:r w:rsidRPr="00154FDA">
        <w:t xml:space="preserve"> </w:t>
      </w:r>
      <w:r>
        <w:t>u Poreču, Mateo Benussi 8, kao i dužnikovog stečajnog upravitelja, Dražena Ezgetu iz Poreča, Mateo Benussi 8, OIB: 62061046523.</w:t>
      </w:r>
    </w:p>
    <w:p w:rsidRDefault="0051180C" w:rsidP="0051180C" w:rsidR="0051180C">
      <w:pPr>
        <w:pStyle w:val="Bezproreda"/>
        <w:jc w:val="center"/>
      </w:pPr>
      <w:r>
        <w:t>Obrazloženje</w:t>
      </w:r>
    </w:p>
    <w:p w:rsidRDefault="0051180C" w:rsidP="0051180C" w:rsidR="0051180C" w:rsidRPr="00DC0C49">
      <w:pPr>
        <w:pStyle w:val="Bezproreda"/>
        <w:jc w:val="center"/>
      </w:pPr>
    </w:p>
    <w:p w:rsidRDefault="0051180C" w:rsidP="00154FDA" w:rsidR="00905544">
      <w:pPr>
        <w:pStyle w:val="Bezproreda"/>
        <w:ind w:firstLine="708"/>
        <w:jc w:val="both"/>
      </w:pPr>
      <w:r>
        <w:t>Rješenjem ovog suda, posl. br.</w:t>
      </w:r>
      <w:r w:rsidR="00C941F0">
        <w:t xml:space="preserve"> </w:t>
      </w:r>
      <w:r w:rsidR="004902D8">
        <w:t>St-46/06-</w:t>
      </w:r>
      <w:r w:rsidR="00270E0A">
        <w:t>82</w:t>
      </w:r>
      <w:r w:rsidR="00C941F0">
        <w:t xml:space="preserve"> </w:t>
      </w:r>
      <w:r>
        <w:t>od</w:t>
      </w:r>
      <w:r w:rsidR="00C941F0">
        <w:t xml:space="preserve"> </w:t>
      </w:r>
      <w:r w:rsidR="00270E0A">
        <w:t xml:space="preserve">2. siječnja 2007, </w:t>
      </w:r>
      <w:r>
        <w:t xml:space="preserve">zaključen je stečajni postupak nad HISTRIA </w:t>
      </w:r>
      <w:r w:rsidR="00905544">
        <w:t xml:space="preserve">GROSS </w:t>
      </w:r>
      <w:r>
        <w:t>d.o.o,</w:t>
      </w:r>
      <w:r w:rsidRPr="0026456D">
        <w:t xml:space="preserve"> u stečaju,</w:t>
      </w:r>
      <w:r>
        <w:t xml:space="preserve"> Umag, Ungarija b.b, te je zatim rješenjem ovog suda,</w:t>
      </w:r>
      <w:r w:rsidR="00C941F0">
        <w:t xml:space="preserve"> </w:t>
      </w:r>
      <w:r w:rsidR="004902D8">
        <w:t xml:space="preserve">posl. br. </w:t>
      </w:r>
      <w:r w:rsidR="00270E0A">
        <w:t>Fi-2/07-3, od 5. lipnja 2007,</w:t>
      </w:r>
      <w:r w:rsidR="00374FB3">
        <w:t xml:space="preserve"> </w:t>
      </w:r>
      <w:r>
        <w:t>dužnik brisan iz sudskog registra.</w:t>
      </w:r>
    </w:p>
    <w:p w:rsidRDefault="0051180C" w:rsidP="0051180C" w:rsidR="0051180C" w:rsidRPr="00154FDA">
      <w:pPr>
        <w:pStyle w:val="Bezproreda"/>
        <w:ind w:firstLine="708"/>
        <w:jc w:val="both"/>
      </w:pPr>
      <w:r>
        <w:t xml:space="preserve">Stečajni upravitelj </w:t>
      </w:r>
      <w:r w:rsidR="007C142F">
        <w:t xml:space="preserve"> </w:t>
      </w:r>
      <w:r>
        <w:t>je podneskom od 1</w:t>
      </w:r>
      <w:r w:rsidR="00C941F0">
        <w:t>5</w:t>
      </w:r>
      <w:r>
        <w:t>. ožujka 2017. predložio da se u sudski registar upiše S</w:t>
      </w:r>
      <w:r w:rsidRPr="00992E45">
        <w:t>tečajn</w:t>
      </w:r>
      <w:r>
        <w:t>a</w:t>
      </w:r>
      <w:r w:rsidRPr="00992E45">
        <w:t xml:space="preserve"> mas</w:t>
      </w:r>
      <w:r>
        <w:t>a</w:t>
      </w:r>
      <w:r w:rsidRPr="00992E45">
        <w:t xml:space="preserve"> iza HISTRIA </w:t>
      </w:r>
      <w:r w:rsidR="00C941F0">
        <w:t xml:space="preserve">GROSS </w:t>
      </w:r>
      <w:r w:rsidRPr="00992E45">
        <w:t>d.o.o, u stečaju, sa sjedištem u Umag</w:t>
      </w:r>
      <w:r>
        <w:t>u</w:t>
      </w:r>
      <w:r w:rsidRPr="00992E45">
        <w:t xml:space="preserve">, Ungarija </w:t>
      </w:r>
      <w:r w:rsidR="00905544">
        <w:t>b.b</w:t>
      </w:r>
      <w:r>
        <w:t xml:space="preserve">, navodeći da </w:t>
      </w:r>
      <w:r w:rsidR="00C941F0">
        <w:t>je</w:t>
      </w:r>
      <w:r>
        <w:t xml:space="preserve"> </w:t>
      </w:r>
      <w:r w:rsidR="001B4DC5">
        <w:t xml:space="preserve">Kupoprodajnim ugovorom, sklopljenim između prodavatelja, HIDROELEKTRA d.d, Zagreb  i kupca, HIGROSS d.o.o, Umag, </w:t>
      </w:r>
      <w:r w:rsidR="00905544">
        <w:t>dana 7. travnja 1993</w:t>
      </w:r>
      <w:r w:rsidR="001B4DC5">
        <w:t xml:space="preserve">, </w:t>
      </w:r>
      <w:r w:rsidR="00C941F0">
        <w:t xml:space="preserve">HISTRIA GROSS d.o.o. </w:t>
      </w:r>
      <w:r w:rsidR="001B4DC5">
        <w:t>kupio nekretninu, poslovni prostor u Zagrebu, na lokaciji Ksaver broj 202 i to L-32 sa 49,63 m2 i L-33 sa 79,03 m2, odnosno ukupno 137,50 m2, na k.č.br. 4064/1 k.o. Šestine.</w:t>
      </w:r>
      <w:r w:rsidR="00C941F0">
        <w:t xml:space="preserve"> </w:t>
      </w:r>
      <w:r w:rsidR="001B4DC5">
        <w:t>Odredbom članka 3. navedenog ugovora prodavatelj je dozvolio kupcu da uknjiži pravo vlasništva na predmetnoj nekretnini na svoje ime i u svoju korist</w:t>
      </w:r>
      <w:r w:rsidR="00C941F0">
        <w:t>, koja nekretnina predstavlja naknadno pronađenu imovinu stečajnog dužnika</w:t>
      </w:r>
      <w:r w:rsidR="001B4DC5">
        <w:t xml:space="preserve">. </w:t>
      </w:r>
    </w:p>
    <w:p w:rsidRDefault="0051180C" w:rsidP="0051180C" w:rsidR="0051180C">
      <w:pPr>
        <w:pStyle w:val="Bezproreda"/>
        <w:ind w:firstLine="708"/>
        <w:jc w:val="both"/>
      </w:pPr>
      <w:r>
        <w:t>Odredbom čl. 289. st. 4. Stečajnog zakona („Narodne novine“ br. 71/15, dalje: Stečajni zakon),  koja se temeljem odredbe čl. 441. st. 2. Stečajnog zakona primjenjuje u ovom slučaju, propisano je da je naknadno pronađena imovina stečajnog dužnika stečajna masa, te  je odredbom čl. 289. st. 5. Stečajnog zakona propisano da će se stečajna masa upisati u sudski registar.</w:t>
      </w:r>
    </w:p>
    <w:p w:rsidRDefault="0051180C" w:rsidP="0051180C" w:rsidR="0051180C">
      <w:pPr>
        <w:pStyle w:val="Bezproreda"/>
        <w:ind w:firstLine="708"/>
        <w:jc w:val="both"/>
      </w:pPr>
      <w:r>
        <w:t>Temeljem navedenog, valjalo je odlučiti kao u izreci ovog rješenja.</w:t>
      </w:r>
    </w:p>
    <w:p w:rsidRDefault="0051180C" w:rsidP="0051180C" w:rsidR="0051180C">
      <w:pPr>
        <w:pStyle w:val="Bezproreda"/>
        <w:ind w:firstLine="708"/>
        <w:jc w:val="both"/>
      </w:pPr>
    </w:p>
    <w:p w:rsidRDefault="00154FDA" w:rsidP="0051180C" w:rsidR="0051180C" w:rsidRPr="00B459C2">
      <w:pPr>
        <w:jc w:val="center"/>
      </w:pPr>
      <w:r>
        <w:t>U Pazinu</w:t>
      </w:r>
      <w:r w:rsidR="0051180C">
        <w:t xml:space="preserve">  </w:t>
      </w:r>
      <w:r>
        <w:t>17.</w:t>
      </w:r>
      <w:r w:rsidR="0051180C">
        <w:t xml:space="preserve"> ožujka 2017.</w:t>
      </w:r>
      <w:r w:rsidR="0051180C" w:rsidRPr="00B459C2">
        <w:t xml:space="preserve"> </w:t>
      </w:r>
    </w:p>
    <w:p w:rsidRDefault="00C941F0" w:rsidP="00C941F0" w:rsidR="00C941F0" w:rsidRPr="00C941F0">
      <w:pPr>
        <w:ind w:firstLine="708" w:left="4956"/>
        <w:rPr>
          <w:szCs w:val="24"/>
        </w:rPr>
      </w:pPr>
      <w:r>
        <w:rPr>
          <w:szCs w:val="24"/>
        </w:rPr>
        <w:t xml:space="preserve">   </w:t>
      </w:r>
      <w:r w:rsidR="00D61351">
        <w:rPr>
          <w:szCs w:val="24"/>
        </w:rPr>
        <w:tab/>
        <w:t xml:space="preserve">    </w:t>
      </w:r>
      <w:r w:rsidR="00F26849">
        <w:rPr>
          <w:szCs w:val="24"/>
        </w:rPr>
        <w:t xml:space="preserve">    </w:t>
      </w:r>
      <w:r w:rsidRPr="00C941F0">
        <w:rPr>
          <w:szCs w:val="24"/>
        </w:rPr>
        <w:t>Stečajni sudac</w:t>
      </w:r>
    </w:p>
    <w:p w:rsidRDefault="00C941F0" w:rsidP="00C941F0" w:rsidR="00C941F0" w:rsidRPr="00C941F0">
      <w:pPr>
        <w:ind w:firstLine="708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  <w:r w:rsidR="00D61351">
        <w:rPr>
          <w:szCs w:val="24"/>
        </w:rPr>
        <w:tab/>
        <w:t xml:space="preserve">     </w:t>
      </w:r>
      <w:r w:rsidR="00F26849">
        <w:rPr>
          <w:szCs w:val="24"/>
        </w:rPr>
        <w:t xml:space="preserve">   </w:t>
      </w:r>
      <w:r w:rsidRPr="00C941F0">
        <w:rPr>
          <w:szCs w:val="24"/>
        </w:rPr>
        <w:t>Adrijana Labinjan Skok, v.r.</w:t>
      </w:r>
    </w:p>
    <w:p w:rsidRDefault="0051180C" w:rsidP="0051180C" w:rsidR="0051180C">
      <w:pPr>
        <w:pStyle w:val="Bezproreda"/>
      </w:pPr>
    </w:p>
    <w:p w:rsidRDefault="0051180C" w:rsidP="0051180C" w:rsidR="0051180C">
      <w:pPr>
        <w:pStyle w:val="Bezproreda"/>
      </w:pPr>
      <w:r>
        <w:lastRenderedPageBreak/>
        <w:t xml:space="preserve">UPUTA </w:t>
      </w:r>
      <w:r w:rsidRPr="0026456D">
        <w:t>O PRAVNOM LIJEKU</w:t>
      </w:r>
      <w:r w:rsidR="00D61351">
        <w:t>:</w:t>
      </w:r>
    </w:p>
    <w:p w:rsidRDefault="00D61351" w:rsidP="0051180C" w:rsidR="0051180C">
      <w:pPr>
        <w:pStyle w:val="Bezproreda"/>
        <w:jc w:val="both"/>
      </w:pPr>
      <w:r>
        <w:tab/>
      </w:r>
      <w:r w:rsidR="0051180C">
        <w:t>Protiv ovog rješenja može se izjaviti žalba u roku od osam dana od dana dostave, a dostava se smatra obavljenom istekom osmog dana od dana objave pismena na mrežnoj stranici e-Oglasna ploča sudova. Žalba se podnosi ovom sudu u tri primjerka, a o istoj odlučuje Visoki trgovački sud Republike Hrvatske.</w:t>
      </w:r>
    </w:p>
    <w:p w:rsidRDefault="0051180C" w:rsidP="0051180C" w:rsidR="0051180C">
      <w:pPr>
        <w:pStyle w:val="Bezproreda"/>
        <w:jc w:val="both"/>
      </w:pPr>
    </w:p>
    <w:p w:rsidRDefault="0051180C" w:rsidP="0051180C" w:rsidR="0051180C">
      <w:pPr>
        <w:pStyle w:val="Bezproreda"/>
        <w:jc w:val="both"/>
      </w:pPr>
      <w:r>
        <w:t>DNA:</w:t>
      </w:r>
    </w:p>
    <w:p w:rsidRDefault="00D61351" w:rsidP="0051180C" w:rsidR="0051180C">
      <w:pPr>
        <w:pStyle w:val="Bezproreda"/>
        <w:jc w:val="both"/>
      </w:pPr>
      <w:r>
        <w:t xml:space="preserve">- </w:t>
      </w:r>
      <w:r w:rsidR="0051180C">
        <w:t>stečajni upravitelj Dražen Ezgeta, Poreč, Mateo Benussi 8</w:t>
      </w:r>
    </w:p>
    <w:p w:rsidRDefault="00D61351" w:rsidP="0051180C" w:rsidR="0051180C">
      <w:pPr>
        <w:pStyle w:val="Bezproreda"/>
        <w:jc w:val="both"/>
      </w:pPr>
      <w:r>
        <w:t xml:space="preserve">- </w:t>
      </w:r>
      <w:r w:rsidR="0051180C">
        <w:t>e-Oglasna ploča sudova, 8 dana</w:t>
      </w:r>
    </w:p>
    <w:p w:rsidRDefault="00D61351" w:rsidP="0051180C" w:rsidR="0051180C">
      <w:pPr>
        <w:pStyle w:val="Bezproreda"/>
        <w:jc w:val="both"/>
      </w:pPr>
      <w:r>
        <w:t xml:space="preserve">- </w:t>
      </w:r>
      <w:r w:rsidR="0051180C">
        <w:t>sudski registar – po pravomoćnosti</w:t>
      </w:r>
    </w:p>
    <w:p w:rsidRDefault="000F18BB" w:rsidR="000F18BB"/>
    <w:sectPr w:rsidSect="00374FB3" w:rsidR="000F18B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351" w:rsidR="009974B0">
      <w:pPr>
        <w:spacing w:lineRule="auto" w:line="240" w:after="0"/>
      </w:pPr>
      <w:r>
        <w:separator/>
      </w:r>
    </w:p>
  </w:endnote>
  <w:endnote w:id="0" w:type="continuationSeparator">
    <w:p w:rsidRDefault="00D61351" w:rsidR="009974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351" w:rsidR="009974B0">
      <w:pPr>
        <w:spacing w:lineRule="auto" w:line="240" w:after="0"/>
      </w:pPr>
      <w:r>
        <w:separator/>
      </w:r>
    </w:p>
  </w:footnote>
  <w:footnote w:id="0" w:type="continuationSeparator">
    <w:p w:rsidRDefault="00D61351" w:rsidR="009974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351" w:rsidR="00374FB3">
    <w:pPr>
      <w:pStyle w:val="Zaglavlje"/>
      <w:jc w:val="center"/>
    </w:pPr>
    <w:r>
      <w:tab/>
    </w:r>
    <w:r w:rsidR="00374FB3">
      <w:fldChar w:fldCharType="begin"/>
    </w:r>
    <w:r w:rsidR="00374FB3">
      <w:instrText xml:space="preserve"> PAGE   \* MERGEFORMAT </w:instrText>
    </w:r>
    <w:r w:rsidR="00374FB3">
      <w:fldChar w:fldCharType="separate"/>
    </w:r>
    <w:r w:rsidR="006A0499">
      <w:rPr>
        <w:noProof/>
      </w:rPr>
      <w:t>2</w:t>
    </w:r>
    <w:r w:rsidR="00374FB3">
      <w:fldChar w:fldCharType="end"/>
    </w:r>
    <w:r w:rsidRPr="00D61351">
      <w:t xml:space="preserve"> </w:t>
    </w:r>
    <w:r>
      <w:tab/>
      <w:t>Posl.br.: 2 St-46</w:t>
    </w:r>
    <w:r w:rsidRPr="004D3099">
      <w:t>/</w:t>
    </w:r>
    <w:r>
      <w:t>0</w:t>
    </w:r>
    <w:r w:rsidRPr="003E482D">
      <w:t>6</w:t>
    </w:r>
    <w:r w:rsidRPr="00154FDA">
      <w:t>-</w:t>
    </w:r>
    <w:r w:rsidR="00C21230" w:rsidRPr="00154FDA">
      <w:t>98</w:t>
    </w:r>
  </w:p>
  <w:p w:rsidRDefault="00374FB3" w:rsidR="00374F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80C"/>
    <w:rsid w:val="000F18BB"/>
    <w:rsid w:val="00154FDA"/>
    <w:rsid w:val="001B4DC5"/>
    <w:rsid w:val="001C0EE0"/>
    <w:rsid w:val="00270E0A"/>
    <w:rsid w:val="00374FB3"/>
    <w:rsid w:val="0041286F"/>
    <w:rsid w:val="004902D8"/>
    <w:rsid w:val="0051180C"/>
    <w:rsid w:val="006A0499"/>
    <w:rsid w:val="007C142F"/>
    <w:rsid w:val="00905544"/>
    <w:rsid w:val="009974B0"/>
    <w:rsid w:val="00A95074"/>
    <w:rsid w:val="00B43222"/>
    <w:rsid w:val="00BA3C2B"/>
    <w:rsid w:val="00C21230"/>
    <w:rsid w:val="00C74215"/>
    <w:rsid w:val="00C941F0"/>
    <w:rsid w:val="00D61351"/>
    <w:rsid w:val="00F26849"/>
    <w:rsid w:val="00FB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51180C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118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180C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80C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13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135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49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49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49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49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51180C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118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180C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80C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13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135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49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49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49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49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2006.</izvorni_sadrzaj>
    <derivirana_varijabla naziv="DomainObject.Predmet.DatumOsnivanja_1">2.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2008.</izvorni_sadrzaj>
    <derivirana_varijabla naziv="DomainObject.Predmet.DatumRjesavanja_1">7. srpnja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St-46/2006</izvorni_sadrzaj>
    <derivirana_varijabla naziv="DomainObject.Predmet.OznakaBroj_1">St-46/2006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dužnik nema dodijeljen OIB
(društvo brisano prije dodjele OIB-a)</izvorni_sadrzaj>
    <derivirana_varijabla naziv="DomainObject.Predmet.PrimjedbaSuca_1">dužnik nema dodijeljen OIB
(društvo brisano prije dodjele OIB-a)</derivirana_varijabla>
  </DomainObject.Predmet.PrimjedbaSuca>
  <DomainObject.Predmet.ProtustrankaFormated>
    <izvorni_sadrzaj>  HISTRIA GROSS D.O.O. zastupanog po punomoćniku stečajni upravitelj Dražen Ezgeta</izvorni_sadrzaj>
    <derivirana_varijabla naziv="DomainObject.Predmet.ProtustrankaFormated_1">  HISTRIA GROSS D.O.O. zastupanog po punomoćniku stečajni upravitelj Dražen Ezgeta</derivirana_varijabla>
  </DomainObject.Predmet.ProtustrankaFormated>
  <DomainObject.Predmet.ProtustrankaFormatedOIB>
    <izvorni_sadrzaj>  HISTRIA GROSS D.O.O. zastupanog po punomoćniku stečajni upravitelj Dražen Ezgeta</izvorni_sadrzaj>
    <derivirana_varijabla naziv="DomainObject.Predmet.ProtustrankaFormatedOIB_1">  HISTRIA GROSS D.O.O. zastupanog po punomoćniku stečajni upravitelj Dražen Ezgeta</derivirana_varijabla>
  </DomainObject.Predmet.ProtustrankaFormatedOIB>
  <DomainObject.Predmet.ProtustrankaFormatedWithAdress>
    <izvorni_sadrzaj> HISTRIA GROSS D.O.O., UNGARIA B.B., Umag zastupanog po punomoćniku stečajni upravitelj Dražen Ezgeta</izvorni_sadrzaj>
    <derivirana_varijabla naziv="DomainObject.Predmet.ProtustrankaFormatedWithAdress_1"> HISTRIA GROSS D.O.O., UNGARIA B.B., Umag zastupanog po punomoćniku stečajni upravitelj Dražen Ezgeta</derivirana_varijabla>
  </DomainObject.Predmet.ProtustrankaFormatedWithAdress>
  <DomainObject.Predmet.ProtustrankaFormatedWithAdressOIB>
    <izvorni_sadrzaj> HISTRIA GROSS D.O.O., UNGARIA B.B., Umag zastupanog po punomoćniku stečajni upravitelj Dražen Ezgeta</izvorni_sadrzaj>
    <derivirana_varijabla naziv="DomainObject.Predmet.ProtustrankaFormatedWithAdressOIB_1"> HISTRIA GROSS D.O.O., UNGARIA B.B., Umag zastupanog po punomoćniku stečajni upravitelj Dražen Ezgeta</derivirana_varijabla>
  </DomainObject.Predmet.ProtustrankaFormatedWithAdressOIB>
  <DomainObject.Predmet.ProtustrankaWithAdress>
    <izvorni_sadrzaj>HISTRIA GROSS D.O.O. UNGARIA B.B., Umag</izvorni_sadrzaj>
    <derivirana_varijabla naziv="DomainObject.Predmet.ProtustrankaWithAdress_1">HISTRIA GROSS D.O.O. UNGARIA B.B., Umag</derivirana_varijabla>
  </DomainObject.Predmet.ProtustrankaWithAdress>
  <DomainObject.Predmet.ProtustrankaWithAdressOIB>
    <izvorni_sadrzaj>HISTRIA GROSS D.O.O., UNGARIA B.B., Umag</izvorni_sadrzaj>
    <derivirana_varijabla naziv="DomainObject.Predmet.ProtustrankaWithAdressOIB_1">HISTRIA GROSS D.O.O., UNGARIA B.B., Umag</derivirana_varijabla>
  </DomainObject.Predmet.ProtustrankaWithAdressOIB>
  <DomainObject.Predmet.ProtustrankaNazivFormated>
    <izvorni_sadrzaj>HISTRIA GROSS D.O.O.</izvorni_sadrzaj>
    <derivirana_varijabla naziv="DomainObject.Predmet.ProtustrankaNazivFormated_1">HISTRIA GROSS D.O.O.</derivirana_varijabla>
  </DomainObject.Predmet.ProtustrankaNazivFormated>
  <DomainObject.Predmet.ProtustrankaNazivFormatedOIB>
    <izvorni_sadrzaj>HISTRIA GROSS D.O.O.</izvorni_sadrzaj>
    <derivirana_varijabla naziv="DomainObject.Predmet.ProtustrankaNazivFormatedOIB_1">HISTRIA GROSS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d.d. ČAKOVEC</izvorni_sadrzaj>
    <derivirana_varijabla naziv="DomainObject.Predmet.StrankaFormated_1">  MEĐIMURSKA BANKA d.d. ČAKOVEC</derivirana_varijabla>
  </DomainObject.Predmet.StrankaFormated>
  <DomainObject.Predmet.StrankaFormatedOIB>
    <izvorni_sadrzaj>  MEĐIMURSKA BANKA d.d. ČAKOVEC, OIB 48744996512</izvorni_sadrzaj>
    <derivirana_varijabla naziv="DomainObject.Predmet.StrankaFormatedOIB_1">  MEĐIMURSKA BANKA d.d. ČAKOVEC, OIB 48744996512</derivirana_varijabla>
  </DomainObject.Predmet.StrankaFormatedOIB>
  <DomainObject.Predmet.StrankaFormatedWithAdress>
    <izvorni_sadrzaj> MEĐIMURSKA BANKA d.d. ČAKOVEC, Valenta Morandinija 37, 40000 Čakovec</izvorni_sadrzaj>
    <derivirana_varijabla naziv="DomainObject.Predmet.StrankaFormatedWithAdress_1"> MEĐIMURSKA BANKA d.d. ČAKOVEC, Valenta Morandinija 37, 40000 Čakovec</derivirana_varijabla>
  </DomainObject.Predmet.StrankaFormatedWithAdress>
  <DomainObject.Predmet.StrankaFormatedWithAdressOIB>
    <izvorni_sadrzaj> MEĐIMURSKA BANKA d.d. ČAKOVEC, OIB 48744996512, Valenta Morandinija 37, 40000 Čakovec</izvorni_sadrzaj>
    <derivirana_varijabla naziv="DomainObject.Predmet.StrankaFormatedWithAdressOIB_1"> MEĐIMURSKA BANKA d.d. ČAKOVEC, OIB 48744996512, Valenta Morandinija 37, 40000 Čakovec</derivirana_varijabla>
  </DomainObject.Predmet.StrankaFormatedWithAdressOIB>
  <DomainObject.Predmet.StrankaWithAdress>
    <izvorni_sadrzaj>MEĐIMURSKA BANKA d.d. ČAKOVEC Valenta Morandinija 37,40000 Čakovec</izvorni_sadrzaj>
    <derivirana_varijabla naziv="DomainObject.Predmet.StrankaWithAdress_1">MEĐIMURSKA BANKA d.d. ČAKOVEC Valenta Morandinija 37,40000 Čakovec</derivirana_varijabla>
  </DomainObject.Predmet.StrankaWithAdress>
  <DomainObject.Predmet.StrankaWithAdressOIB>
    <izvorni_sadrzaj>MEĐIMURSKA BANKA d.d. ČAKOVEC, OIB 48744996512, Valenta Morandinija 37,40000 Čakovec</izvorni_sadrzaj>
    <derivirana_varijabla naziv="DomainObject.Predmet.StrankaWithAdressOIB_1">MEĐIMURSKA BANKA d.d. ČAKOVEC, OIB 48744996512, Valenta Morandinija 37,40000 Čakovec</derivirana_varijabla>
  </DomainObject.Predmet.StrankaWithAdressOIB>
  <DomainObject.Predmet.StrankaNazivFormated>
    <izvorni_sadrzaj>MEĐIMURSKA BANKA d.d. ČAKOVEC</izvorni_sadrzaj>
    <derivirana_varijabla naziv="DomainObject.Predmet.StrankaNazivFormated_1">MEĐIMURSKA BANKA d.d. ČAKOVEC</derivirana_varijabla>
  </DomainObject.Predmet.StrankaNazivFormated>
  <DomainObject.Predmet.StrankaNazivFormatedOIB>
    <izvorni_sadrzaj>MEĐIMURSKA BANKA d.d. ČAKOVEC, OIB 48744996512</izvorni_sadrzaj>
    <derivirana_varijabla naziv="DomainObject.Predmet.StrankaNazivFormatedOIB_1">MEĐIMURSKA BANKA d.d. ČAKOVEC, OIB 48744996512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MEĐIMURSKA BANKA d.d. ČAKOVEC</item>
    </izvorni_sadrzaj>
    <derivirana_varijabla naziv="DomainObject.Predmet.StrankaListFormated_1">
      <item>MEĐIMURSKA BANKA d.d. ČAKOVEC</item>
    </derivirana_varijabla>
  </DomainObject.Predmet.StrankaListFormated>
  <DomainObject.Predmet.StrankaListFormatedOIB>
    <izvorni_sadrzaj>
      <item>MEĐIMURSKA BANKA d.d. ČAKOVEC, OIB 48744996512</item>
    </izvorni_sadrzaj>
    <derivirana_varijabla naziv="DomainObject.Predmet.StrankaListFormatedOIB_1">
      <item>MEĐIMURSKA BANKA d.d. ČAKOVEC, OIB 48744996512</item>
    </derivirana_varijabla>
  </DomainObject.Predmet.StrankaListFormatedOIB>
  <DomainObject.Predmet.StrankaListFormatedWithAdress>
    <izvorni_sadrzaj>
      <item>MEĐIMURSKA BANKA d.d. ČAKOVEC, Valenta Morandinija 37, 40000 Čakovec</item>
    </izvorni_sadrzaj>
    <derivirana_varijabla naziv="DomainObject.Predmet.StrankaListFormatedWithAdress_1">
      <item>MEĐIMURSKA BANKA d.d. ČAKOVEC, Valenta Morandinija 37, 40000 Čakovec</item>
    </derivirana_varijabla>
  </DomainObject.Predmet.StrankaListFormatedWithAdress>
  <DomainObject.Predmet.StrankaListFormatedWithAdressOIB>
    <izvorni_sadrzaj>
      <item>MEĐIMURSKA BANKA d.d. ČAKOVEC, OIB 48744996512, Valenta Morandinija 37, 40000 Čakovec</item>
    </izvorni_sadrzaj>
    <derivirana_varijabla naziv="DomainObject.Predmet.StrankaListFormatedWithAdressOIB_1">
      <item>MEĐIMURSKA BANKA d.d. ČAKOVEC, OIB 48744996512, Valenta Morandinija 37, 40000 Čakovec</item>
    </derivirana_varijabla>
  </DomainObject.Predmet.StrankaListFormatedWithAdressOIB>
  <DomainObject.Predmet.StrankaListNazivFormated>
    <izvorni_sadrzaj>
      <item>MEĐIMURSKA BANKA d.d. ČAKOVEC</item>
    </izvorni_sadrzaj>
    <derivirana_varijabla naziv="DomainObject.Predmet.StrankaListNazivFormated_1">
      <item>MEĐIMURSKA BANKA d.d. ČAKOVEC</item>
    </derivirana_varijabla>
  </DomainObject.Predmet.StrankaListNazivFormated>
  <DomainObject.Predmet.StrankaListNazivFormatedOIB>
    <izvorni_sadrzaj>
      <item>MEĐIMURSKA BANKA d.d. ČAKOVEC, OIB 48744996512</item>
    </izvorni_sadrzaj>
    <derivirana_varijabla naziv="DomainObject.Predmet.StrankaListNazivFormatedOIB_1">
      <item>MEĐIMURSKA BANKA d.d. ČAKOVEC, OIB 48744996512</item>
    </derivirana_varijabla>
  </DomainObject.Predmet.StrankaListNazivFormatedOIB>
  <DomainObject.Predmet.ProtuStrankaListFormated>
    <izvorni_sadrzaj>
      <item>HISTRIA GROSS D.O.O. zastupanog po punomoćniku stečajni upravitelj Dražen Ezgeta</item>
    </izvorni_sadrzaj>
    <derivirana_varijabla naziv="DomainObject.Predmet.ProtuStrankaListFormated_1">
      <item>HISTRIA GROSS D.O.O. zastupanog po punomoćniku stečajni upravitelj Dražen Ezgeta</item>
    </derivirana_varijabla>
  </DomainObject.Predmet.ProtuStrankaListFormated>
  <DomainObject.Predmet.ProtuStrankaListFormatedOIB>
    <izvorni_sadrzaj>
      <item>HISTRIA GROSS D.O.O. zastupanog po punomoćniku stečajni upravitelj Dražen Ezgeta</item>
    </izvorni_sadrzaj>
    <derivirana_varijabla naziv="DomainObject.Predmet.ProtuStrankaListFormatedOIB_1">
      <item>HISTRIA GROSS D.O.O. zastupanog po punomoćniku stečajni upravitelj Dražen Ezgeta</item>
    </derivirana_varijabla>
  </DomainObject.Predmet.ProtuStrankaListFormatedOIB>
  <DomainObject.Predmet.ProtuStrankaListFormatedWithAdress>
    <izvorni_sadrzaj>
      <item>HISTRIA GROSS D.O.O., UNGARIA B.B., Umag zastupanog po punomoćniku stečajni upravitelj Dražen Ezgeta</item>
    </izvorni_sadrzaj>
    <derivirana_varijabla naziv="DomainObject.Predmet.ProtuStrankaListFormatedWithAdress_1">
      <item>HISTRIA GROSS D.O.O., UNGARIA B.B., Umag zastupanog po punomoćniku stečajni upravitelj Dražen Ezgeta</item>
    </derivirana_varijabla>
  </DomainObject.Predmet.ProtuStrankaListFormatedWithAdress>
  <DomainObject.Predmet.ProtuStrankaListFormatedWithAdressOIB>
    <izvorni_sadrzaj>
      <item>HISTRIA GROSS D.O.O., UNGARIA B.B., Umag zastupanog po punomoćniku stečajni upravitelj Dražen Ezgeta</item>
    </izvorni_sadrzaj>
    <derivirana_varijabla naziv="DomainObject.Predmet.ProtuStrankaListFormatedWithAdressOIB_1">
      <item>HISTRIA GROSS D.O.O., UNGARIA B.B., Umag zastupanog po punomoćniku stečajni upravitelj Dražen Ezgeta</item>
    </derivirana_varijabla>
  </DomainObject.Predmet.ProtuStrankaListFormatedWithAdressOIB>
  <DomainObject.Predmet.ProtuStrankaListNazivFormated>
    <izvorni_sadrzaj>
      <item>HISTRIA GROSS D.O.O.</item>
    </izvorni_sadrzaj>
    <derivirana_varijabla naziv="DomainObject.Predmet.ProtuStrankaListNazivFormated_1">
      <item>HISTRIA GROSS D.O.O.</item>
    </derivirana_varijabla>
  </DomainObject.Predmet.ProtuStrankaListNazivFormated>
  <DomainObject.Predmet.ProtuStrankaListNazivFormatedOIB>
    <izvorni_sadrzaj>
      <item>HISTRIA GROSS D.O.O.</item>
    </izvorni_sadrzaj>
    <derivirana_varijabla naziv="DomainObject.Predmet.ProtuStrankaListNazivFormatedOIB_1">
      <item>HISTRIA GROSS D.O.O.</item>
    </derivirana_varijabla>
  </DomainObject.Predmet.ProtuStrankaListNazivFormatedOIB>
  <DomainObject.Predmet.OstaliListFormated>
    <izvorni_sadrzaj>
      <item>stečajni upravitelj Dražen Ezgeta punomoćnik sudionika u postupku HISTRIA GROSS D.O.O.</item>
    </izvorni_sadrzaj>
    <derivirana_varijabla naziv="DomainObject.Predmet.OstaliListFormated_1">
      <item>stečajni upravitelj Dražen Ezgeta punomoćnik sudionika u postupku HISTRIA GROSS D.O.O.</item>
    </derivirana_varijabla>
  </DomainObject.Predmet.OstaliListFormated>
  <DomainObject.Predmet.OstaliListFormatedOIB>
    <izvorni_sadrzaj>
      <item>stečajni upravitelj Dražen Ezgeta, OIB 62061046523 punomoćnik sudionika u postupku HISTRIA GROSS D.O.O.</item>
    </izvorni_sadrzaj>
    <derivirana_varijabla naziv="DomainObject.Predmet.OstaliListFormatedOIB_1">
      <item>stečajni upravitelj Dražen Ezgeta, OIB 62061046523 punomoćnik sudionika u postupku HISTRIA GROSS D.O.O.</item>
    </derivirana_varijabla>
  </DomainObject.Predmet.OstaliListFormatedOIB>
  <DomainObject.Predmet.OstaliListFormatedWithAdress>
    <izvorni_sadrzaj>
      <item>stečajni upravitelj Dražen Ezgeta, Matea Benussi Cio 8, 52440 Poreč punomoćnik sudionika u postupku HISTRIA GROSS D.O.O.</item>
    </izvorni_sadrzaj>
    <derivirana_varijabla naziv="DomainObject.Predmet.OstaliListFormatedWithAdress_1">
      <item>stečajni upravitelj Dražen Ezgeta, Matea Benussi Cio 8, 52440 Poreč punomoćnik sudionika u postupku HISTRIA GROSS D.O.O.</item>
    </derivirana_varijabla>
  </DomainObject.Predmet.OstaliListFormatedWithAdress>
  <DomainObject.Predmet.OstaliListFormatedWithAdressOIB>
    <izvorni_sadrzaj>
      <item>stečajni upravitelj Dražen Ezgeta, OIB 62061046523, Matea Benussi Cio 8, 52440 Poreč punomoćnik sudionika u postupku HISTRIA GROSS D.O.O.</item>
    </izvorni_sadrzaj>
    <derivirana_varijabla naziv="DomainObject.Predmet.OstaliListFormatedWithAdressOIB_1">
      <item>stečajni upravitelj Dražen Ezgeta, OIB 62061046523, Matea Benussi Cio 8, 52440 Poreč punomoćnik sudionika u postupku HISTRIA GROSS D.O.O.</item>
    </derivirana_varijabla>
  </DomainObject.Predmet.OstaliListFormatedWithAdressOIB>
  <DomainObject.Predmet.OstaliListNazivFormated>
    <izvorni_sadrzaj>
      <item>stečajni upravitelj Dražen Ezgeta</item>
    </izvorni_sadrzaj>
    <derivirana_varijabla naziv="DomainObject.Predmet.OstaliListNazivFormated_1">
      <item>stečajni upravitelj Dražen Ezgeta</item>
    </derivirana_varijabla>
  </DomainObject.Predmet.OstaliListNazivFormated>
  <DomainObject.Predmet.OstaliListNazivFormatedOIB>
    <izvorni_sadrzaj>
      <item>stečajni upravitelj Dražen Ezgeta, OIB 62061046523</item>
    </izvorni_sadrzaj>
    <derivirana_varijabla naziv="DomainObject.Predmet.OstaliListNazivFormatedOIB_1">
      <item>stečajni upravitelj 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d.d. ČAKOVEC</izvorni_sadrzaj>
    <derivirana_varijabla naziv="DomainObject.Predmet.StrankaIDrugi_1">MEĐIMURSKA BANKA d.d. ČAKOVEC</derivirana_varijabla>
  </DomainObject.Predmet.StrankaIDrugi>
  <DomainObject.Predmet.ProtustrankaIDrugi>
    <izvorni_sadrzaj>HISTRIA GROSS D.O.O.</izvorni_sadrzaj>
    <derivirana_varijabla naziv="DomainObject.Predmet.ProtustrankaIDrugi_1">HISTRIA GROSS D.O.O.</derivirana_varijabla>
  </DomainObject.Predmet.ProtustrankaIDrugi>
  <DomainObject.Predmet.StrankaIDrugiAdressOIB>
    <izvorni_sadrzaj>MEĐIMURSKA BANKA d.d. ČAKOVEC, OIB 48744996512, Valenta Morandinija 37, 40000 Čakovec</izvorni_sadrzaj>
    <derivirana_varijabla naziv="DomainObject.Predmet.StrankaIDrugiAdressOIB_1">MEĐIMURSKA BANKA d.d. ČAKOVEC, OIB 48744996512, Valenta Morandinija 37, 40000 Čakovec</derivirana_varijabla>
  </DomainObject.Predmet.StrankaIDrugiAdressOIB>
  <DomainObject.Predmet.ProtustrankaIDrugiAdressOIB>
    <izvorni_sadrzaj>HISTRIA GROSS D.O.O., UNGARIA B.B., Umag</izvorni_sadrzaj>
    <derivirana_varijabla naziv="DomainObject.Predmet.ProtustrankaIDrugiAdressOIB_1">HISTRIA GROSS D.O.O., UNGARIA B.B.,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2007.</izvorni_sadrzaj>
    <derivirana_varijabla naziv="DomainObject.Predmet.OdlukaRjesenje.DatumDonosenjaOdluke_1">2. siječnja 2007.</derivirana_varijabla>
  </DomainObject.Predmet.OdlukaRjesenje.DatumDonosenjaOdluke>
  <DomainObject.Predmet.OdlukaRjesenje.DatumPravomocnosti>
    <izvorni_sadrzaj>25. siječnja 2007.</izvorni_sadrzaj>
    <derivirana_varijabla naziv="DomainObject.Predmet.OdlukaRjesenje.DatumPravomocnosti_1">25. siječnja 2007.</derivirana_varijabla>
  </DomainObject.Predmet.OdlukaRjesenje.DatumPravomocnosti>
  <DomainObject.Predmet.OdlukaRjesenje.Oznaka>
    <izvorni_sadrzaj>St-46/2006-82</izvorni_sadrzaj>
    <derivirana_varijabla naziv="DomainObject.Predmet.OdlukaRjesenje.Oznaka_1">St-46/2006-82</derivirana_varijabla>
  </DomainObject.Predmet.OdlukaRjesenje.Oznaka>
  <DomainObject.Predmet.SudioniciListNaziv>
    <izvorni_sadrzaj>
      <item>HISTRIA GROSS D.O.O.</item>
      <item>MEĐIMURSKA BANKA d.d. ČAKOVEC</item>
      <item>stečajni upravitelj Dražen Ezgeta</item>
    </izvorni_sadrzaj>
    <derivirana_varijabla naziv="DomainObject.Predmet.SudioniciListNaziv_1">
      <item>HISTRIA GROSS D.O.O.</item>
      <item>MEĐIMURSKA BANKA d.d. ČAKOVEC</item>
      <item>stečajni upravitelj Dražen Ezgeta</item>
    </derivirana_varijabla>
  </DomainObject.Predmet.SudioniciListNaziv>
  <DomainObject.Predmet.SudioniciListAdressOIB>
    <izvorni_sadrzaj>
      <item>HISTRIA GROSS D.O.O., UNGARIA B.B.,Umag</item>
      <item>MEĐIMURSKA BANKA d.d. ČAKOVEC, OIB 48744996512, Valenta Morandinija 37,40000 Čakovec</item>
      <item>stečajni upravitelj Dražen Ezgeta, OIB 62061046523, Matea Benussi Cio 8,52440 Poreč</item>
    </izvorni_sadrzaj>
    <derivirana_varijabla naziv="DomainObject.Predmet.SudioniciListAdressOIB_1">
      <item>HISTRIA GROSS D.O.O., UNGARIA B.B.,Umag</item>
      <item>MEĐIMURSKA BANKA d.d. ČAKOVEC, OIB 48744996512, Valenta Morandinija 37,40000 Čakovec</item>
      <item>stečajni upravitelj 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48744996512</item>
      <item>, OIB 62061046523</item>
    </izvorni_sadrzaj>
    <derivirana_varijabla naziv="DomainObject.Predmet.SudioniciListNazivOIB_1">
      <item>, OIB null</item>
      <item>, OIB 48744996512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2171</properties:Characters>
  <properties:Lines>53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2017-03-16T14:06:00Z</dcterms:created>
  <dc:creator>korisnik</dc:creator>
  <cp:lastModifiedBy>Jasmina Matika</cp:lastModifiedBy>
  <dcterms:modified xmlns:xsi="http://www.w3.org/2001/XMLSchema-instance" xsi:type="dcterms:W3CDTF">2017-03-17T10:42:00Z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