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dc93" w14:paraId="c2bdc93" w:rsidRDefault="00E179EF" w:rsidP="00E179EF" w:rsidR="00E179EF" w:rsidRPr="00A56231">
      <w:pPr>
        <w:ind w:firstLine="708" w:left="708"/>
        <w15:collapsed w:val="false"/>
      </w:pPr>
      <w:bookmarkStart w:name="_GoBack" w:id="0"/>
      <w:bookmarkEnd w:id="0"/>
    </w:p>
    <w:p w:rsidRDefault="00E179EF" w:rsidP="00E179EF" w:rsidR="00E179EF" w:rsidRPr="00A56231">
      <w:pPr>
        <w:ind w:firstLine="708" w:left="708"/>
      </w:pPr>
    </w:p>
    <w:p w:rsidRDefault="00E179EF" w:rsidP="00E179EF" w:rsidR="00E179EF" w:rsidRPr="00A56231">
      <w:pPr>
        <w:ind w:firstLine="708" w:left="708"/>
      </w:pPr>
      <w:r w:rsidRPr="00A56231">
        <w:tab/>
      </w:r>
      <w:r w:rsidRPr="00A56231">
        <w:tab/>
      </w:r>
      <w:r w:rsidRPr="00A56231">
        <w:tab/>
      </w:r>
    </w:p>
    <w:p w:rsidRDefault="00E179EF" w:rsidP="00E179EF" w:rsidR="00E179EF" w:rsidRPr="00A56231">
      <w:pPr>
        <w:ind w:firstLine="708" w:left="708"/>
      </w:pPr>
    </w:p>
    <w:p w:rsidRDefault="00E179EF" w:rsidP="00E179EF" w:rsidR="00E179EF" w:rsidRPr="00A56231">
      <w:pPr>
        <w:ind w:firstLine="708" w:left="708"/>
      </w:pPr>
    </w:p>
    <w:p w:rsidRDefault="00E179EF" w:rsidP="00E179EF" w:rsidR="00E179EF">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747A5E" w:rsidRPr="00A56231">
        <w:t>160/2010</w:t>
      </w:r>
      <w:r w:rsidR="00687392">
        <w:t>-1516</w:t>
      </w:r>
    </w:p>
    <w:p w:rsidRDefault="00687392" w:rsidP="00E179EF" w:rsidR="00687392" w:rsidRPr="00A56231">
      <w:pPr>
        <w:jc w:val="right"/>
      </w:pPr>
    </w:p>
    <w:p w:rsidRDefault="00E179EF" w:rsidP="00E179EF" w:rsidR="00E179EF" w:rsidRPr="00A56231"/>
    <w:p w:rsidRDefault="00687392" w:rsidP="00E179EF" w:rsidR="00687392">
      <w:pPr>
        <w:pStyle w:val="Naslov1"/>
        <w:rPr>
          <w:b w:val="false"/>
          <w:bCs/>
          <w:noProof/>
          <w:szCs w:val="24"/>
          <w:lang w:val="hr-HR"/>
        </w:rPr>
      </w:pPr>
    </w:p>
    <w:p w:rsidRDefault="00687392" w:rsidP="00E179EF" w:rsidR="00687392">
      <w:pPr>
        <w:pStyle w:val="Naslov1"/>
        <w:rPr>
          <w:b w:val="false"/>
          <w:bCs/>
          <w:noProof/>
          <w:szCs w:val="24"/>
          <w:lang w:val="hr-HR"/>
        </w:rPr>
      </w:pPr>
    </w:p>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 xml:space="preserve">ELEKTROMATERIJAL dioničko društvo za trgovinu i usluge u stečaju Rijeka, </w:t>
      </w:r>
      <w:proofErr w:type="spellStart"/>
      <w:r w:rsidRPr="00A56231">
        <w:rPr>
          <w:rStyle w:val="tabletextfield"/>
        </w:rPr>
        <w:t>Cambierieva</w:t>
      </w:r>
      <w:proofErr w:type="spellEnd"/>
      <w:r w:rsidRPr="00A56231">
        <w:rPr>
          <w:rStyle w:val="tabletextfield"/>
        </w:rPr>
        <w:t xml:space="preserve"> 13</w:t>
      </w:r>
      <w:r w:rsidRPr="00A56231">
        <w:t xml:space="preserve">, OIB: 72091456912, dana </w:t>
      </w:r>
      <w:r w:rsidR="00EA62FB">
        <w:t>2</w:t>
      </w:r>
      <w:r w:rsidR="00D74655">
        <w:t>1</w:t>
      </w:r>
      <w:r w:rsidR="00EA62FB">
        <w:t>. travnja</w:t>
      </w:r>
      <w:r w:rsidR="00072A65">
        <w:t xml:space="preserve"> 2017</w:t>
      </w:r>
      <w:r w:rsidRPr="00A56231">
        <w:t>. godine</w:t>
      </w:r>
    </w:p>
    <w:p w:rsidRDefault="00747A5E" w:rsidP="00747A5E" w:rsidR="00747A5E" w:rsidRPr="00A56231">
      <w:pPr>
        <w:jc w:val="both"/>
      </w:pP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E179EF" w:rsidR="00E179EF" w:rsidRPr="00A56231">
      <w:pPr>
        <w:jc w:val="both"/>
      </w:pPr>
    </w:p>
    <w:p w:rsidRDefault="00E179EF" w:rsidP="00D74655" w:rsidR="00D74655" w:rsidRPr="00B1315D">
      <w:pPr>
        <w:jc w:val="both"/>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w:t>
      </w:r>
      <w:r w:rsidR="00072A65" w:rsidRPr="0071398A">
        <w:t xml:space="preserve">zemljišnim knjigama </w:t>
      </w:r>
      <w:r w:rsidR="00D74655" w:rsidRPr="00B1315D">
        <w:t>Općinskog suda u Rijeci zemljišno-knjižni odjel Krk i to:</w:t>
      </w:r>
    </w:p>
    <w:p w:rsidRDefault="00D74655" w:rsidP="00D74655" w:rsidR="00E179EF" w:rsidRPr="00A56231">
      <w:pPr>
        <w:jc w:val="both"/>
      </w:pPr>
      <w:r w:rsidRPr="00B1315D">
        <w:tab/>
        <w:t xml:space="preserve">- u </w:t>
      </w:r>
      <w:proofErr w:type="spellStart"/>
      <w:r w:rsidRPr="00B1315D">
        <w:t>zk</w:t>
      </w:r>
      <w:proofErr w:type="spellEnd"/>
      <w:r w:rsidRPr="00B1315D">
        <w:t xml:space="preserve">. ul. 3982 k.o. Krk na </w:t>
      </w:r>
      <w:proofErr w:type="spellStart"/>
      <w:r w:rsidRPr="00B1315D">
        <w:t>k.č</w:t>
      </w:r>
      <w:proofErr w:type="spellEnd"/>
      <w:r w:rsidRPr="00B1315D">
        <w:t xml:space="preserve">. br. 1385/30 u naravi zgrada, robna kuća površine 916 m2, </w:t>
      </w:r>
      <w:r w:rsidRPr="00B1315D">
        <w:rPr>
          <w:bCs/>
        </w:rPr>
        <w:t>18. UDIO 70/1000</w:t>
      </w:r>
      <w:r w:rsidR="00E179EF" w:rsidRPr="00A56231">
        <w:t xml:space="preserve">, da pristupe na ročište za diobu koje će se održati dana </w:t>
      </w:r>
    </w:p>
    <w:p w:rsidRDefault="00E179EF" w:rsidP="00E179EF" w:rsidR="00E179EF" w:rsidRPr="00A56231">
      <w:pPr>
        <w:jc w:val="both"/>
      </w:pPr>
    </w:p>
    <w:p w:rsidRDefault="00D74655" w:rsidP="00E179EF" w:rsidR="00E179EF" w:rsidRPr="00A56231">
      <w:pPr>
        <w:jc w:val="center"/>
        <w:rPr>
          <w:bCs/>
        </w:rPr>
      </w:pPr>
      <w:r>
        <w:rPr>
          <w:bCs/>
        </w:rPr>
        <w:t>30. svibnja</w:t>
      </w:r>
      <w:r w:rsidR="00072A65">
        <w:rPr>
          <w:bCs/>
        </w:rPr>
        <w:t xml:space="preserve"> 2017</w:t>
      </w:r>
      <w:r w:rsidR="00E179EF" w:rsidRPr="00A56231">
        <w:rPr>
          <w:bCs/>
        </w:rPr>
        <w:t xml:space="preserve">. g. u </w:t>
      </w:r>
      <w:r>
        <w:rPr>
          <w:bCs/>
        </w:rPr>
        <w:t>9</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EA62FB">
        <w:rPr>
          <w:bCs/>
        </w:rPr>
        <w:t>2</w:t>
      </w:r>
      <w:r w:rsidR="00D74655">
        <w:rPr>
          <w:bCs/>
        </w:rPr>
        <w:t>1</w:t>
      </w:r>
      <w:r w:rsidR="00EA62FB">
        <w:rPr>
          <w:bCs/>
        </w:rPr>
        <w:t>. travnja</w:t>
      </w:r>
      <w:r w:rsidR="00072A65">
        <w:rPr>
          <w:bCs/>
        </w:rPr>
        <w:t xml:space="preserve"> 2017</w:t>
      </w:r>
      <w:r w:rsidRPr="00A56231">
        <w:rPr>
          <w:bCs/>
        </w:rPr>
        <w:t>. g.</w:t>
      </w:r>
    </w:p>
    <w:p w:rsidRDefault="00E179EF" w:rsidP="00E179EF" w:rsidR="00E179EF" w:rsidRPr="00A56231">
      <w:pPr>
        <w:jc w:val="both"/>
      </w:pPr>
    </w:p>
    <w:p w:rsidRDefault="00E179EF" w:rsidR="00E179EF" w:rsidRPr="00A56231">
      <w:r w:rsidRPr="00A56231">
        <w:t xml:space="preserve">                                                                                                 Stečajni sudac</w:t>
      </w:r>
    </w:p>
    <w:p w:rsidRDefault="00E179EF" w:rsidR="00E179EF">
      <w:pPr>
        <w:jc w:val="both"/>
      </w:pPr>
      <w:r w:rsidRPr="00A56231">
        <w:t xml:space="preserve">                                                                                           </w:t>
      </w:r>
      <w:r w:rsidR="00687392">
        <w:t xml:space="preserve">   </w:t>
      </w:r>
      <w:r w:rsidRPr="00A56231">
        <w:t xml:space="preserve">Vera Jelenović </w:t>
      </w:r>
    </w:p>
    <w:p w:rsidRDefault="00D74655" w:rsidR="00D74655">
      <w:pPr>
        <w:jc w:val="both"/>
      </w:pPr>
    </w:p>
    <w:p w:rsidRDefault="00D74655" w:rsidR="00D74655">
      <w:pPr>
        <w:jc w:val="both"/>
      </w:pPr>
    </w:p>
    <w:p w:rsidRDefault="00D74655" w:rsidR="00D74655">
      <w:pPr>
        <w:jc w:val="both"/>
      </w:pPr>
    </w:p>
    <w:p w:rsidRDefault="00D74655" w:rsidR="00D74655" w:rsidRPr="00A56231">
      <w:pPr>
        <w:jc w:val="both"/>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D74655" w:rsidP="00E179EF" w:rsidR="00D74655">
      <w:pPr>
        <w:jc w:val="both"/>
      </w:pPr>
    </w:p>
    <w:p w:rsidRDefault="00D74655" w:rsidP="00E179EF" w:rsidR="00D74655">
      <w:pPr>
        <w:jc w:val="both"/>
      </w:pPr>
    </w:p>
    <w:p w:rsidRDefault="00D74655" w:rsidP="00E179EF" w:rsidR="00D74655">
      <w:pPr>
        <w:jc w:val="both"/>
      </w:pPr>
    </w:p>
    <w:p w:rsidRDefault="00D74655" w:rsidP="00E179EF" w:rsidR="00D74655">
      <w:pPr>
        <w:jc w:val="both"/>
      </w:pPr>
    </w:p>
    <w:p w:rsidRDefault="00D74655" w:rsidP="00E179EF" w:rsidR="00D74655">
      <w:pPr>
        <w:jc w:val="both"/>
      </w:pPr>
    </w:p>
    <w:p w:rsidRDefault="00D74655" w:rsidP="00E179EF" w:rsidR="00D74655">
      <w:pPr>
        <w:jc w:val="both"/>
      </w:pPr>
    </w:p>
    <w:p w:rsidRDefault="00D74655" w:rsidP="00E179EF" w:rsidR="00D74655">
      <w:pPr>
        <w:jc w:val="both"/>
      </w:pPr>
    </w:p>
    <w:p w:rsidRDefault="00BB6199" w:rsidP="00E179EF" w:rsidR="00BB6199" w:rsidRPr="00A56231">
      <w:pPr>
        <w:jc w:val="both"/>
      </w:pPr>
      <w:r w:rsidRPr="00A56231">
        <w:t>DNA</w:t>
      </w:r>
    </w:p>
    <w:p w:rsidRDefault="00BB6199" w:rsidP="00BB6199" w:rsidR="00BB6199" w:rsidRPr="00A56231">
      <w:pPr>
        <w:numPr>
          <w:ilvl w:val="0"/>
          <w:numId w:val="1"/>
        </w:numPr>
        <w:jc w:val="both"/>
      </w:pPr>
      <w:r w:rsidRPr="00A56231">
        <w:t xml:space="preserve">st. upravitelju </w:t>
      </w:r>
    </w:p>
    <w:p w:rsidRDefault="00421C4E" w:rsidP="00BB6199" w:rsidR="00747A5E" w:rsidRPr="00A56231">
      <w:pPr>
        <w:numPr>
          <w:ilvl w:val="0"/>
          <w:numId w:val="1"/>
        </w:numPr>
        <w:jc w:val="both"/>
      </w:pPr>
      <w:r>
        <w:t>e-</w:t>
      </w:r>
      <w:r w:rsidR="00072A65">
        <w:t>O</w:t>
      </w:r>
      <w:r w:rsidR="00747A5E" w:rsidRPr="00A56231">
        <w:t>glasna ploča</w:t>
      </w:r>
    </w:p>
    <w:p w:rsidRDefault="00747A5E" w:rsidP="00747A5E" w:rsidR="00747A5E" w:rsidRPr="00A56231">
      <w:pPr>
        <w:numPr>
          <w:ilvl w:val="0"/>
          <w:numId w:val="1"/>
        </w:numPr>
        <w:jc w:val="both"/>
      </w:pPr>
      <w:proofErr w:type="spellStart"/>
      <w:r w:rsidRPr="00A56231">
        <w:t>razlučnim</w:t>
      </w:r>
      <w:proofErr w:type="spellEnd"/>
      <w:r w:rsidRPr="00A56231">
        <w:t xml:space="preserve"> vjerovnicima:</w:t>
      </w:r>
    </w:p>
    <w:p w:rsidRDefault="00D74655" w:rsidP="00646ACA" w:rsidR="00646ACA" w:rsidRPr="00A56231">
      <w:pPr>
        <w:ind w:firstLine="720" w:left="696"/>
        <w:jc w:val="both"/>
      </w:pPr>
      <w:r>
        <w:t xml:space="preserve">RAIFFEISENBANK AUSTRIA D.D. PODRUŽNICA RIJEKA </w:t>
      </w:r>
      <w:proofErr w:type="spellStart"/>
      <w:r>
        <w:t>RIJEKA</w:t>
      </w:r>
      <w:proofErr w:type="spellEnd"/>
      <w:r>
        <w:t>, MATIJE GUPCA 11, MBS:080002366</w:t>
      </w:r>
    </w:p>
    <w:p w:rsidRDefault="00687392" w:rsidP="007021E2" w:rsidR="00687392">
      <w:pPr>
        <w:jc w:val="both"/>
      </w:pPr>
    </w:p>
    <w:p w:rsidRDefault="007021E2" w:rsidP="007021E2" w:rsidR="007021E2" w:rsidRPr="00A56231">
      <w:pPr>
        <w:jc w:val="both"/>
      </w:pPr>
      <w:r w:rsidRPr="00A56231">
        <w:t xml:space="preserve">Rijeka, </w:t>
      </w:r>
      <w:r w:rsidR="00EA62FB">
        <w:t>2</w:t>
      </w:r>
      <w:r w:rsidR="00D74655">
        <w:t>1</w:t>
      </w:r>
      <w:r w:rsidR="00EA62FB">
        <w:t>. travnja 2017</w:t>
      </w:r>
      <w:r w:rsidRPr="00A56231">
        <w:t>. g.</w:t>
      </w:r>
    </w:p>
    <w:p w:rsidRDefault="00421C4E" w:rsidR="00421C4E" w:rsidRPr="006875A2">
      <w:pPr>
        <w:jc w:val="both"/>
      </w:pPr>
      <w:r w:rsidRPr="006875A2">
        <w:t xml:space="preserve">                                                                                                 Stečajni sudac</w:t>
      </w:r>
    </w:p>
    <w:p w:rsidRDefault="00421C4E" w:rsidR="00421C4E" w:rsidRPr="006875A2">
      <w:pPr>
        <w:jc w:val="both"/>
      </w:pPr>
      <w:r w:rsidRPr="006875A2">
        <w:t xml:space="preserve">                                                                                                 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72A65"/>
    <w:rsid w:val="002913AD"/>
    <w:rsid w:val="00421C4E"/>
    <w:rsid w:val="00533217"/>
    <w:rsid w:val="005955D4"/>
    <w:rsid w:val="00646ACA"/>
    <w:rsid w:val="00687392"/>
    <w:rsid w:val="006D2FE2"/>
    <w:rsid w:val="007021E2"/>
    <w:rsid w:val="00747A5E"/>
    <w:rsid w:val="007F0572"/>
    <w:rsid w:val="009A3D94"/>
    <w:rsid w:val="009D0AB9"/>
    <w:rsid w:val="00A0264B"/>
    <w:rsid w:val="00A074DC"/>
    <w:rsid w:val="00A56231"/>
    <w:rsid w:val="00B577CA"/>
    <w:rsid w:val="00BB6199"/>
    <w:rsid w:val="00D74655"/>
    <w:rsid w:val="00DC1A05"/>
    <w:rsid w:val="00E179EF"/>
    <w:rsid w:val="00EA62FB"/>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9D0AB9"/>
    <w:rPr>
      <w:color w:val="808080"/>
      <w:bdr w:space="0" w:sz="0" w:color="auto" w:val="none"/>
      <w:shd w:fill="auto" w:color="auto" w:val="clear"/>
    </w:rPr>
  </w:style>
  <w:style w:customStyle="true" w:styleId="eSPISCCParagraphDefaultFont" w:type="character">
    <w:name w:val="eSPIS_CC_Paragraph Default Font"/>
    <w:basedOn w:val="Zadanifontodlomka"/>
    <w:rsid w:val="009D0A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0AB9"/>
    <w:rPr>
      <w:bdr w:space="0" w:sz="0" w:color="auto" w:val="none"/>
      <w:shd w:fill="FFFFCC" w:color="auto" w:val="clear"/>
      <w:lang w:val="hr-HR"/>
    </w:rPr>
  </w:style>
  <w:style w:customStyle="true" w:styleId="PozadinaSvijetloCrvena" w:type="character">
    <w:name w:val="Pozadina_SvijetloCrvena"/>
    <w:basedOn w:val="eSPISCCParagraphDefaultFont"/>
    <w:rsid w:val="009D0A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0A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9D0AB9"/>
    <w:rPr>
      <w:color w:val="808080"/>
      <w:bdr w:color="auto" w:space="0" w:sz="0" w:val="none"/>
      <w:shd w:color="auto" w:fill="auto" w:val="clear"/>
    </w:rPr>
  </w:style>
  <w:style w:customStyle="1" w:styleId="eSPISCCParagraphDefaultFont" w:type="character">
    <w:name w:val="eSPIS_CC_Paragraph Default Font"/>
    <w:basedOn w:val="Zadanifontodlomka"/>
    <w:rsid w:val="009D0A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0AB9"/>
    <w:rPr>
      <w:bdr w:color="auto" w:space="0" w:sz="0" w:val="none"/>
      <w:shd w:color="auto" w:fill="FFFFCC" w:val="clear"/>
      <w:lang w:val="hr-HR"/>
    </w:rPr>
  </w:style>
  <w:style w:customStyle="1" w:styleId="PozadinaSvijetloCrvena" w:type="character">
    <w:name w:val="Pozadina_SvijetloCrvena"/>
    <w:basedOn w:val="eSPISCCParagraphDefaultFont"/>
    <w:rsid w:val="009D0A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0A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260</properties:Words>
  <properties:Characters>1210</properties:Characters>
  <properties:Lines>64</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2017-04-21T11:10:00Z</dcterms:created>
  <dc:creator>vjelenovic</dc:creator>
  <cp:lastModifiedBy>Danijela Fumić</cp:lastModifiedBy>
  <cp:lastPrinted>2017-04-21T11:09:00Z</cp:lastPrinted>
  <dcterms:modified xmlns:xsi="http://www.w3.org/2001/XMLSchema-instance" xsi:type="dcterms:W3CDTF">2017-04-21T11:12:00Z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