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7d1e10" w14:paraId="27d1e1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2124">
        <w:rPr>
          <w:rFonts w:cs="Times New Roman" w:hAnsi="Times New Roman" w:ascii="Times New Roman"/>
          <w:sz w:val="24"/>
          <w:szCs w:val="24"/>
        </w:rPr>
        <w:t>92</w:t>
      </w:r>
      <w:r w:rsidR="00785FC7">
        <w:rPr>
          <w:rFonts w:cs="Times New Roman" w:hAnsi="Times New Roman" w:ascii="Times New Roman"/>
          <w:sz w:val="24"/>
          <w:szCs w:val="24"/>
        </w:rPr>
        <w:t>33</w:t>
      </w:r>
      <w:r w:rsidR="003F70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785FC7" w:rsidR="001E4E5F" w:rsidRPr="00785FC7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hAnsi="Times New Roman" w:ascii="Times New Roman"/>
        </w:rPr>
        <w:t>KONTRAPUNKT j.d</w:t>
      </w:r>
      <w:r w:rsidR="00785FC7" w:rsidRPr="00420D2B">
        <w:rPr>
          <w:rFonts w:hAnsi="Times New Roman" w:ascii="Times New Roman"/>
        </w:rPr>
        <w:t xml:space="preserve">.o.o., OIB </w:t>
      </w:r>
      <w:r w:rsidR="00785FC7">
        <w:rPr>
          <w:rFonts w:hAnsi="Times New Roman" w:ascii="Times New Roman"/>
        </w:rPr>
        <w:t>94145148442</w:t>
      </w:r>
      <w:r w:rsidR="00785FC7" w:rsidRPr="00420D2B">
        <w:rPr>
          <w:rFonts w:hAnsi="Times New Roman" w:ascii="Times New Roman"/>
        </w:rPr>
        <w:t xml:space="preserve">, </w:t>
      </w:r>
      <w:r w:rsidR="00785FC7">
        <w:rPr>
          <w:rFonts w:hAnsi="Times New Roman" w:ascii="Times New Roman"/>
        </w:rPr>
        <w:t>Zagreb, Kutnjački put 2</w:t>
      </w:r>
      <w:r w:rsidR="00AA7620" w:rsidRPr="00785FC7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785FC7">
        <w:rPr>
          <w:rFonts w:cs="Times New Roman" w:hAnsi="Times New Roman" w:ascii="Times New Roman"/>
          <w:sz w:val="24"/>
          <w:szCs w:val="24"/>
        </w:rPr>
        <w:t xml:space="preserve">dana </w:t>
      </w:r>
      <w:r w:rsidR="00785FC7">
        <w:rPr>
          <w:rFonts w:cs="Times New Roman" w:hAnsi="Times New Roman" w:ascii="Times New Roman"/>
          <w:sz w:val="24"/>
          <w:szCs w:val="24"/>
        </w:rPr>
        <w:t>19</w:t>
      </w:r>
      <w:r w:rsidR="00202124" w:rsidRPr="00785FC7">
        <w:rPr>
          <w:rFonts w:cs="Times New Roman" w:hAnsi="Times New Roman" w:ascii="Times New Roman"/>
          <w:sz w:val="24"/>
          <w:szCs w:val="24"/>
        </w:rPr>
        <w:t>. siječnja 2017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785F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785FC7" w:rsidR="00C85527" w:rsidRPr="00785FC7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hAnsi="Times New Roman" w:ascii="Times New Roman"/>
        </w:rPr>
        <w:t>KONTRAPUNKT j.d</w:t>
      </w:r>
      <w:r w:rsidR="00785FC7" w:rsidRPr="00420D2B">
        <w:rPr>
          <w:rFonts w:hAnsi="Times New Roman" w:ascii="Times New Roman"/>
        </w:rPr>
        <w:t xml:space="preserve">.o.o., OIB </w:t>
      </w:r>
      <w:r w:rsidR="00785FC7">
        <w:rPr>
          <w:rFonts w:hAnsi="Times New Roman" w:ascii="Times New Roman"/>
        </w:rPr>
        <w:t>94145148442</w:t>
      </w:r>
      <w:r w:rsidR="00785FC7" w:rsidRPr="00420D2B">
        <w:rPr>
          <w:rFonts w:hAnsi="Times New Roman" w:ascii="Times New Roman"/>
        </w:rPr>
        <w:t xml:space="preserve">, </w:t>
      </w:r>
      <w:r w:rsidR="00785FC7">
        <w:rPr>
          <w:rFonts w:hAnsi="Times New Roman" w:ascii="Times New Roman"/>
        </w:rPr>
        <w:t>Zagreb, Kutnjački put 2</w:t>
      </w:r>
      <w:r w:rsidR="00007507" w:rsidRPr="00785FC7">
        <w:rPr>
          <w:rFonts w:cs="Times New Roman" w:hAnsi="Times New Roman" w:ascii="Times New Roman"/>
          <w:sz w:val="24"/>
          <w:szCs w:val="24"/>
        </w:rPr>
        <w:t>,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85FC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cs="Times New Roman" w:hAnsi="Times New Roman" w:ascii="Times New Roman"/>
          <w:sz w:val="24"/>
          <w:szCs w:val="24"/>
        </w:rPr>
        <w:t>19</w:t>
      </w:r>
      <w:r w:rsidR="00202124" w:rsidRPr="00785FC7">
        <w:rPr>
          <w:rFonts w:cs="Times New Roman" w:hAnsi="Times New Roman" w:ascii="Times New Roman"/>
          <w:sz w:val="24"/>
          <w:szCs w:val="24"/>
        </w:rPr>
        <w:t>. siječnja 2017</w:t>
      </w:r>
      <w:r w:rsidR="001E470B" w:rsidRPr="00785FC7">
        <w:rPr>
          <w:rFonts w:cs="Times New Roman" w:hAnsi="Times New Roman" w:ascii="Times New Roman"/>
          <w:sz w:val="24"/>
          <w:szCs w:val="24"/>
        </w:rPr>
        <w:t>.</w:t>
      </w:r>
      <w:r w:rsidR="009309AC" w:rsidRPr="00785FC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785F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785FC7">
        <w:rPr>
          <w:rFonts w:cs="Times New Roman" w:hAnsi="Times New Roman" w:ascii="Times New Roman"/>
          <w:sz w:val="24"/>
          <w:szCs w:val="24"/>
        </w:rPr>
        <w:t>Anđelko Stankus</w:t>
      </w:r>
      <w:r w:rsidR="003F704B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794A3D" w:rsidRPr="00794A3D">
        <w:rPr>
          <w:rFonts w:cs="Times New Roman" w:hAnsi="Times New Roman" w:ascii="Times New Roman"/>
          <w:sz w:val="24"/>
          <w:szCs w:val="24"/>
        </w:rPr>
        <w:t>dipl.</w:t>
      </w:r>
      <w:r w:rsidR="00785FC7">
        <w:rPr>
          <w:rFonts w:cs="Times New Roman" w:hAnsi="Times New Roman" w:ascii="Times New Roman"/>
          <w:sz w:val="24"/>
          <w:szCs w:val="24"/>
        </w:rPr>
        <w:t>informatičar</w:t>
      </w:r>
      <w:r w:rsidR="00A527D5" w:rsidRPr="00794A3D">
        <w:rPr>
          <w:rFonts w:cs="Times New Roman" w:hAnsi="Times New Roman" w:ascii="Times New Roman"/>
          <w:sz w:val="24"/>
          <w:szCs w:val="24"/>
        </w:rPr>
        <w:t>, 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cs="Times New Roman" w:hAnsi="Times New Roman" w:ascii="Times New Roman"/>
          <w:sz w:val="24"/>
          <w:szCs w:val="24"/>
        </w:rPr>
        <w:t>11168088853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785FC7">
        <w:rPr>
          <w:rFonts w:cs="Times New Roman" w:hAnsi="Times New Roman" w:ascii="Times New Roman"/>
          <w:sz w:val="24"/>
          <w:szCs w:val="24"/>
        </w:rPr>
        <w:t>Varaždin, Jalkovec, Braće Radić 20.</w:t>
      </w:r>
    </w:p>
    <w:p w:rsidRDefault="00C85527" w:rsidP="00785FC7" w:rsidR="00202124" w:rsidRPr="00785FC7">
      <w:pPr>
        <w:ind w:left="720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hAnsi="Times New Roman" w:ascii="Times New Roman"/>
        </w:rPr>
        <w:t>KONTRAPUNKT j.d</w:t>
      </w:r>
      <w:r w:rsidR="00785FC7" w:rsidRPr="00420D2B">
        <w:rPr>
          <w:rFonts w:hAnsi="Times New Roman" w:ascii="Times New Roman"/>
        </w:rPr>
        <w:t xml:space="preserve">.o.o., OIB </w:t>
      </w:r>
      <w:r w:rsidR="00785FC7">
        <w:rPr>
          <w:rFonts w:hAnsi="Times New Roman" w:ascii="Times New Roman"/>
        </w:rPr>
        <w:t>94145148442</w:t>
      </w:r>
      <w:r w:rsidR="00785FC7" w:rsidRPr="00420D2B">
        <w:rPr>
          <w:rFonts w:hAnsi="Times New Roman" w:ascii="Times New Roman"/>
        </w:rPr>
        <w:t xml:space="preserve">, </w:t>
      </w:r>
      <w:r w:rsidR="00785FC7">
        <w:rPr>
          <w:rFonts w:hAnsi="Times New Roman" w:ascii="Times New Roman"/>
        </w:rPr>
        <w:t>Zagreb, Kutnjački put 2</w:t>
      </w:r>
      <w:r w:rsidR="00202124" w:rsidRPr="00785FC7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B544C6">
      <w:pPr>
        <w:jc w:val="center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2A2BD0">
        <w:rPr>
          <w:rFonts w:cs="Times New Roman" w:hAnsi="Times New Roman" w:ascii="Times New Roman"/>
          <w:sz w:val="24"/>
          <w:szCs w:val="24"/>
        </w:rPr>
        <w:t>Zagrebu</w:t>
      </w:r>
      <w:r w:rsidRPr="002A2BD0">
        <w:rPr>
          <w:rFonts w:cs="Times New Roman" w:hAnsi="Times New Roman" w:ascii="Times New Roman"/>
          <w:sz w:val="24"/>
          <w:szCs w:val="24"/>
        </w:rPr>
        <w:t>,</w:t>
      </w:r>
      <w:r w:rsidR="008E0B1D" w:rsidRPr="002A2BD0">
        <w:rPr>
          <w:rFonts w:cs="Times New Roman" w:hAnsi="Times New Roman" w:ascii="Times New Roman"/>
          <w:sz w:val="24"/>
          <w:szCs w:val="24"/>
        </w:rPr>
        <w:t xml:space="preserve">  </w:t>
      </w:r>
      <w:r w:rsidR="00785FC7">
        <w:rPr>
          <w:rFonts w:cs="Times New Roman" w:hAnsi="Times New Roman" w:ascii="Times New Roman"/>
          <w:sz w:val="24"/>
          <w:szCs w:val="24"/>
        </w:rPr>
        <w:t>19</w:t>
      </w:r>
      <w:r w:rsidR="00202124" w:rsidRPr="002A2BD0">
        <w:rPr>
          <w:rFonts w:cs="Times New Roman" w:hAnsi="Times New Roman" w:ascii="Times New Roman"/>
          <w:sz w:val="24"/>
          <w:szCs w:val="24"/>
        </w:rPr>
        <w:t>. siječnja 2017</w:t>
      </w:r>
      <w:r w:rsidR="008E0B1D" w:rsidRPr="002A2BD0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B544C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544C6">
      <w:pPr>
        <w:ind w:left="705"/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544C6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544C6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544C6">
        <w:rPr>
          <w:rFonts w:cs="Times New Roman" w:hAnsi="Times New Roman" w:ascii="Times New Roman"/>
          <w:sz w:val="24"/>
          <w:szCs w:val="24"/>
        </w:rPr>
        <w:t>S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</w:t>
      </w:r>
      <w:r w:rsidRPr="00B544C6">
        <w:rPr>
          <w:rFonts w:cs="Times New Roman" w:hAnsi="Times New Roman" w:ascii="Times New Roman"/>
          <w:sz w:val="24"/>
          <w:szCs w:val="24"/>
        </w:rPr>
        <w:t>U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</w:t>
      </w:r>
      <w:r w:rsidRPr="00B544C6">
        <w:rPr>
          <w:rFonts w:cs="Times New Roman" w:hAnsi="Times New Roman" w:ascii="Times New Roman"/>
          <w:sz w:val="24"/>
          <w:szCs w:val="24"/>
        </w:rPr>
        <w:t>D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</w:t>
      </w:r>
      <w:r w:rsidRPr="00B544C6">
        <w:rPr>
          <w:rFonts w:cs="Times New Roman" w:hAnsi="Times New Roman" w:ascii="Times New Roman"/>
          <w:sz w:val="24"/>
          <w:szCs w:val="24"/>
        </w:rPr>
        <w:t>A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</w:t>
      </w:r>
      <w:r w:rsidRPr="00B544C6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544C6">
      <w:pPr>
        <w:ind w:left="705"/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="006F5244" w:rsidRPr="00B544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544C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544C6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B544C6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B544C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544C6">
      <w:pPr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B544C6">
      <w:pPr>
        <w:jc w:val="both"/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B544C6">
        <w:rPr>
          <w:rFonts w:cs="Times New Roman" w:hAnsi="Times New Roman" w:ascii="Times New Roman"/>
          <w:sz w:val="24"/>
          <w:szCs w:val="24"/>
        </w:rPr>
        <w:t>rješenj</w:t>
      </w:r>
      <w:r w:rsidRPr="00B544C6">
        <w:rPr>
          <w:rFonts w:cs="Times New Roman" w:hAnsi="Times New Roman" w:ascii="Times New Roman"/>
          <w:sz w:val="24"/>
          <w:szCs w:val="24"/>
        </w:rPr>
        <w:t>e</w:t>
      </w:r>
      <w:r w:rsidR="00FD2099" w:rsidRPr="00B544C6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B544C6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B544C6">
        <w:rPr>
          <w:rFonts w:cs="Times New Roman" w:hAnsi="Times New Roman" w:ascii="Times New Roman"/>
          <w:sz w:val="24"/>
          <w:szCs w:val="24"/>
        </w:rPr>
        <w:t>tri</w:t>
      </w:r>
      <w:r w:rsidR="00BB733D" w:rsidRPr="00B544C6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544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544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544C6">
      <w:pPr>
        <w:jc w:val="both"/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B544C6">
      <w:pPr>
        <w:jc w:val="both"/>
        <w:rPr>
          <w:rFonts w:cs="Times New Roman" w:hAnsi="Times New Roman" w:ascii="Times New Roman"/>
          <w:sz w:val="24"/>
          <w:szCs w:val="24"/>
        </w:rPr>
      </w:pP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</w:r>
      <w:r w:rsidRPr="00B544C6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B544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544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544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D432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19.1.17.</w:t>
      </w:r>
      <w:r w:rsidR="003B4CA6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544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</w:t>
      </w:r>
      <w:r w:rsidR="00BF0F33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:</w:t>
      </w:r>
      <w:r w:rsidR="0029479C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A2BD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D432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02124">
      <w:rPr>
        <w:rFonts w:hAnsi="Times New Roman" w:ascii="Times New Roman"/>
      </w:rPr>
      <w:t>92</w:t>
    </w:r>
    <w:r w:rsidR="00785FC7">
      <w:rPr>
        <w:rFonts w:hAnsi="Times New Roman" w:ascii="Times New Roman"/>
      </w:rPr>
      <w:t>33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9D483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0343BC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85FC7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544C6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4325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3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3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3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3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3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3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3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3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9233</izvorni_sadrzaj>
    <derivirana_varijabla naziv="DomainObject.Predmet.Broj_1">9233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St-9233/2015</izvorni_sadrzaj>
    <derivirana_varijabla naziv="DomainObject.Predmet.OznakaBroj_1">St-9233/2015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KONTRAPUNKT j.d.o.o.</izvorni_sadrzaj>
    <derivirana_varijabla naziv="DomainObject.Predmet.ProtustrankaFormated_1">  KONTRAPUNKT j.d.o.o.</derivirana_varijabla>
  </DomainObject.Predmet.ProtustrankaFormated>
  <DomainObject.Predmet.ProtustrankaFormatedOIB>
    <izvorni_sadrzaj>  KONTRAPUNKT j.d.o.o., OIB 94145148442</izvorni_sadrzaj>
    <derivirana_varijabla naziv="DomainObject.Predmet.ProtustrankaFormatedOIB_1">  KONTRAPUNKT j.d.o.o., OIB 94145148442</derivirana_varijabla>
  </DomainObject.Predmet.ProtustrankaFormatedOIB>
  <DomainObject.Predmet.ProtustrankaFormatedWithAdress>
    <izvorni_sadrzaj> KONTRAPUNKT j.d.o.o., Kutnjački put 2, 10000 Zagreb</izvorni_sadrzaj>
    <derivirana_varijabla naziv="DomainObject.Predmet.ProtustrankaFormatedWithAdress_1"> KONTRAPUNKT j.d.o.o., Kutnjački put 2, 10000 Zagreb</derivirana_varijabla>
  </DomainObject.Predmet.ProtustrankaFormatedWithAdress>
  <DomainObject.Predmet.ProtustrankaFormatedWithAdressOIB>
    <izvorni_sadrzaj> KONTRAPUNKT j.d.o.o., OIB 94145148442, Kutnjački put 2, 10000 Zagreb</izvorni_sadrzaj>
    <derivirana_varijabla naziv="DomainObject.Predmet.ProtustrankaFormatedWithAdressOIB_1"> KONTRAPUNKT j.d.o.o., OIB 94145148442, Kutnjački put 2, 10000 Zagreb</derivirana_varijabla>
  </DomainObject.Predmet.ProtustrankaFormatedWithAdressOIB>
  <DomainObject.Predmet.ProtustrankaWithAdress>
    <izvorni_sadrzaj>KONTRAPUNKT j.d.o.o. Kutnjački put 2, 10000 Zagreb</izvorni_sadrzaj>
    <derivirana_varijabla naziv="DomainObject.Predmet.ProtustrankaWithAdress_1">KONTRAPUNKT j.d.o.o. Kutnjački put 2, 10000 Zagreb</derivirana_varijabla>
  </DomainObject.Predmet.ProtustrankaWithAdress>
  <DomainObject.Predmet.ProtustrankaWithAdressOIB>
    <izvorni_sadrzaj>KONTRAPUNKT j.d.o.o., OIB 94145148442, Kutnjački put 2, 10000 Zagreb</izvorni_sadrzaj>
    <derivirana_varijabla naziv="DomainObject.Predmet.ProtustrankaWithAdressOIB_1">KONTRAPUNKT j.d.o.o., OIB 94145148442, Kutnjački put 2, 10000 Zagreb</derivirana_varijabla>
  </DomainObject.Predmet.ProtustrankaWithAdressOIB>
  <DomainObject.Predmet.ProtustrankaNazivFormated>
    <izvorni_sadrzaj>KONTRAPUNKT j.d.o.o.</izvorni_sadrzaj>
    <derivirana_varijabla naziv="DomainObject.Predmet.ProtustrankaNazivFormated_1">KONTRAPUNKT j.d.o.o.</derivirana_varijabla>
  </DomainObject.Predmet.ProtustrankaNazivFormated>
  <DomainObject.Predmet.ProtustrankaNazivFormatedOIB>
    <izvorni_sadrzaj>KONTRAPUNKT j.d.o.o., OIB 94145148442</izvorni_sadrzaj>
    <derivirana_varijabla naziv="DomainObject.Predmet.ProtustrankaNazivFormatedOIB_1">KONTRAPUNKT j.d.o.o., OIB 94145148442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KONTRAPUNKT j.d.o.o.</item>
    </izvorni_sadrzaj>
    <derivirana_varijabla naziv="DomainObject.Predmet.ProtuStrankaListFormated_1">
      <item>KONTRAPUNKT j.d.o.o.</item>
    </derivirana_varijabla>
  </DomainObject.Predmet.ProtuStrankaListFormated>
  <DomainObject.Predmet.ProtuStrankaListFormatedOIB>
    <izvorni_sadrzaj>
      <item>KONTRAPUNKT j.d.o.o., OIB 94145148442</item>
    </izvorni_sadrzaj>
    <derivirana_varijabla naziv="DomainObject.Predmet.ProtuStrankaListFormatedOIB_1">
      <item>KONTRAPUNKT j.d.o.o., OIB 94145148442</item>
    </derivirana_varijabla>
  </DomainObject.Predmet.ProtuStrankaListFormatedOIB>
  <DomainObject.Predmet.ProtuStrankaListFormatedWithAdress>
    <izvorni_sadrzaj>
      <item>KONTRAPUNKT j.d.o.o., Kutnjački put 2, 10000 Zagreb</item>
    </izvorni_sadrzaj>
    <derivirana_varijabla naziv="DomainObject.Predmet.ProtuStrankaListFormatedWithAdress_1">
      <item>KONTRAPUNKT j.d.o.o., Kutnjački put 2, 10000 Zagreb</item>
    </derivirana_varijabla>
  </DomainObject.Predmet.ProtuStrankaListFormatedWithAdress>
  <DomainObject.Predmet.ProtuStrankaListFormatedWithAdressOIB>
    <izvorni_sadrzaj>
      <item>KONTRAPUNKT j.d.o.o., OIB 94145148442, Kutnjački put 2, 10000 Zagreb</item>
    </izvorni_sadrzaj>
    <derivirana_varijabla naziv="DomainObject.Predmet.ProtuStrankaListFormatedWithAdressOIB_1">
      <item>KONTRAPUNKT j.d.o.o., OIB 94145148442, Kutnjački put 2, 10000 Zagreb</item>
    </derivirana_varijabla>
  </DomainObject.Predmet.ProtuStrankaListFormatedWithAdressOIB>
  <DomainObject.Predmet.ProtuStrankaListNazivFormated>
    <izvorni_sadrzaj>
      <item>KONTRAPUNKT j.d.o.o.</item>
    </izvorni_sadrzaj>
    <derivirana_varijabla naziv="DomainObject.Predmet.ProtuStrankaListNazivFormated_1">
      <item>KONTRAPUNKT j.d.o.o.</item>
    </derivirana_varijabla>
  </DomainObject.Predmet.ProtuStrankaListNazivFormated>
  <DomainObject.Predmet.ProtuStrankaListNazivFormatedOIB>
    <izvorni_sadrzaj>
      <item>KONTRAPUNKT j.d.o.o., OIB 94145148442</item>
    </izvorni_sadrzaj>
    <derivirana_varijabla naziv="DomainObject.Predmet.ProtuStrankaListNazivFormatedOIB_1">
      <item>KONTRAPUNKT j.d.o.o., OIB 94145148442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KONTRAPUNKT j.d.o.o.</izvorni_sadrzaj>
    <derivirana_varijabla naziv="DomainObject.Predmet.ProtustrankaIDrugi_1">KONTRAPUNKT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KONTRAPUNKT j.d.o.o., OIB 94145148442, Kutnjački put 2, 10000 Zagreb</izvorni_sadrzaj>
    <derivirana_varijabla naziv="DomainObject.Predmet.ProtustrankaIDrugiAdressOIB_1">KONTRAPUNKT j.d.o.o., OIB 94145148442,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KONTRAPUNKT j.d.o.o.</item>
    </izvorni_sadrzaj>
    <derivirana_varijabla naziv="DomainObject.Predmet.SudioniciListNaziv_1">
      <item>FINA Regionalni centar Zagreb</item>
      <item>KONTRAPUNKT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KONTRAPUNKT j.d.o.o., OIB 94145148442, Kutnjački put 2,10000 Zagreb</item>
    </izvorni_sadrzaj>
    <derivirana_varijabla naziv="DomainObject.Predmet.SudioniciListAdressOIB_1">
      <item>FINA Regionalni centar Zagreb, OIB 85821130368, Trg svibanjskih žrtava 1995. 1,10000 Zagreb</item>
      <item>KONTRAPUNKT j.d.o.o., OIB 94145148442, Kutnjački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94145148442</item>
    </izvorni_sadrzaj>
    <derivirana_varijabla naziv="DomainObject.Predmet.SudioniciListNazivOIB_1">
      <item>, OIB 85821130368</item>
      <item>, OIB 94145148442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2004</properties:Characters>
  <properties:Lines>71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2017-01-19T10:11:00Z</dcterms:created>
  <dc:creator>Sonja Pilić</dc:creator>
  <cp:lastModifiedBy>Sonja Pilić</cp:lastModifiedBy>
  <cp:lastPrinted>2017-01-19T10:13:00Z</cp:lastPrinted>
  <dcterms:modified xmlns:xsi="http://www.w3.org/2001/XMLSchema-instance" xsi:type="dcterms:W3CDTF">2017-01-19T10:15:00Z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