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552a" w14:paraId="57e552a" w:rsidRDefault="008C4DE3" w:rsidP="003F7CA9" w:rsidR="008C4DE3">
      <w:pPr>
        <w15:collapsed w:val="false"/>
        <w:rPr>
          <w:b/>
        </w:rPr>
      </w:pPr>
      <w:bookmarkStart w:name="_GoBack" w:id="0"/>
      <w:bookmarkEnd w:id="0"/>
    </w:p>
    <w:p w:rsidRDefault="00877298" w:rsidP="003F7CA9" w:rsidR="008C4DE3">
      <w:pPr>
        <w:rPr>
          <w:b/>
        </w:rPr>
      </w:pPr>
      <w:r>
        <w:rPr>
          <w:b/>
          <w:noProof/>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F7CA9" w:rsidP="003F7CA9" w:rsidR="003F7CA9" w:rsidRPr="00860564">
      <w:r w:rsidRPr="00860564">
        <w:t>REPUBLIKA HRVATSKA</w:t>
      </w:r>
    </w:p>
    <w:p w:rsidRDefault="003F7CA9" w:rsidP="003F7CA9" w:rsidR="00057E0C" w:rsidRPr="00860564">
      <w:r w:rsidRPr="00860564">
        <w:t xml:space="preserve">TRGOVAČKI SUD U ZAGREBU          </w:t>
      </w:r>
    </w:p>
    <w:p w:rsidRDefault="00057E0C" w:rsidP="00FB0A7B" w:rsidR="00FB0A7B" w:rsidRPr="00860564">
      <w:r w:rsidRPr="00860564">
        <w:t>Zagreb,</w:t>
      </w:r>
      <w:proofErr w:type="spellStart"/>
      <w:r w:rsidRPr="00860564">
        <w:t>Amruševa</w:t>
      </w:r>
      <w:proofErr w:type="spellEnd"/>
      <w:r w:rsidRPr="00860564">
        <w:t xml:space="preserve"> 2/II </w:t>
      </w:r>
      <w:r w:rsidR="003F7CA9" w:rsidRPr="00860564">
        <w:t xml:space="preserve">          </w:t>
      </w:r>
      <w:r w:rsidRPr="00860564">
        <w:tab/>
      </w:r>
      <w:r w:rsidRPr="00860564">
        <w:tab/>
      </w:r>
      <w:r w:rsidRPr="00860564">
        <w:tab/>
      </w:r>
      <w:r w:rsidRPr="00860564">
        <w:tab/>
      </w:r>
      <w:r w:rsidRPr="00860564">
        <w:tab/>
      </w:r>
      <w:r w:rsidRPr="00860564">
        <w:tab/>
      </w:r>
      <w:r w:rsidR="00FB0A7B" w:rsidRPr="00860564">
        <w:t>1 St-</w:t>
      </w:r>
      <w:r w:rsidR="009215CD" w:rsidRPr="00860564">
        <w:t>294/2009</w:t>
      </w:r>
    </w:p>
    <w:p w:rsidRDefault="00057E0C" w:rsidP="00057E0C" w:rsidR="00057E0C" w:rsidRPr="00860564"/>
    <w:p w:rsidRDefault="003F7CA9" w:rsidP="003F7CA9" w:rsidR="003F7CA9" w:rsidRPr="00860564">
      <w:pPr>
        <w:jc w:val="center"/>
      </w:pPr>
      <w:r w:rsidRPr="00860564">
        <w:t>R J E Š E NJ E</w:t>
      </w:r>
    </w:p>
    <w:p w:rsidRDefault="003752D8" w:rsidP="003F7CA9" w:rsidR="003752D8" w:rsidRPr="00860564">
      <w:pPr>
        <w:jc w:val="both"/>
      </w:pPr>
    </w:p>
    <w:p w:rsidRDefault="003752D8" w:rsidP="00FB0A7B" w:rsidR="00FB0A7B" w:rsidRPr="00860564">
      <w:pPr>
        <w:ind w:firstLine="708"/>
        <w:jc w:val="both"/>
        <w:rPr>
          <w:bCs/>
        </w:rPr>
      </w:pPr>
      <w:r w:rsidRPr="00860564">
        <w:rPr>
          <w:sz w:val="22"/>
          <w:szCs w:val="22"/>
          <w:lang w:val="en-GB"/>
        </w:rPr>
        <w:t xml:space="preserve">TRGOVAČKI SUD U ZAGREBU </w:t>
      </w:r>
      <w:proofErr w:type="spellStart"/>
      <w:r w:rsidRPr="00860564">
        <w:rPr>
          <w:sz w:val="22"/>
          <w:szCs w:val="22"/>
          <w:lang w:val="en-GB"/>
        </w:rPr>
        <w:t>po</w:t>
      </w:r>
      <w:proofErr w:type="spellEnd"/>
      <w:r w:rsidRPr="00860564">
        <w:rPr>
          <w:sz w:val="22"/>
          <w:szCs w:val="22"/>
          <w:lang w:val="en-GB"/>
        </w:rPr>
        <w:t xml:space="preserve"> </w:t>
      </w:r>
      <w:proofErr w:type="spellStart"/>
      <w:r w:rsidRPr="00860564">
        <w:rPr>
          <w:sz w:val="22"/>
          <w:szCs w:val="22"/>
          <w:lang w:val="en-GB"/>
        </w:rPr>
        <w:t>sucu</w:t>
      </w:r>
      <w:proofErr w:type="spellEnd"/>
      <w:r w:rsidRPr="00860564">
        <w:rPr>
          <w:sz w:val="22"/>
          <w:szCs w:val="22"/>
          <w:lang w:val="en-GB"/>
        </w:rPr>
        <w:t xml:space="preserve"> </w:t>
      </w:r>
      <w:proofErr w:type="spellStart"/>
      <w:r w:rsidRPr="00860564">
        <w:rPr>
          <w:sz w:val="22"/>
          <w:szCs w:val="22"/>
          <w:lang w:val="en-GB"/>
        </w:rPr>
        <w:t>Nini</w:t>
      </w:r>
      <w:proofErr w:type="spellEnd"/>
      <w:r w:rsidRPr="00860564">
        <w:rPr>
          <w:sz w:val="22"/>
          <w:szCs w:val="22"/>
          <w:lang w:val="en-GB"/>
        </w:rPr>
        <w:t xml:space="preserve"> </w:t>
      </w:r>
      <w:proofErr w:type="spellStart"/>
      <w:r w:rsidRPr="00860564">
        <w:rPr>
          <w:sz w:val="22"/>
          <w:szCs w:val="22"/>
          <w:lang w:val="en-GB"/>
        </w:rPr>
        <w:t>Radiću</w:t>
      </w:r>
      <w:proofErr w:type="spellEnd"/>
      <w:r w:rsidRPr="00860564">
        <w:rPr>
          <w:sz w:val="22"/>
          <w:szCs w:val="22"/>
          <w:lang w:val="en-GB"/>
        </w:rPr>
        <w:t xml:space="preserve">, </w:t>
      </w:r>
      <w:proofErr w:type="spellStart"/>
      <w:r w:rsidRPr="00860564">
        <w:rPr>
          <w:sz w:val="22"/>
          <w:szCs w:val="22"/>
          <w:lang w:val="en-GB"/>
        </w:rPr>
        <w:t>kao</w:t>
      </w:r>
      <w:proofErr w:type="spellEnd"/>
      <w:r w:rsidRPr="00860564">
        <w:rPr>
          <w:sz w:val="22"/>
          <w:szCs w:val="22"/>
          <w:lang w:val="en-GB"/>
        </w:rPr>
        <w:t xml:space="preserve"> </w:t>
      </w:r>
      <w:proofErr w:type="spellStart"/>
      <w:r w:rsidRPr="00860564">
        <w:rPr>
          <w:sz w:val="22"/>
          <w:szCs w:val="22"/>
          <w:lang w:val="en-GB"/>
        </w:rPr>
        <w:t>sucu</w:t>
      </w:r>
      <w:proofErr w:type="spellEnd"/>
      <w:r w:rsidRPr="00860564">
        <w:rPr>
          <w:sz w:val="22"/>
          <w:szCs w:val="22"/>
          <w:lang w:val="en-GB"/>
        </w:rPr>
        <w:t xml:space="preserve"> </w:t>
      </w:r>
      <w:proofErr w:type="spellStart"/>
      <w:r w:rsidRPr="00860564">
        <w:rPr>
          <w:sz w:val="22"/>
          <w:szCs w:val="22"/>
          <w:lang w:val="en-GB"/>
        </w:rPr>
        <w:t>pojedincu</w:t>
      </w:r>
      <w:proofErr w:type="spellEnd"/>
      <w:r w:rsidRPr="00860564">
        <w:rPr>
          <w:sz w:val="22"/>
          <w:szCs w:val="22"/>
          <w:lang w:val="en-GB"/>
        </w:rPr>
        <w:t xml:space="preserve"> u </w:t>
      </w:r>
      <w:proofErr w:type="spellStart"/>
      <w:r w:rsidRPr="00860564">
        <w:rPr>
          <w:sz w:val="22"/>
          <w:szCs w:val="22"/>
          <w:lang w:val="en-GB"/>
        </w:rPr>
        <w:t>stečajnom</w:t>
      </w:r>
      <w:proofErr w:type="spellEnd"/>
      <w:r w:rsidRPr="00860564">
        <w:rPr>
          <w:sz w:val="22"/>
          <w:szCs w:val="22"/>
          <w:lang w:val="en-GB"/>
        </w:rPr>
        <w:t xml:space="preserve"> </w:t>
      </w:r>
      <w:proofErr w:type="spellStart"/>
      <w:r w:rsidRPr="00860564">
        <w:rPr>
          <w:sz w:val="22"/>
          <w:szCs w:val="22"/>
          <w:lang w:val="en-GB"/>
        </w:rPr>
        <w:t>postupku</w:t>
      </w:r>
      <w:proofErr w:type="spellEnd"/>
      <w:r w:rsidRPr="00860564">
        <w:rPr>
          <w:sz w:val="22"/>
          <w:szCs w:val="22"/>
          <w:lang w:val="en-GB"/>
        </w:rPr>
        <w:t xml:space="preserve"> </w:t>
      </w:r>
      <w:proofErr w:type="spellStart"/>
      <w:r w:rsidRPr="00860564">
        <w:rPr>
          <w:sz w:val="22"/>
          <w:szCs w:val="22"/>
          <w:lang w:val="en-GB"/>
        </w:rPr>
        <w:t>nad</w:t>
      </w:r>
      <w:proofErr w:type="spellEnd"/>
      <w:r w:rsidRPr="00860564">
        <w:rPr>
          <w:sz w:val="22"/>
          <w:szCs w:val="22"/>
          <w:lang w:val="en-GB"/>
        </w:rPr>
        <w:t xml:space="preserve"> </w:t>
      </w:r>
      <w:proofErr w:type="spellStart"/>
      <w:r w:rsidRPr="00860564">
        <w:rPr>
          <w:sz w:val="22"/>
          <w:szCs w:val="22"/>
          <w:lang w:val="en-GB"/>
        </w:rPr>
        <w:t>dužnikom</w:t>
      </w:r>
      <w:proofErr w:type="spellEnd"/>
      <w:r w:rsidRPr="00860564">
        <w:rPr>
          <w:sz w:val="22"/>
          <w:szCs w:val="22"/>
          <w:lang w:val="en-GB"/>
        </w:rPr>
        <w:t xml:space="preserve"> </w:t>
      </w:r>
      <w:r w:rsidR="00D8546D" w:rsidRPr="00860564">
        <w:t>AUTOCENTAR-MEHANIKA d.o.o. u stečaju, Zagreb, Radnička cesta 20/A, OIB</w:t>
      </w:r>
      <w:proofErr w:type="gramStart"/>
      <w:r w:rsidR="00D8546D" w:rsidRPr="00860564">
        <w:t>:07001925696</w:t>
      </w:r>
      <w:proofErr w:type="gramEnd"/>
      <w:r w:rsidR="00FB0A7B" w:rsidRPr="00860564">
        <w:t>, 1</w:t>
      </w:r>
      <w:r w:rsidR="00D8546D" w:rsidRPr="00860564">
        <w:t>0</w:t>
      </w:r>
      <w:r w:rsidR="00FB0A7B" w:rsidRPr="00860564">
        <w:t xml:space="preserve">. </w:t>
      </w:r>
      <w:r w:rsidR="00D8546D" w:rsidRPr="00860564">
        <w:t>travnja  2019</w:t>
      </w:r>
      <w:r w:rsidR="00FB0A7B" w:rsidRPr="00860564">
        <w:t>. godine</w:t>
      </w:r>
      <w:r w:rsidR="00FB0A7B" w:rsidRPr="00860564">
        <w:rPr>
          <w:bCs/>
        </w:rPr>
        <w:t xml:space="preserve"> </w:t>
      </w:r>
    </w:p>
    <w:p w:rsidRDefault="00FB0A7B" w:rsidP="00FB0A7B" w:rsidR="00FB0A7B" w:rsidRPr="00860564">
      <w:pPr>
        <w:ind w:firstLine="708"/>
        <w:jc w:val="both"/>
        <w:rPr>
          <w:bCs/>
        </w:rPr>
      </w:pPr>
    </w:p>
    <w:p w:rsidRDefault="003F7CA9" w:rsidP="00FB0A7B" w:rsidR="003F7CA9" w:rsidRPr="00860564">
      <w:pPr>
        <w:jc w:val="center"/>
        <w:rPr>
          <w:bCs/>
        </w:rPr>
      </w:pPr>
      <w:r w:rsidRPr="00860564">
        <w:rPr>
          <w:bCs/>
        </w:rPr>
        <w:t>r  i  j  e  š  i  o     j e</w:t>
      </w:r>
    </w:p>
    <w:p w:rsidRDefault="006F649C" w:rsidP="006F649C" w:rsidR="006F649C" w:rsidRPr="00860564"/>
    <w:p w:rsidRDefault="003B7739" w:rsidP="008C4DE3" w:rsidR="006F649C" w:rsidRPr="00860564">
      <w:pPr>
        <w:jc w:val="both"/>
      </w:pPr>
      <w:r w:rsidRPr="00860564">
        <w:t xml:space="preserve">I      </w:t>
      </w:r>
      <w:r w:rsidR="006D73A7" w:rsidRPr="00860564">
        <w:t>Daje se suglasnost z</w:t>
      </w:r>
      <w:r w:rsidR="00FA3DBB" w:rsidRPr="00860564">
        <w:t>a završnu diobu za namirenje stečajnih vjerovnika u stečajnom predmetu broj:</w:t>
      </w:r>
      <w:r w:rsidR="00FB0A7B" w:rsidRPr="00860564">
        <w:t xml:space="preserve"> </w:t>
      </w:r>
      <w:r w:rsidR="00FA3DBB" w:rsidRPr="00860564">
        <w:t>St-</w:t>
      </w:r>
      <w:r w:rsidR="00D8546D" w:rsidRPr="00860564">
        <w:t>294</w:t>
      </w:r>
      <w:r w:rsidR="00FB0A7B" w:rsidRPr="00860564">
        <w:t>/</w:t>
      </w:r>
      <w:r w:rsidR="00D8546D" w:rsidRPr="00860564">
        <w:t>2009</w:t>
      </w:r>
      <w:r w:rsidR="00FA3DBB" w:rsidRPr="00860564">
        <w:t xml:space="preserve"> nad stečajnim dužnikom </w:t>
      </w:r>
      <w:r w:rsidR="00D8546D" w:rsidRPr="00860564">
        <w:t xml:space="preserve">AUTOCENTAR-MEHANIKA </w:t>
      </w:r>
      <w:r w:rsidR="00FB0A7B" w:rsidRPr="00860564">
        <w:t xml:space="preserve">d.o.o. </w:t>
      </w:r>
      <w:r w:rsidR="00985E69">
        <w:t xml:space="preserve">    </w:t>
      </w:r>
      <w:r w:rsidR="00FB0A7B" w:rsidRPr="00860564">
        <w:t xml:space="preserve">u stečaju, </w:t>
      </w:r>
      <w:r w:rsidR="00D8546D" w:rsidRPr="00860564">
        <w:t>Zagreb, Radnička cesta 20/A</w:t>
      </w:r>
      <w:r w:rsidR="00FB0A7B" w:rsidRPr="00860564">
        <w:t>, OIB:</w:t>
      </w:r>
      <w:r w:rsidR="00D8546D" w:rsidRPr="00860564">
        <w:t>07001925696</w:t>
      </w:r>
      <w:r w:rsidR="003F7CA9" w:rsidRPr="00860564">
        <w:t>.</w:t>
      </w:r>
    </w:p>
    <w:p w:rsidRDefault="00C52489" w:rsidP="008C4DE3" w:rsidR="006F649C" w:rsidRPr="00860564">
      <w:pPr>
        <w:jc w:val="both"/>
        <w:rPr>
          <w:bCs/>
        </w:rPr>
      </w:pPr>
      <w:r w:rsidRPr="00860564">
        <w:rPr>
          <w:bCs/>
        </w:rPr>
        <w:t>II    Nalaže se stečajnom upravitelju javno objaviti zbroj tražbina i raspoloživi iznos iz stečajne mase koji će se raspodijeliti vjerovnicima.</w:t>
      </w:r>
    </w:p>
    <w:p w:rsidRDefault="00C52489" w:rsidP="00C52489" w:rsidR="00C52489" w:rsidRPr="00860564">
      <w:pPr>
        <w:rPr>
          <w:bCs/>
        </w:rPr>
      </w:pPr>
    </w:p>
    <w:p w:rsidRDefault="00D8546D" w:rsidP="00C52489" w:rsidR="00D8546D" w:rsidRPr="00860564">
      <w:pPr>
        <w:rPr>
          <w:bCs/>
        </w:rPr>
      </w:pPr>
    </w:p>
    <w:p w:rsidRDefault="006F649C" w:rsidP="006F649C" w:rsidR="006F649C" w:rsidRPr="00860564">
      <w:pPr>
        <w:jc w:val="center"/>
        <w:rPr>
          <w:bCs/>
        </w:rPr>
      </w:pPr>
      <w:r w:rsidRPr="00860564">
        <w:rPr>
          <w:bCs/>
        </w:rPr>
        <w:t>O    b     r    a    z    l    o    ž    e    n  j    e</w:t>
      </w:r>
    </w:p>
    <w:p w:rsidRDefault="006F649C" w:rsidP="006F649C" w:rsidR="006F649C" w:rsidRPr="00860564">
      <w:pPr>
        <w:jc w:val="center"/>
        <w:rPr>
          <w:bCs/>
        </w:rPr>
      </w:pPr>
    </w:p>
    <w:p w:rsidRDefault="003F7CA9" w:rsidP="00515742" w:rsidR="006F649C">
      <w:pPr>
        <w:ind w:firstLine="708"/>
        <w:jc w:val="both"/>
      </w:pPr>
      <w:r w:rsidRPr="00860564">
        <w:t>Stečajni</w:t>
      </w:r>
      <w:r w:rsidR="00FA3DBB" w:rsidRPr="00860564">
        <w:t xml:space="preserve"> upravitelj</w:t>
      </w:r>
      <w:r w:rsidRPr="00860564">
        <w:t xml:space="preserve"> je </w:t>
      </w:r>
      <w:r w:rsidR="00FA3DBB" w:rsidRPr="00860564">
        <w:t>podni</w:t>
      </w:r>
      <w:r w:rsidRPr="00860564">
        <w:t>o</w:t>
      </w:r>
      <w:r w:rsidR="00FA3DBB" w:rsidRPr="00860564">
        <w:t xml:space="preserve"> pisani prijedlog za završnu diobu radi namirenja stečajnih vjerovnika</w:t>
      </w:r>
      <w:r w:rsidRPr="00860564">
        <w:t xml:space="preserve"> </w:t>
      </w:r>
      <w:r w:rsidR="00D8546D" w:rsidRPr="00860564">
        <w:t>prvog</w:t>
      </w:r>
      <w:r w:rsidRPr="00860564">
        <w:t xml:space="preserve"> višeg</w:t>
      </w:r>
      <w:r w:rsidR="00D8546D" w:rsidRPr="00860564">
        <w:t xml:space="preserve"> isplatnog reda</w:t>
      </w:r>
      <w:r w:rsidR="005C579C" w:rsidRPr="00860564">
        <w:t xml:space="preserve"> u iznosu od </w:t>
      </w:r>
      <w:r w:rsidR="00D8546D" w:rsidRPr="00860564">
        <w:t>1</w:t>
      </w:r>
      <w:r w:rsidR="00980F70" w:rsidRPr="00860564">
        <w:t>92</w:t>
      </w:r>
      <w:r w:rsidR="00D8546D" w:rsidRPr="00860564">
        <w:t>.095,37</w:t>
      </w:r>
      <w:r w:rsidR="00980F70" w:rsidRPr="00860564">
        <w:t xml:space="preserve"> </w:t>
      </w:r>
      <w:r w:rsidR="00331F9C" w:rsidRPr="00860564">
        <w:t>kuna</w:t>
      </w:r>
      <w:r w:rsidR="003752D8" w:rsidRPr="00860564">
        <w:t>.</w:t>
      </w:r>
      <w:r w:rsidR="00FA3DBB" w:rsidRPr="00860564">
        <w:t xml:space="preserve"> Temeljem članka </w:t>
      </w:r>
      <w:r w:rsidR="00C52489" w:rsidRPr="00860564">
        <w:t>183</w:t>
      </w:r>
      <w:r w:rsidR="00515742">
        <w:t>., 185.</w:t>
      </w:r>
      <w:r w:rsidR="00C52489" w:rsidRPr="0068358E">
        <w:t xml:space="preserve"> i </w:t>
      </w:r>
      <w:r w:rsidR="00FA3DBB" w:rsidRPr="0068358E">
        <w:t>192. Stečajnog zakona</w:t>
      </w:r>
      <w:r w:rsidR="00961E26">
        <w:t xml:space="preserve"> </w:t>
      </w:r>
      <w:r w:rsidR="00515742">
        <w:t>(NN 44/96, 29/99, 129/00, 123/03, 197/03, 187/04, 82/06, 116/10, 25/12 i 133/12)</w:t>
      </w:r>
      <w:r w:rsidR="00FA3DBB" w:rsidRPr="0068358E">
        <w:t xml:space="preserve"> riješeno je kao u izreci.</w:t>
      </w:r>
    </w:p>
    <w:p w:rsidRDefault="00FA3DBB" w:rsidP="006F649C" w:rsidR="00FA3DBB" w:rsidRPr="0068358E">
      <w:pPr>
        <w:jc w:val="both"/>
      </w:pPr>
    </w:p>
    <w:p w:rsidRDefault="00FA3DBB" w:rsidP="006F649C" w:rsidR="006F649C" w:rsidRPr="0068358E">
      <w:pPr>
        <w:jc w:val="center"/>
      </w:pPr>
      <w:r w:rsidRPr="0068358E">
        <w:t xml:space="preserve">U Zagrebu, </w:t>
      </w:r>
      <w:r w:rsidR="00D8546D">
        <w:t>10. travnja  2019</w:t>
      </w:r>
      <w:r w:rsidR="006F649C" w:rsidRPr="0068358E">
        <w:t>. godine</w:t>
      </w:r>
    </w:p>
    <w:p w:rsidRDefault="006F649C" w:rsidP="006F649C" w:rsidR="006F649C" w:rsidRPr="0068358E">
      <w:pPr>
        <w:jc w:val="center"/>
      </w:pPr>
    </w:p>
    <w:p w:rsidRDefault="006F649C" w:rsidP="006F649C" w:rsidR="006F649C" w:rsidRPr="0068358E">
      <w:r w:rsidRPr="0068358E">
        <w:t xml:space="preserve">                                                                                                         STEČAJNI SUDAC:</w:t>
      </w:r>
    </w:p>
    <w:p w:rsidRDefault="006F649C" w:rsidP="006F649C" w:rsidR="006F649C" w:rsidRPr="0068358E">
      <w:r w:rsidRPr="0068358E">
        <w:t xml:space="preserve">                                                                                                         NINO RADIĆ</w:t>
      </w:r>
      <w:r w:rsidR="00057E0C" w:rsidRPr="0068358E">
        <w:t xml:space="preserve"> </w:t>
      </w:r>
      <w:r w:rsidR="00E2689D">
        <w:t xml:space="preserve">v.r. </w:t>
      </w:r>
    </w:p>
    <w:p w:rsidRDefault="00057E0C" w:rsidP="006F649C" w:rsidR="00057E0C" w:rsidRPr="0068358E"/>
    <w:p w:rsidRDefault="00057E0C" w:rsidR="00057E0C" w:rsidRPr="0068358E">
      <w:pPr>
        <w:rPr>
          <w:sz w:val="22"/>
          <w:szCs w:val="22"/>
        </w:rPr>
      </w:pPr>
    </w:p>
    <w:p w:rsidRDefault="00057E0C" w:rsidR="00057E0C" w:rsidRPr="0068358E">
      <w:pPr>
        <w:rPr>
          <w:sz w:val="22"/>
          <w:szCs w:val="22"/>
        </w:rPr>
      </w:pPr>
      <w:r w:rsidRPr="0068358E">
        <w:rPr>
          <w:sz w:val="22"/>
          <w:szCs w:val="22"/>
        </w:rPr>
        <w:t xml:space="preserve">POUKA O PRAVNOM LIJEKU: </w:t>
      </w:r>
    </w:p>
    <w:p w:rsidRDefault="00057E0C" w:rsidP="006F649C" w:rsidR="00057E0C" w:rsidRPr="0068358E">
      <w:pPr>
        <w:rPr>
          <w:sz w:val="22"/>
          <w:szCs w:val="22"/>
        </w:rPr>
      </w:pPr>
      <w:r w:rsidRPr="0068358E">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E2689D" w:rsidR="00057E0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E2689D" w:rsidR="00E2689D" w:rsidRPr="0068358E">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057E0C" w:rsidP="006F649C" w:rsidR="006F649C" w:rsidRPr="0068358E">
      <w:r w:rsidRPr="0068358E">
        <w:rPr>
          <w:sz w:val="22"/>
          <w:szCs w:val="22"/>
        </w:rPr>
        <w:tab/>
      </w:r>
      <w:r w:rsidRPr="0068358E">
        <w:rPr>
          <w:sz w:val="22"/>
          <w:szCs w:val="22"/>
        </w:rPr>
        <w:tab/>
      </w:r>
      <w:r w:rsidRPr="0068358E">
        <w:rPr>
          <w:sz w:val="22"/>
          <w:szCs w:val="22"/>
        </w:rPr>
        <w:tab/>
      </w:r>
      <w:r w:rsidRPr="0068358E">
        <w:rPr>
          <w:sz w:val="22"/>
          <w:szCs w:val="22"/>
        </w:rPr>
        <w:tab/>
      </w:r>
      <w:r w:rsidRPr="0068358E">
        <w:rPr>
          <w:sz w:val="22"/>
          <w:szCs w:val="22"/>
        </w:rPr>
        <w:tab/>
      </w:r>
      <w:r w:rsidRPr="0068358E">
        <w:rPr>
          <w:sz w:val="22"/>
          <w:szCs w:val="22"/>
        </w:rPr>
        <w:tab/>
      </w:r>
      <w:r w:rsidRPr="0068358E">
        <w:rPr>
          <w:sz w:val="22"/>
          <w:szCs w:val="22"/>
        </w:rPr>
        <w:tab/>
      </w:r>
      <w:r w:rsidRPr="0068358E">
        <w:rPr>
          <w:sz w:val="22"/>
          <w:szCs w:val="22"/>
        </w:rPr>
        <w:tab/>
      </w:r>
      <w:r w:rsidRPr="0068358E">
        <w:t xml:space="preserve"> </w:t>
      </w:r>
    </w:p>
    <w:p w:rsidRDefault="00057E0C" w:rsidR="00057E0C"/>
    <w:p w:rsidRDefault="00E2689D" w:rsidR="00E2689D"/>
    <w:p w:rsidRDefault="00E2689D" w:rsidR="00E2689D"/>
    <w:p w:rsidRDefault="00E2689D" w:rsidR="00E2689D"/>
    <w:p w:rsidRDefault="00774F4F" w:rsidR="00774F4F" w:rsidRPr="0068358E"/>
    <w:sectPr w:rsidR="00774F4F" w:rsidRPr="0068358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35FF9"/>
    <w:multiLevelType w:val="hybridMultilevel"/>
    <w:tmpl w:val="9B52363C"/>
    <w:lvl w:tplc="632892BC" w:ilvl="0">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57E0C"/>
    <w:rsid w:val="00062BEB"/>
    <w:rsid w:val="00065DDC"/>
    <w:rsid w:val="000667E0"/>
    <w:rsid w:val="00071632"/>
    <w:rsid w:val="00073145"/>
    <w:rsid w:val="0007498A"/>
    <w:rsid w:val="0007510D"/>
    <w:rsid w:val="00075278"/>
    <w:rsid w:val="000773A4"/>
    <w:rsid w:val="000817C6"/>
    <w:rsid w:val="00082576"/>
    <w:rsid w:val="00084637"/>
    <w:rsid w:val="00086FCE"/>
    <w:rsid w:val="000908F5"/>
    <w:rsid w:val="000945FB"/>
    <w:rsid w:val="000951B6"/>
    <w:rsid w:val="00095200"/>
    <w:rsid w:val="00096B26"/>
    <w:rsid w:val="00096BAC"/>
    <w:rsid w:val="000A252F"/>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4028"/>
    <w:rsid w:val="00110CF3"/>
    <w:rsid w:val="00111F49"/>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231C1"/>
    <w:rsid w:val="00231EEA"/>
    <w:rsid w:val="00233F3B"/>
    <w:rsid w:val="00233F55"/>
    <w:rsid w:val="00237017"/>
    <w:rsid w:val="002400CC"/>
    <w:rsid w:val="002413EA"/>
    <w:rsid w:val="0024580E"/>
    <w:rsid w:val="00245C82"/>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30CB"/>
    <w:rsid w:val="002C4657"/>
    <w:rsid w:val="002C6E3C"/>
    <w:rsid w:val="002C7567"/>
    <w:rsid w:val="002C76BF"/>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1F9C"/>
    <w:rsid w:val="003322BE"/>
    <w:rsid w:val="003331FB"/>
    <w:rsid w:val="003340CB"/>
    <w:rsid w:val="003361D7"/>
    <w:rsid w:val="003403D3"/>
    <w:rsid w:val="00340CD0"/>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2D8"/>
    <w:rsid w:val="00375FF5"/>
    <w:rsid w:val="00376C5E"/>
    <w:rsid w:val="0037788C"/>
    <w:rsid w:val="003811F3"/>
    <w:rsid w:val="0038184F"/>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3F7CA9"/>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921"/>
    <w:rsid w:val="004D3ED0"/>
    <w:rsid w:val="004D4F5B"/>
    <w:rsid w:val="004D5026"/>
    <w:rsid w:val="004D5A85"/>
    <w:rsid w:val="004D62A9"/>
    <w:rsid w:val="004E17ED"/>
    <w:rsid w:val="004E5DAA"/>
    <w:rsid w:val="004E625B"/>
    <w:rsid w:val="004F22F2"/>
    <w:rsid w:val="004F5773"/>
    <w:rsid w:val="004F59C0"/>
    <w:rsid w:val="0050061A"/>
    <w:rsid w:val="00502364"/>
    <w:rsid w:val="005044D2"/>
    <w:rsid w:val="00505982"/>
    <w:rsid w:val="0051074A"/>
    <w:rsid w:val="00513E97"/>
    <w:rsid w:val="00515742"/>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A7189"/>
    <w:rsid w:val="005B038C"/>
    <w:rsid w:val="005B1184"/>
    <w:rsid w:val="005B1FAB"/>
    <w:rsid w:val="005B35D8"/>
    <w:rsid w:val="005B3B38"/>
    <w:rsid w:val="005B5E33"/>
    <w:rsid w:val="005B6344"/>
    <w:rsid w:val="005B6709"/>
    <w:rsid w:val="005C087C"/>
    <w:rsid w:val="005C4E23"/>
    <w:rsid w:val="005C579C"/>
    <w:rsid w:val="005C781A"/>
    <w:rsid w:val="005D0D9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1B3"/>
    <w:rsid w:val="0067097E"/>
    <w:rsid w:val="006709E7"/>
    <w:rsid w:val="00671AAD"/>
    <w:rsid w:val="00672773"/>
    <w:rsid w:val="00673A55"/>
    <w:rsid w:val="0067650D"/>
    <w:rsid w:val="00677378"/>
    <w:rsid w:val="00677445"/>
    <w:rsid w:val="00677C48"/>
    <w:rsid w:val="0068358E"/>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D73A7"/>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3077"/>
    <w:rsid w:val="00760534"/>
    <w:rsid w:val="0076438B"/>
    <w:rsid w:val="00764485"/>
    <w:rsid w:val="00764D6B"/>
    <w:rsid w:val="007674D6"/>
    <w:rsid w:val="00770157"/>
    <w:rsid w:val="0077182A"/>
    <w:rsid w:val="00771C19"/>
    <w:rsid w:val="00774F4F"/>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2E93"/>
    <w:rsid w:val="00843DF8"/>
    <w:rsid w:val="008448B4"/>
    <w:rsid w:val="00845044"/>
    <w:rsid w:val="00845FA7"/>
    <w:rsid w:val="008518F0"/>
    <w:rsid w:val="008532CF"/>
    <w:rsid w:val="00854EDD"/>
    <w:rsid w:val="00856DDD"/>
    <w:rsid w:val="00856F98"/>
    <w:rsid w:val="00857E57"/>
    <w:rsid w:val="00860564"/>
    <w:rsid w:val="00861979"/>
    <w:rsid w:val="00861DD3"/>
    <w:rsid w:val="0086534E"/>
    <w:rsid w:val="008654B5"/>
    <w:rsid w:val="00866DAB"/>
    <w:rsid w:val="0087199F"/>
    <w:rsid w:val="00873925"/>
    <w:rsid w:val="00877298"/>
    <w:rsid w:val="008802C7"/>
    <w:rsid w:val="00880AA4"/>
    <w:rsid w:val="00882D0B"/>
    <w:rsid w:val="0088592C"/>
    <w:rsid w:val="00886A35"/>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4DE3"/>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115B8"/>
    <w:rsid w:val="00914EAA"/>
    <w:rsid w:val="00916C4F"/>
    <w:rsid w:val="009215CD"/>
    <w:rsid w:val="009218DD"/>
    <w:rsid w:val="00921D5C"/>
    <w:rsid w:val="009222FB"/>
    <w:rsid w:val="00924E4A"/>
    <w:rsid w:val="009267E0"/>
    <w:rsid w:val="00927A86"/>
    <w:rsid w:val="009306EA"/>
    <w:rsid w:val="009333FE"/>
    <w:rsid w:val="00933500"/>
    <w:rsid w:val="009348B4"/>
    <w:rsid w:val="009473E6"/>
    <w:rsid w:val="0095623C"/>
    <w:rsid w:val="0095748A"/>
    <w:rsid w:val="00957759"/>
    <w:rsid w:val="00957CA8"/>
    <w:rsid w:val="00957FF8"/>
    <w:rsid w:val="0096147D"/>
    <w:rsid w:val="00961E26"/>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0F70"/>
    <w:rsid w:val="009812BE"/>
    <w:rsid w:val="00981E6F"/>
    <w:rsid w:val="00985E69"/>
    <w:rsid w:val="00987094"/>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A5C"/>
    <w:rsid w:val="00A43DBC"/>
    <w:rsid w:val="00A43EB9"/>
    <w:rsid w:val="00A447E4"/>
    <w:rsid w:val="00A459A0"/>
    <w:rsid w:val="00A477A7"/>
    <w:rsid w:val="00A51AE1"/>
    <w:rsid w:val="00A536C9"/>
    <w:rsid w:val="00A56F5C"/>
    <w:rsid w:val="00A57A0E"/>
    <w:rsid w:val="00A61CFA"/>
    <w:rsid w:val="00A639EC"/>
    <w:rsid w:val="00A642D6"/>
    <w:rsid w:val="00A64A1E"/>
    <w:rsid w:val="00A660F0"/>
    <w:rsid w:val="00A6724D"/>
    <w:rsid w:val="00A70403"/>
    <w:rsid w:val="00A7050C"/>
    <w:rsid w:val="00A734F7"/>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A71"/>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2854"/>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3F59"/>
    <w:rsid w:val="00B771FB"/>
    <w:rsid w:val="00B84E35"/>
    <w:rsid w:val="00B86A08"/>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489"/>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8046F"/>
    <w:rsid w:val="00D808C3"/>
    <w:rsid w:val="00D81AA6"/>
    <w:rsid w:val="00D83668"/>
    <w:rsid w:val="00D83B12"/>
    <w:rsid w:val="00D8506C"/>
    <w:rsid w:val="00D8546D"/>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2689D"/>
    <w:rsid w:val="00E314B1"/>
    <w:rsid w:val="00E32762"/>
    <w:rsid w:val="00E46D00"/>
    <w:rsid w:val="00E509F1"/>
    <w:rsid w:val="00E5273B"/>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5672"/>
    <w:rsid w:val="00EE6969"/>
    <w:rsid w:val="00EE7C2E"/>
    <w:rsid w:val="00EF0D0D"/>
    <w:rsid w:val="00EF1056"/>
    <w:rsid w:val="00EF174E"/>
    <w:rsid w:val="00EF321C"/>
    <w:rsid w:val="00EF3946"/>
    <w:rsid w:val="00EF7E39"/>
    <w:rsid w:val="00F017FC"/>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3DBB"/>
    <w:rsid w:val="00FA49D9"/>
    <w:rsid w:val="00FA4B69"/>
    <w:rsid w:val="00FA5A47"/>
    <w:rsid w:val="00FA69B9"/>
    <w:rsid w:val="00FB0A7B"/>
    <w:rsid w:val="00FB4027"/>
    <w:rsid w:val="00FB5A64"/>
    <w:rsid w:val="00FC0060"/>
    <w:rsid w:val="00FC024C"/>
    <w:rsid w:val="00FC3132"/>
    <w:rsid w:val="00FC3360"/>
    <w:rsid w:val="00FC4BAE"/>
    <w:rsid w:val="00FC513E"/>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B0A7B"/>
    <w:rPr>
      <w:rFonts w:cs="Tahoma" w:hAnsi="Tahoma" w:ascii="Tahoma"/>
      <w:sz w:val="16"/>
      <w:szCs w:val="16"/>
    </w:rPr>
  </w:style>
  <w:style w:customStyle="true" w:styleId="TekstbaloniaChar" w:type="character">
    <w:name w:val="Tekst balončića Char"/>
    <w:basedOn w:val="Zadanifontodlomka"/>
    <w:link w:val="Tekstbalonia"/>
    <w:rsid w:val="00FB0A7B"/>
    <w:rPr>
      <w:rFonts w:cs="Tahoma" w:hAnsi="Tahoma" w:ascii="Tahoma"/>
      <w:sz w:val="16"/>
      <w:szCs w:val="16"/>
    </w:rPr>
  </w:style>
  <w:style w:styleId="Tekstrezerviranogmjesta" w:type="character">
    <w:name w:val="Placeholder Text"/>
    <w:basedOn w:val="Zadanifontodlomka"/>
    <w:uiPriority w:val="99"/>
    <w:semiHidden/>
    <w:rsid w:val="005A7189"/>
    <w:rPr>
      <w:color w:val="808080"/>
      <w:bdr w:space="0" w:sz="0" w:color="auto" w:val="none"/>
      <w:shd w:fill="auto" w:color="auto" w:val="clear"/>
    </w:rPr>
  </w:style>
  <w:style w:customStyle="true" w:styleId="eSPISCCParagraphDefaultFont" w:type="character">
    <w:name w:val="eSPIS_CC_Paragraph Default Font"/>
    <w:basedOn w:val="Zadanifontodlomka"/>
    <w:rsid w:val="005A71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A7189"/>
    <w:rPr>
      <w:b/>
      <w:bdr w:space="0" w:sz="0" w:color="auto" w:val="none"/>
      <w:shd w:fill="FFFFCC" w:color="auto" w:val="clear"/>
      <w:lang w:val="hr-HR"/>
    </w:rPr>
  </w:style>
  <w:style w:customStyle="true" w:styleId="PozadinaSvijetloCrvena" w:type="character">
    <w:name w:val="Pozadina_SvijetloCrvena"/>
    <w:basedOn w:val="eSPISCCParagraphDefaultFont"/>
    <w:rsid w:val="005A71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A71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B0A7B"/>
    <w:rPr>
      <w:rFonts w:ascii="Tahoma" w:cs="Tahoma" w:hAnsi="Tahoma"/>
      <w:sz w:val="16"/>
      <w:szCs w:val="16"/>
    </w:rPr>
  </w:style>
  <w:style w:customStyle="1" w:styleId="TekstbaloniaChar" w:type="character">
    <w:name w:val="Tekst balončića Char"/>
    <w:basedOn w:val="Zadanifontodlomka"/>
    <w:link w:val="Tekstbalonia"/>
    <w:rsid w:val="00FB0A7B"/>
    <w:rPr>
      <w:rFonts w:ascii="Tahoma" w:cs="Tahoma" w:hAnsi="Tahoma"/>
      <w:sz w:val="16"/>
      <w:szCs w:val="16"/>
    </w:rPr>
  </w:style>
  <w:style w:styleId="Tekstrezerviranogmjesta" w:type="character">
    <w:name w:val="Placeholder Text"/>
    <w:basedOn w:val="Zadanifontodlomka"/>
    <w:uiPriority w:val="99"/>
    <w:semiHidden/>
    <w:rsid w:val="005A7189"/>
    <w:rPr>
      <w:color w:val="808080"/>
      <w:bdr w:color="auto" w:space="0" w:sz="0" w:val="none"/>
      <w:shd w:color="auto" w:fill="auto" w:val="clear"/>
    </w:rPr>
  </w:style>
  <w:style w:customStyle="1" w:styleId="eSPISCCParagraphDefaultFont" w:type="character">
    <w:name w:val="eSPIS_CC_Paragraph Default Font"/>
    <w:basedOn w:val="Zadanifontodlomka"/>
    <w:rsid w:val="005A71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A7189"/>
    <w:rPr>
      <w:b/>
      <w:bdr w:color="auto" w:space="0" w:sz="0" w:val="none"/>
      <w:shd w:color="auto" w:fill="FFFFCC" w:val="clear"/>
      <w:lang w:val="hr-HR"/>
    </w:rPr>
  </w:style>
  <w:style w:customStyle="1" w:styleId="PozadinaSvijetloCrvena" w:type="character">
    <w:name w:val="Pozadina_SvijetloCrvena"/>
    <w:basedOn w:val="eSPISCCParagraphDefaultFont"/>
    <w:rsid w:val="005A71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A71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4158">
      <w:bodyDiv w:val="true"/>
      <w:marLeft w:val="0"/>
      <w:marRight w:val="0"/>
      <w:marTop w:val="0"/>
      <w:marBottom w:val="0"/>
      <w:divBdr>
        <w:top w:space="0" w:sz="0" w:color="auto" w:val="none"/>
        <w:left w:space="0" w:sz="0" w:color="auto" w:val="none"/>
        <w:bottom w:space="0" w:sz="0" w:color="auto" w:val="none"/>
        <w:right w:space="0" w:sz="0" w:color="auto" w:val="none"/>
      </w:divBdr>
    </w:div>
    <w:div w:id="632685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2019.</izvorni_sadrzaj>
    <derivirana_varijabla naziv="DomainObject.DatumDonosenjaOdluke_1">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St-294/2009-250</izvorni_sadrzaj>
    <derivirana_varijabla naziv="DomainObject.Oznaka_1">St-294/2009-250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tem>Branko Skerlev</item>
    </izvorni_sadrzaj>
    <derivirana_varijabla naziv="DomainObject.Predmet.OstaliListFormated_1">
      <item>Milorad Zajkovski</item>
      <item>MAMIĆ PERIĆ REBERSKI RIMAC Odvjetničko društvo, d.o.o.</item>
      <item>Branko Skerlev</item>
    </derivirana_varijabla>
  </DomainObject.Predmet.OstaliListFormated>
  <DomainObject.Predmet.OstaliListFormatedOIB>
    <izvorni_sadrzaj>
      <item>Milorad Zajkovski, OIB 59768013642</item>
      <item>MAMIĆ PERIĆ REBERSKI RIMAC Odvjetničko društvo, d.o.o., OIB 32802230502</item>
      <item>Branko Skerlev</item>
    </izvorni_sadrzaj>
    <derivirana_varijabla naziv="DomainObject.Predmet.OstaliListFormatedOIB_1">
      <item>Milorad Zajkovski, OIB 59768013642</item>
      <item>MAMIĆ PERIĆ REBERSKI RIMAC Odvjetničko društvo, d.o.o., OIB 32802230502</item>
      <item>Branko Skerlev</item>
    </derivirana_varijabla>
  </DomainObject.Predmet.OstaliListFormatedOIB>
  <DomainObject.Predmet.OstaliListFormatedWithAdress>
    <izvorni_sadrzaj>
      <item>Milorad Zajkovski</item>
      <item>MAMIĆ PERIĆ REBERSKI RIMAC Odvjetničko društvo, d.o.o., Radnička cesta 80, 10000 Zagreb</item>
      <item>Branko Skerlev, Miramarska cesta 24, 10000 Zagreb</item>
    </izvorni_sadrzaj>
    <derivirana_varijabla naziv="DomainObject.Predmet.OstaliListFormatedWithAdress_1">
      <item>Milorad Zajkovski</item>
      <item>MAMIĆ PERIĆ REBERSKI RIMAC Odvjetničko društvo, d.o.o., Radnička cesta 80, 10000 Zagreb</item>
      <item>Branko Skerlev, Miramarska cesta 24,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tem>Branko Skerlev, Miramarska cesta 24, 10000 Zagreb</item>
    </izvorni_sadrzaj>
    <derivirana_varijabla naziv="DomainObject.Predmet.OstaliListFormatedWithAdressOIB_1">
      <item>Milorad Zajkovski, OIB 59768013642</item>
      <item>MAMIĆ PERIĆ REBERSKI RIMAC Odvjetničko društvo, d.o.o., OIB 32802230502, Radnička cesta 80, 10000 Zagreb</item>
      <item>Branko Skerlev, Miramarska cesta 24, 10000 Zagreb</item>
    </derivirana_varijabla>
  </DomainObject.Predmet.OstaliListFormatedWithAdressOIB>
  <DomainObject.Predmet.OstaliListNazivFormated>
    <izvorni_sadrzaj>
      <item>Milorad Zajkovski</item>
      <item>MAMIĆ PERIĆ REBERSKI RIMAC Odvjetničko društvo, d.o.o.</item>
      <item>Branko Skerlev</item>
    </izvorni_sadrzaj>
    <derivirana_varijabla naziv="DomainObject.Predmet.OstaliListNazivFormated_1">
      <item>Milorad Zajkovski</item>
      <item>MAMIĆ PERIĆ REBERSKI RIMAC Odvjetničko društvo, d.o.o.</item>
      <item>Branko Skerlev</item>
    </derivirana_varijabla>
  </DomainObject.Predmet.OstaliListNazivFormated>
  <DomainObject.Predmet.OstaliListNazivFormatedOIB>
    <izvorni_sadrzaj>
      <item>Milorad Zajkovski, OIB 59768013642</item>
      <item>MAMIĆ PERIĆ REBERSKI RIMAC Odvjetničko društvo, d.o.o., OIB 32802230502</item>
      <item>Branko Skerlev</item>
    </izvorni_sadrzaj>
    <derivirana_varijabla naziv="DomainObject.Predmet.OstaliListNazivFormatedOIB_1">
      <item>Milorad Zajkovski, OIB 59768013642</item>
      <item>MAMIĆ PERIĆ REBERSKI RIMAC Odvjetničko društvo, d.o.o., OIB 32802230502</item>
      <item>Branko Skerlev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2019.</izvorni_sadrzaj>
    <derivirana_varijabla naziv="DomainObject.Datum_1">11. travnja 2019.</derivirana_varijabla>
  </DomainObject.Datum>
  <DomainObject.PoslovniBrojDokumenta>
    <izvorni_sadrzaj>St-294/2009-250</izvorni_sadrzaj>
    <derivirana_varijabla naziv="DomainObject.PoslovniBrojDokumenta_1">St-294/2009-250</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tem>Branko Skerlev</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tem>Branko Skerlev</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tem>Branko Skerlev, Miramarska cesta 24,10000 Zagreb</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tem>Branko Skerlev, Miramarska cesta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tem>, OIB null</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veljače 2017.</izvorni_sadrzaj>
    <derivirana_varijabla naziv="DomainObject.Predmet.DatumZadnjeOdrzaneSudskeRadnje_1">10. veljače 2017.</derivirana_varijabla>
  </DomainObject.Predmet.DatumZadnjeOdrzaneSudskeRadnje>
  <DomainObject.PredzadnjaOdlukaIzPredmeta.DatumDonosenjaOdluke>
    <izvorni_sadrzaj>11. travnja 2019.</izvorni_sadrzaj>
    <derivirana_varijabla naziv="DomainObject.PredzadnjaOdlukaIzPredmeta.DatumDonosenjaOdluke_1">11. travnja 2019.</derivirana_varijabla>
  </DomainObject.PredzadnjaOdlukaIzPredmeta.DatumDonosenjaOdluke>
  <DomainObject.PredzadnjaOdlukaIzPredmeta.Oznaka>
    <izvorni_sadrzaj>St-294/2009-250</izvorni_sadrzaj>
    <derivirana_varijabla naziv="DomainObject.PredzadnjaOdlukaIzPredmeta.Oznaka_1">St-294/2009-250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1</properties:Pages>
  <properties:Words>222</properties:Words>
  <properties:Characters>1157</properties:Characters>
  <properties:Lines>45</properties:Lines>
  <properties:Paragraphs>17</properties:Paragraphs>
  <properties:TotalTime>1346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2019-04-10T09:49:00Z</dcterms:created>
  <dc:creator>radicn</dc:creator>
  <cp:lastModifiedBy>Tatjana Slaviček</cp:lastModifiedBy>
  <cp:lastPrinted>2019-04-11T08:43:00Z</cp:lastPrinted>
  <dcterms:modified xmlns:xsi="http://www.w3.org/2001/XMLSchema-instance" xsi:type="dcterms:W3CDTF">2019-04-11T08:44:00Z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St-294/2009-250 / Odluka - Rješenje (Rj_suglasnost_završna_dioba_294-09.docx)</vt:lpwstr>
  </prop:property>
  <prop:property name="CC_coloring" pid="4" fmtid="{D5CDD505-2E9C-101B-9397-08002B2CF9AE}">
    <vt:bool>false</vt:bool>
  </prop:property>
  <prop:property name="BrojStranica" pid="5" fmtid="{D5CDD505-2E9C-101B-9397-08002B2CF9AE}">
    <vt:i4>1</vt:i4>
  </prop:property>
</prop:Properties>
</file>