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e66b" w14:paraId="e93e66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C5BC3">
        <w:rPr>
          <w:lang w:val="hr-HR"/>
        </w:rPr>
        <w:t>740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C5BC3" w:rsidRPr="00CC5BC3">
        <w:rPr>
          <w:lang w:val="hr-HR"/>
        </w:rPr>
        <w:t xml:space="preserve">TERRABIT </w:t>
      </w:r>
      <w:r w:rsidR="00C56BFC">
        <w:rPr>
          <w:lang w:val="hr-HR"/>
        </w:rPr>
        <w:t>jednostavno</w:t>
      </w:r>
      <w:r w:rsidR="00847177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FC6052">
        <w:rPr>
          <w:lang w:val="hr-HR"/>
        </w:rPr>
        <w:t>za</w:t>
      </w:r>
      <w:r w:rsidR="00057FC2">
        <w:rPr>
          <w:lang w:val="hr-HR"/>
        </w:rPr>
        <w:t xml:space="preserve"> </w:t>
      </w:r>
      <w:r w:rsidR="007A55E6">
        <w:rPr>
          <w:lang w:val="hr-HR"/>
        </w:rPr>
        <w:t>usluge</w:t>
      </w:r>
      <w:r w:rsidR="00CC5BC3">
        <w:rPr>
          <w:lang w:val="hr-HR"/>
        </w:rPr>
        <w:t>, trgovinu i proizvodnju</w:t>
      </w:r>
      <w:r w:rsidR="00E538E7">
        <w:rPr>
          <w:lang w:val="hr-HR"/>
        </w:rPr>
        <w:t>,</w:t>
      </w:r>
      <w:r w:rsidR="00A67EF5">
        <w:rPr>
          <w:lang w:val="hr-HR"/>
        </w:rPr>
        <w:t xml:space="preserve"> </w:t>
      </w:r>
      <w:r w:rsidR="00F63850">
        <w:rPr>
          <w:lang w:val="hr-HR"/>
        </w:rPr>
        <w:t>Zagreb</w:t>
      </w:r>
      <w:r w:rsidR="00BB231B">
        <w:rPr>
          <w:lang w:val="hr-HR"/>
        </w:rPr>
        <w:t xml:space="preserve">, </w:t>
      </w:r>
      <w:proofErr w:type="spellStart"/>
      <w:r w:rsidR="00CC5BC3">
        <w:rPr>
          <w:lang w:val="hr-HR"/>
        </w:rPr>
        <w:t>Ruščenica</w:t>
      </w:r>
      <w:proofErr w:type="spellEnd"/>
      <w:r w:rsidR="00CC5BC3">
        <w:rPr>
          <w:lang w:val="hr-HR"/>
        </w:rPr>
        <w:t xml:space="preserve"> 45 R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CC5BC3">
        <w:rPr>
          <w:lang w:val="hr-HR"/>
        </w:rPr>
        <w:t xml:space="preserve"> 080865470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CC5BC3">
        <w:rPr>
          <w:lang w:val="hr-HR"/>
        </w:rPr>
        <w:t>41208475491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CC5BC3">
        <w:rPr>
          <w:lang w:val="hr-HR"/>
        </w:rPr>
        <w:t>740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9667B">
        <w:rPr>
          <w:lang w:val="hr-HR"/>
        </w:rPr>
        <w:t>1. rujna</w:t>
      </w:r>
      <w:r w:rsidR="00847177">
        <w:rPr>
          <w:lang w:val="hr-HR"/>
        </w:rPr>
        <w:t xml:space="preserve"> </w:t>
      </w:r>
      <w:r w:rsidR="0039667B">
        <w:rPr>
          <w:lang w:val="hr-HR"/>
        </w:rPr>
        <w:t>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CC5BC3">
        <w:rPr>
          <w:lang w:val="hr-HR"/>
        </w:rPr>
        <w:t>37.442,73</w:t>
      </w:r>
      <w:r w:rsidR="00E538E7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CC5BC3">
        <w:rPr>
          <w:lang w:val="hr-HR"/>
        </w:rPr>
        <w:t>Lazo</w:t>
      </w:r>
      <w:proofErr w:type="spellEnd"/>
      <w:r w:rsidR="00CC5BC3">
        <w:rPr>
          <w:lang w:val="hr-HR"/>
        </w:rPr>
        <w:t xml:space="preserve"> </w:t>
      </w:r>
      <w:proofErr w:type="spellStart"/>
      <w:r w:rsidR="00CC5BC3">
        <w:rPr>
          <w:lang w:val="hr-HR"/>
        </w:rPr>
        <w:t>Dodić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FD2914">
        <w:rPr>
          <w:lang w:val="hr-HR"/>
        </w:rPr>
        <w:t>Zagreb</w:t>
      </w:r>
      <w:r w:rsidR="00D86F98">
        <w:rPr>
          <w:lang w:val="hr-HR"/>
        </w:rPr>
        <w:t xml:space="preserve">, </w:t>
      </w:r>
      <w:proofErr w:type="spellStart"/>
      <w:r w:rsidR="009B4BBF">
        <w:rPr>
          <w:lang w:val="hr-HR"/>
        </w:rPr>
        <w:t>Melinšćina</w:t>
      </w:r>
      <w:proofErr w:type="spellEnd"/>
      <w:r w:rsidR="00CC5BC3">
        <w:rPr>
          <w:lang w:val="hr-HR"/>
        </w:rPr>
        <w:t xml:space="preserve"> 12</w:t>
      </w:r>
      <w:r w:rsidR="00E538E7">
        <w:rPr>
          <w:lang w:val="hr-HR"/>
        </w:rPr>
        <w:t>,</w:t>
      </w:r>
      <w:r w:rsidR="00BB231B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CC5BC3">
        <w:rPr>
          <w:lang w:val="hr-HR"/>
        </w:rPr>
        <w:t>87771107691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6F98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B4BBF">
        <w:rPr>
          <w:lang w:val="hr-HR"/>
        </w:rPr>
        <w:t>1</w:t>
      </w:r>
      <w:r w:rsidR="007C68ED">
        <w:rPr>
          <w:lang w:val="hr-HR"/>
        </w:rPr>
        <w:t>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8EE" w:rsidR="00C678EE">
      <w:r>
        <w:separator/>
      </w:r>
    </w:p>
  </w:endnote>
  <w:endnote w:id="0" w:type="continuationSeparator">
    <w:p w:rsidRDefault="00C678EE" w:rsidR="00C67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8EE" w:rsidR="00C678EE">
      <w:r>
        <w:separator/>
      </w:r>
    </w:p>
  </w:footnote>
  <w:footnote w:id="0" w:type="continuationSeparator">
    <w:p w:rsidRDefault="00C678EE" w:rsidR="00C678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5022"/>
    <w:rsid w:val="00020AD1"/>
    <w:rsid w:val="00037CAA"/>
    <w:rsid w:val="000407BF"/>
    <w:rsid w:val="00057FC2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100095"/>
    <w:rsid w:val="00110AAF"/>
    <w:rsid w:val="0013787B"/>
    <w:rsid w:val="00137AA5"/>
    <w:rsid w:val="00184DF0"/>
    <w:rsid w:val="001944F2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2659C"/>
    <w:rsid w:val="003313AA"/>
    <w:rsid w:val="00350850"/>
    <w:rsid w:val="00357E43"/>
    <w:rsid w:val="003875AB"/>
    <w:rsid w:val="0039667B"/>
    <w:rsid w:val="003A4BE1"/>
    <w:rsid w:val="003E0954"/>
    <w:rsid w:val="003E56D2"/>
    <w:rsid w:val="00405CB4"/>
    <w:rsid w:val="00420914"/>
    <w:rsid w:val="004525DA"/>
    <w:rsid w:val="004629E7"/>
    <w:rsid w:val="00470F11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E7557"/>
    <w:rsid w:val="0071628F"/>
    <w:rsid w:val="00763668"/>
    <w:rsid w:val="00787200"/>
    <w:rsid w:val="007A2C5F"/>
    <w:rsid w:val="007A3E1B"/>
    <w:rsid w:val="007A55E6"/>
    <w:rsid w:val="007C68ED"/>
    <w:rsid w:val="007D3222"/>
    <w:rsid w:val="007E27E0"/>
    <w:rsid w:val="008133DF"/>
    <w:rsid w:val="00821405"/>
    <w:rsid w:val="008259B1"/>
    <w:rsid w:val="00831DA7"/>
    <w:rsid w:val="00844BBD"/>
    <w:rsid w:val="00847177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1602D"/>
    <w:rsid w:val="0095190E"/>
    <w:rsid w:val="00961C2D"/>
    <w:rsid w:val="0096398D"/>
    <w:rsid w:val="0097587E"/>
    <w:rsid w:val="00985844"/>
    <w:rsid w:val="009B4BBF"/>
    <w:rsid w:val="009C4885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AF4EF3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231B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56BFC"/>
    <w:rsid w:val="00C678EE"/>
    <w:rsid w:val="00C765CD"/>
    <w:rsid w:val="00C86102"/>
    <w:rsid w:val="00CA6057"/>
    <w:rsid w:val="00CB18FF"/>
    <w:rsid w:val="00CC5BC3"/>
    <w:rsid w:val="00CD08D1"/>
    <w:rsid w:val="00CD55C0"/>
    <w:rsid w:val="00CD6B0C"/>
    <w:rsid w:val="00D372EC"/>
    <w:rsid w:val="00D430AE"/>
    <w:rsid w:val="00D46E25"/>
    <w:rsid w:val="00D81A66"/>
    <w:rsid w:val="00D86F98"/>
    <w:rsid w:val="00DA1B61"/>
    <w:rsid w:val="00DB0C73"/>
    <w:rsid w:val="00DB7D0D"/>
    <w:rsid w:val="00DC072E"/>
    <w:rsid w:val="00DC7979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78C7"/>
    <w:rsid w:val="00F20E5A"/>
    <w:rsid w:val="00F24413"/>
    <w:rsid w:val="00F50AE8"/>
    <w:rsid w:val="00F63850"/>
    <w:rsid w:val="00F7033E"/>
    <w:rsid w:val="00F77D17"/>
    <w:rsid w:val="00F91D28"/>
    <w:rsid w:val="00F925DD"/>
    <w:rsid w:val="00FA3C36"/>
    <w:rsid w:val="00FB7F79"/>
    <w:rsid w:val="00FC0644"/>
    <w:rsid w:val="00FC6052"/>
    <w:rsid w:val="00FD291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7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7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Terrabit j.d.o.o. zastupanog po punomoćniku Lazo Dodić</izvorni_sadrzaj>
    <derivirana_varijabla naziv="DomainObject.Predmet.ProtustrankaFormated_1">  Terrabit j.d.o.o. zastupanog po punomoćniku Lazo Dodić</derivirana_varijabla>
  </DomainObject.Predmet.ProtustrankaFormated>
  <DomainObject.Predmet.ProtustrankaFormatedOIB>
    <izvorni_sadrzaj>  Terrabit j.d.o.o., OIB 41208475491 zastupanog po punomoćniku Lazo Dodić</izvorni_sadrzaj>
    <derivirana_varijabla naziv="DomainObject.Predmet.ProtustrankaFormatedOIB_1">  Terrabit j.d.o.o., OIB 41208475491 zastupanog po punomoćniku Lazo Dodić</derivirana_varijabla>
  </DomainObject.Predmet.ProtustrankaFormatedOIB>
  <DomainObject.Predmet.ProtustrankaFormatedWithAdress>
    <izvorni_sadrzaj> Terrabit j.d.o.o., Ruščenica 45/R, 10000 Zagreb zastupanog po punomoćniku Lazo Dodić</izvorni_sadrzaj>
    <derivirana_varijabla naziv="DomainObject.Predmet.ProtustrankaFormatedWithAdress_1"> Terrabit j.d.o.o., Ruščenica 45/R, 10000 Zagreb zastupanog po punomoćniku Lazo Dodić</derivirana_varijabla>
  </DomainObject.Predmet.ProtustrankaFormatedWithAdress>
  <DomainObject.Predmet.ProtustrankaFormatedWithAdressOIB>
    <izvorni_sadrzaj> Terrabit j.d.o.o., OIB 41208475491, Ruščenica 45/R, 10000 Zagreb zastupanog po punomoćniku Lazo Dodić</izvorni_sadrzaj>
    <derivirana_varijabla naziv="DomainObject.Predmet.ProtustrankaFormatedWithAdressOIB_1"> Terrabit j.d.o.o., OIB 41208475491, Ruščenica 45/R, 10000 Zagreb zastupanog po punomoćniku Lazo Dodić</derivirana_varijabla>
  </DomainObject.Predmet.ProtustrankaFormatedWithAdressOIB>
  <DomainObject.Predmet.ProtustrankaWithAdress>
    <izvorni_sadrzaj>Terrabit j.d.o.o. Ruščenica 45/R, 10000 Zagreb</izvorni_sadrzaj>
    <derivirana_varijabla naziv="DomainObject.Predmet.ProtustrankaWithAdress_1">Terrabit j.d.o.o. Ruščenica 45/R, 10000 Zagreb</derivirana_varijabla>
  </DomainObject.Predmet.ProtustrankaWithAdress>
  <DomainObject.Predmet.ProtustrankaWithAdressOIB>
    <izvorni_sadrzaj>Terrabit j.d.o.o., OIB 41208475491, Ruščenica 45/R, 10000 Zagreb</izvorni_sadrzaj>
    <derivirana_varijabla naziv="DomainObject.Predmet.ProtustrankaWithAdressOIB_1">Terrabit j.d.o.o., OIB 41208475491, Ruščenica 45/R, 10000 Zagreb</derivirana_varijabla>
  </DomainObject.Predmet.ProtustrankaWithAdressOIB>
  <DomainObject.Predmet.ProtustrankaNazivFormated>
    <izvorni_sadrzaj>Terrabit j.d.o.o.</izvorni_sadrzaj>
    <derivirana_varijabla naziv="DomainObject.Predmet.ProtustrankaNazivFormated_1">Terrabit j.d.o.o.</derivirana_varijabla>
  </DomainObject.Predmet.ProtustrankaNazivFormated>
  <DomainObject.Predmet.ProtustrankaNazivFormatedOIB>
    <izvorni_sadrzaj>Terrabit j.d.o.o., OIB 41208475491</izvorni_sadrzaj>
    <derivirana_varijabla naziv="DomainObject.Predmet.ProtustrankaNazivFormatedOIB_1">Terrabit j.d.o.o., OIB 41208475491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Terrabit j.d.o.o. zastupanog po punomoćniku Lazo Dodić</item>
    </izvorni_sadrzaj>
    <derivirana_varijabla naziv="DomainObject.Predmet.ProtuStrankaListFormated_1">
      <item>Terrabit j.d.o.o. zastupanog po punomoćniku Lazo Dodić</item>
    </derivirana_varijabla>
  </DomainObject.Predmet.ProtuStrankaListFormated>
  <DomainObject.Predmet.ProtuStrankaListFormatedOIB>
    <izvorni_sadrzaj>
      <item>Terrabit j.d.o.o., OIB 41208475491 zastupanog po punomoćniku Lazo Dodić</item>
    </izvorni_sadrzaj>
    <derivirana_varijabla naziv="DomainObject.Predmet.ProtuStrankaListFormatedOIB_1">
      <item>Terrabit j.d.o.o., OIB 41208475491 zastupanog po punomoćniku Lazo Dodić</item>
    </derivirana_varijabla>
  </DomainObject.Predmet.ProtuStrankaListFormatedOIB>
  <DomainObject.Predmet.ProtuStrankaListFormatedWithAdress>
    <izvorni_sadrzaj>
      <item>Terrabit j.d.o.o., Ruščenica 45/R, 10000 Zagreb zastupanog po punomoćniku Lazo Dodić</item>
    </izvorni_sadrzaj>
    <derivirana_varijabla naziv="DomainObject.Predmet.ProtuStrankaListFormatedWithAdress_1">
      <item>Terrabit j.d.o.o., Ruščenica 45/R, 10000 Zagreb zastupanog po punomoćniku Lazo Dodić</item>
    </derivirana_varijabla>
  </DomainObject.Predmet.ProtuStrankaListFormatedWithAdress>
  <DomainObject.Predmet.ProtuStrankaListFormatedWithAdressOIB>
    <izvorni_sadrzaj>
      <item>Terrabit j.d.o.o., OIB 41208475491, Ruščenica 45/R, 10000 Zagreb zastupanog po punomoćniku Lazo Dodić</item>
    </izvorni_sadrzaj>
    <derivirana_varijabla naziv="DomainObject.Predmet.ProtuStrankaListFormatedWithAdressOIB_1">
      <item>Terrabit j.d.o.o., OIB 41208475491, Ruščenica 45/R, 10000 Zagreb zastupanog po punomoćniku Lazo Dodić</item>
    </derivirana_varijabla>
  </DomainObject.Predmet.ProtuStrankaListFormatedWithAdressOIB>
  <DomainObject.Predmet.ProtuStrankaListNazivFormated>
    <izvorni_sadrzaj>
      <item>Terrabit j.d.o.o.</item>
    </izvorni_sadrzaj>
    <derivirana_varijabla naziv="DomainObject.Predmet.ProtuStrankaListNazivFormated_1">
      <item>Terrabit j.d.o.o.</item>
    </derivirana_varijabla>
  </DomainObject.Predmet.ProtuStrankaListNazivFormated>
  <DomainObject.Predmet.ProtuStrankaListNazivFormatedOIB>
    <izvorni_sadrzaj>
      <item>Terrabit j.d.o.o., OIB 41208475491</item>
    </izvorni_sadrzaj>
    <derivirana_varijabla naziv="DomainObject.Predmet.ProtuStrankaListNazivFormatedOIB_1">
      <item>Terrabit j.d.o.o., OIB 41208475491</item>
    </derivirana_varijabla>
  </DomainObject.Predmet.ProtuStrankaListNazivFormatedOIB>
  <DomainObject.Predmet.OstaliListFormated>
    <izvorni_sadrzaj>
      <item>Lazo Dodić punomoćnik sudionika u postupku Terrabit j.d.o.o.</item>
    </izvorni_sadrzaj>
    <derivirana_varijabla naziv="DomainObject.Predmet.OstaliListFormated_1">
      <item>Lazo Dodić punomoćnik sudionika u postupku Terrabit j.d.o.o.</item>
    </derivirana_varijabla>
  </DomainObject.Predmet.OstaliListFormated>
  <DomainObject.Predmet.OstaliListFormatedOIB>
    <izvorni_sadrzaj>
      <item>Lazo Dodić, OIB 87771107691 punomoćnik sudionika u postupku Terrabit j.d.o.o.</item>
    </izvorni_sadrzaj>
    <derivirana_varijabla naziv="DomainObject.Predmet.OstaliListFormatedOIB_1">
      <item>Lazo Dodić, OIB 87771107691 punomoćnik sudionika u postupku Terrabit j.d.o.o.</item>
    </derivirana_varijabla>
  </DomainObject.Predmet.OstaliListFormatedOIB>
  <DomainObject.Predmet.OstaliListFormatedWithAdress>
    <izvorni_sadrzaj>
      <item>Lazo Dodić, Melinšćina 12, 10000 Zagreb punomoćnik sudionika u postupku Terrabit j.d.o.o.</item>
    </izvorni_sadrzaj>
    <derivirana_varijabla naziv="DomainObject.Predmet.OstaliListFormatedWithAdress_1">
      <item>Lazo Dodić, Melinšćina 12, 10000 Zagreb punomoćnik sudionika u postupku Terrabit j.d.o.o.</item>
    </derivirana_varijabla>
  </DomainObject.Predmet.OstaliListFormatedWithAdress>
  <DomainObject.Predmet.OstaliListFormatedWithAdressOIB>
    <izvorni_sadrzaj>
      <item>Lazo Dodić, OIB 87771107691, Melinšćina 12, 10000 Zagreb punomoćnik sudionika u postupku Terrabit j.d.o.o.</item>
    </izvorni_sadrzaj>
    <derivirana_varijabla naziv="DomainObject.Predmet.OstaliListFormatedWithAdressOIB_1">
      <item>Lazo Dodić, OIB 87771107691, Melinšćina 12, 10000 Zagreb punomoćnik sudionika u postupku Terrabit j.d.o.o.</item>
    </derivirana_varijabla>
  </DomainObject.Predmet.OstaliListFormatedWithAdressOIB>
  <DomainObject.Predmet.OstaliListNazivFormated>
    <izvorni_sadrzaj>
      <item>Lazo Dodić</item>
    </izvorni_sadrzaj>
    <derivirana_varijabla naziv="DomainObject.Predmet.OstaliListNazivFormated_1">
      <item>Lazo Dodić</item>
    </derivirana_varijabla>
  </DomainObject.Predmet.OstaliListNazivFormated>
  <DomainObject.Predmet.OstaliListNazivFormatedOIB>
    <izvorni_sadrzaj>
      <item>Lazo Dodić, OIB 87771107691</item>
    </izvorni_sadrzaj>
    <derivirana_varijabla naziv="DomainObject.Predmet.OstaliListNazivFormatedOIB_1">
      <item>Lazo Dodić, OIB 87771107691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Terrabit j.d.o.o.</izvorni_sadrzaj>
    <derivirana_varijabla naziv="DomainObject.Predmet.ProtustrankaIDrugi_1">Terrabit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Terrabit j.d.o.o., OIB 41208475491, Ruščenica 45/R, 10000 Zagreb</izvorni_sadrzaj>
    <derivirana_varijabla naziv="DomainObject.Predmet.ProtustrankaIDrugiAdressOIB_1">Terrabit j.d.o.o., OIB 41208475491, Ruščenica 45/R,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Terrabit j.d.o.o.</item>
      <item>FINA Regionalni centar Zagreb</item>
      <item>Lazo Dodić</item>
    </izvorni_sadrzaj>
    <derivirana_varijabla naziv="DomainObject.Predmet.SudioniciListNaziv_1">
      <item>Terrabit j.d.o.o.</item>
      <item>FINA Regionalni centar Zagreb</item>
      <item>Lazo Dodić</item>
    </derivirana_varijabla>
  </DomainObject.Predmet.SudioniciListNaziv>
  <DomainObject.Predmet.SudioniciListAdressOIB>
    <izvorni_sadrzaj>
      <item>Terrabit j.d.o.o., OIB 41208475491, Ruščenica 45/R,10000 Zagreb</item>
      <item>FINA Regionalni centar Zagreb, OIB 85821130368, Trg svibanjskih žrtava 1995. 1,10000 Zagreb</item>
      <item>Lazo Dodić, OIB 87771107691, Melinšćina 12,10000 Zagreb</item>
    </izvorni_sadrzaj>
    <derivirana_varijabla naziv="DomainObject.Predmet.SudioniciListAdressOIB_1">
      <item>Terrabit j.d.o.o., OIB 41208475491, Ruščenica 45/R,10000 Zagreb</item>
      <item>FINA Regionalni centar Zagreb, OIB 85821130368, Trg svibanjskih žrtava 1995. 1,10000 Zagreb</item>
      <item>Lazo Dodić, OIB 87771107691, Melinšćina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41208475491</item>
      <item>, OIB 85821130368</item>
      <item>, OIB 87771107691</item>
    </izvorni_sadrzaj>
    <derivirana_varijabla naziv="DomainObject.Predmet.SudioniciListNazivOIB_1">
      <item>, OIB 41208475491</item>
      <item>, OIB 85821130368</item>
      <item>, OIB 87771107691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B5D8A-0D01-40C6-934B-A4AFBF239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1635</properties:Characters>
  <properties:Lines>42</properties:Lines>
  <properties:Paragraphs>10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2016-06-03T12:51:00Z</dcterms:created>
  <dc:creator>ssabljic</dc:creator>
  <cp:lastModifiedBy>Miroslav Lovreković</cp:lastModifiedBy>
  <cp:lastPrinted>2016-06-13T10:21:00Z</cp:lastPrinted>
  <dcterms:modified xmlns:xsi="http://www.w3.org/2001/XMLSchema-instance" xsi:type="dcterms:W3CDTF">2016-06-13T10:21:00Z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