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a09e" w14:paraId="94ba09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C12E7F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D44ED3" w:rsidRPr="00D44ED3">
        <w:rPr>
          <w:rFonts w:hAnsi="Times New Roman" w:ascii="Times New Roman"/>
        </w:rPr>
        <w:t>VELIĆ GRADNJA d.o.o. u stečaju, Zagreb, Veliki Vrh 189, OIB: 64732780424</w:t>
      </w:r>
      <w:r w:rsidRPr="00733BA9">
        <w:rPr>
          <w:rFonts w:hAnsi="Times New Roman" w:ascii="Times New Roman"/>
        </w:rPr>
        <w:t xml:space="preserve">, </w:t>
      </w:r>
      <w:r w:rsidR="00D44ED3">
        <w:rPr>
          <w:rFonts w:hAnsi="Times New Roman" w:ascii="Times New Roman"/>
        </w:rPr>
        <w:t>2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</w:t>
      </w:r>
      <w:r w:rsidR="00D44ED3">
        <w:rPr>
          <w:rFonts w:hAnsi="Times New Roman" w:ascii="Times New Roman"/>
        </w:rPr>
        <w:t>ožujka</w:t>
      </w:r>
      <w:r w:rsidR="00D21927">
        <w:rPr>
          <w:rFonts w:hAnsi="Times New Roman" w:ascii="Times New Roman"/>
        </w:rPr>
        <w:t xml:space="preserve"> 201</w:t>
      </w:r>
      <w:r w:rsidR="00D44ED3">
        <w:rPr>
          <w:rFonts w:hAnsi="Times New Roman" w:ascii="Times New Roman"/>
        </w:rPr>
        <w:t>8</w:t>
      </w:r>
      <w:r w:rsidR="00D21927">
        <w:rPr>
          <w:rFonts w:hAnsi="Times New Roman" w:ascii="Times New Roman"/>
        </w:rPr>
        <w:t>.</w:t>
      </w:r>
      <w:r w:rsidR="00D44ED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D44ED3" w:rsidRPr="00D44ED3">
        <w:rPr>
          <w:rFonts w:hAnsi="Times New Roman" w:ascii="Times New Roman"/>
        </w:rPr>
        <w:t>TERRA JASKA d.o.o., Strmec Samoborski, Ulica grada Tomislava 20, OIB: 81184470570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D44ED3">
        <w:rPr>
          <w:rFonts w:hAnsi="Times New Roman" w:ascii="Times New Roman"/>
        </w:rPr>
        <w:t>1.750,00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4F2C7B">
        <w:rPr>
          <w:rFonts w:hAnsi="Times New Roman" w:ascii="Times New Roman"/>
        </w:rPr>
        <w:t xml:space="preserve">podneskom od </w:t>
      </w:r>
      <w:r w:rsidR="00D44ED3">
        <w:rPr>
          <w:rFonts w:hAnsi="Times New Roman" w:ascii="Times New Roman"/>
        </w:rPr>
        <w:t>23</w:t>
      </w:r>
      <w:r w:rsidR="004F2C7B">
        <w:rPr>
          <w:rFonts w:hAnsi="Times New Roman" w:ascii="Times New Roman"/>
        </w:rPr>
        <w:t xml:space="preserve">. </w:t>
      </w:r>
      <w:r w:rsidR="00D44ED3">
        <w:rPr>
          <w:rFonts w:hAnsi="Times New Roman" w:ascii="Times New Roman"/>
        </w:rPr>
        <w:t>veljače</w:t>
      </w:r>
      <w:r w:rsidR="004F2C7B">
        <w:rPr>
          <w:rFonts w:hAnsi="Times New Roman" w:ascii="Times New Roman"/>
        </w:rPr>
        <w:t xml:space="preserve"> 201</w:t>
      </w:r>
      <w:r w:rsidR="00D44ED3">
        <w:rPr>
          <w:rFonts w:hAnsi="Times New Roman" w:ascii="Times New Roman"/>
        </w:rPr>
        <w:t>8</w:t>
      </w:r>
      <w:r w:rsidR="004F2C7B">
        <w:rPr>
          <w:rFonts w:hAnsi="Times New Roman" w:ascii="Times New Roman"/>
        </w:rPr>
        <w:t xml:space="preserve">.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iznosu od</w:t>
      </w:r>
      <w:r w:rsidR="00C12E7F">
        <w:rPr>
          <w:rFonts w:hAnsi="Times New Roman" w:ascii="Times New Roman"/>
        </w:rPr>
        <w:t xml:space="preserve"> </w:t>
      </w:r>
      <w:r w:rsidR="00D44ED3">
        <w:rPr>
          <w:rFonts w:hAnsi="Times New Roman" w:ascii="Times New Roman"/>
        </w:rPr>
        <w:t>1.750,00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 xml:space="preserve">, </w:t>
      </w:r>
      <w:r w:rsidR="004F2C7B">
        <w:rPr>
          <w:rFonts w:hAnsi="Times New Roman" w:ascii="Times New Roman"/>
        </w:rPr>
        <w:t xml:space="preserve">odnosno </w:t>
      </w:r>
      <w:r w:rsidR="001C43BC">
        <w:rPr>
          <w:rFonts w:hAnsi="Times New Roman" w:ascii="Times New Roman"/>
        </w:rPr>
        <w:t>ista je podnesena s osnov</w:t>
      </w:r>
      <w:r w:rsidR="00D44ED3">
        <w:rPr>
          <w:rFonts w:hAnsi="Times New Roman" w:ascii="Times New Roman"/>
        </w:rPr>
        <w:t>e</w:t>
      </w:r>
      <w:r w:rsidR="001C43BC">
        <w:rPr>
          <w:rFonts w:hAnsi="Times New Roman" w:ascii="Times New Roman"/>
        </w:rPr>
        <w:t xml:space="preserve"> </w:t>
      </w:r>
      <w:r w:rsidR="00D44ED3">
        <w:rPr>
          <w:rFonts w:hAnsi="Times New Roman" w:ascii="Times New Roman"/>
        </w:rPr>
        <w:t>troškov</w:t>
      </w:r>
      <w:r w:rsidR="00AD09E2">
        <w:rPr>
          <w:rFonts w:hAnsi="Times New Roman" w:ascii="Times New Roman"/>
        </w:rPr>
        <w:t>a</w:t>
      </w:r>
      <w:r w:rsidR="00D44ED3">
        <w:rPr>
          <w:rFonts w:hAnsi="Times New Roman" w:ascii="Times New Roman"/>
        </w:rPr>
        <w:t xml:space="preserve"> prijave tražbine u stečajn</w:t>
      </w:r>
      <w:r w:rsidR="00AD09E2">
        <w:rPr>
          <w:rFonts w:hAnsi="Times New Roman" w:ascii="Times New Roman"/>
        </w:rPr>
        <w:t>u</w:t>
      </w:r>
      <w:r w:rsidR="00D44ED3">
        <w:rPr>
          <w:rFonts w:hAnsi="Times New Roman" w:ascii="Times New Roman"/>
        </w:rPr>
        <w:t xml:space="preserve"> mas</w:t>
      </w:r>
      <w:r w:rsidR="00AD09E2">
        <w:rPr>
          <w:rFonts w:hAnsi="Times New Roman" w:ascii="Times New Roman"/>
        </w:rPr>
        <w:t>u</w:t>
      </w:r>
      <w:r w:rsidR="000F1686">
        <w:rPr>
          <w:rFonts w:hAnsi="Times New Roman" w:ascii="Times New Roman"/>
        </w:rPr>
        <w:t>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1B40C3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1B40C3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>. SZ-a tražbinu nižih isplatnih redova, između ostalog čine</w:t>
      </w:r>
      <w:r w:rsidR="001B40C3">
        <w:rPr>
          <w:rFonts w:hAnsi="Times New Roman" w:ascii="Times New Roman"/>
        </w:rPr>
        <w:t xml:space="preserve"> troškovi koji za pojedine vjerovnike nastanu njihovim sudjelovanjem u postupku.</w:t>
      </w:r>
    </w:p>
    <w:p w:rsidRDefault="0087203A" w:rsidP="001B40C3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1B40C3" w:rsidRPr="001B40C3">
        <w:rPr>
          <w:rFonts w:hAnsi="Times New Roman" w:ascii="Times New Roman"/>
        </w:rPr>
        <w:t>TERRA JASKA d.o.o., Strmec Samoborski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1B40C3">
        <w:rPr>
          <w:rFonts w:hAnsi="Times New Roman" w:ascii="Times New Roman"/>
        </w:rPr>
        <w:t>1.750,00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1B40C3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</w:t>
      </w:r>
      <w:r w:rsidR="001B40C3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E5194">
        <w:rPr>
          <w:rFonts w:hAnsi="Times New Roman" w:ascii="Times New Roman"/>
        </w:rPr>
        <w:t>, v.r.</w:t>
      </w:r>
    </w:p>
    <w:p w:rsidRDefault="00CE5194" w:rsidP="005808FA" w:rsidR="00CE5194">
      <w:pPr>
        <w:jc w:val="right"/>
        <w:rPr>
          <w:rFonts w:hAnsi="Times New Roman" w:ascii="Times New Roman"/>
        </w:rPr>
      </w:pPr>
    </w:p>
    <w:p w:rsidRDefault="00CE5194" w:rsidP="005808FA" w:rsidR="00CE51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5194" w:rsidP="005808FA" w:rsidR="00CE51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5194" w:rsidP="005808FA" w:rsidR="00CE51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2999" w:rsidP="005808FA" w:rsidR="00B82999">
      <w:pPr>
        <w:jc w:val="right"/>
        <w:rPr>
          <w:rFonts w:hAnsi="Times New Roman" w:ascii="Times New Roman"/>
        </w:rPr>
      </w:pPr>
    </w:p>
    <w:p w:rsidRDefault="00B82999" w:rsidP="005808FA" w:rsidR="00B82999">
      <w:pPr>
        <w:jc w:val="right"/>
        <w:rPr>
          <w:rFonts w:hAnsi="Times New Roman" w:ascii="Times New Roman"/>
        </w:rPr>
      </w:pP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19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</w:t>
        </w:r>
        <w:r w:rsidR="0022174E">
          <w:rPr>
            <w:rFonts w:hAnsi="Times New Roman" w:ascii="Times New Roman"/>
          </w:rPr>
          <w:t>769</w:t>
        </w:r>
        <w:r w:rsidR="00C670FA" w:rsidRPr="00C670FA">
          <w:rPr>
            <w:rFonts w:hAnsi="Times New Roman" w:ascii="Times New Roman"/>
          </w:rPr>
          <w:t>/16</w:t>
        </w:r>
        <w:r w:rsidR="00CE5194">
          <w:rPr>
            <w:rFonts w:hAnsi="Times New Roman" w:ascii="Times New Roman"/>
          </w:rPr>
          <w:t>-36</w:t>
        </w:r>
      </w:p>
      <w:p w:rsidRDefault="00CE5194" w:rsidR="0060670C">
        <w:pPr>
          <w:pStyle w:val="Zaglavlje"/>
          <w:jc w:val="center"/>
        </w:pPr>
      </w:p>
    </w:sdtContent>
  </w:sdt>
  <w:p w:rsidRDefault="00CE519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C670FA">
      <w:rPr>
        <w:rFonts w:hAnsi="Times New Roman" w:ascii="Times New Roman"/>
      </w:rPr>
      <w:t>4</w:t>
    </w:r>
    <w:r w:rsidR="00D44ED3">
      <w:rPr>
        <w:rFonts w:hAnsi="Times New Roman" w:ascii="Times New Roman"/>
      </w:rPr>
      <w:t>769</w:t>
    </w:r>
    <w:r w:rsidR="000D2923">
      <w:rPr>
        <w:rFonts w:hAnsi="Times New Roman" w:ascii="Times New Roman"/>
      </w:rPr>
      <w:t>/16</w:t>
    </w:r>
    <w:r w:rsidR="00CE5194">
      <w:rPr>
        <w:rFonts w:hAnsi="Times New Roman" w:ascii="Times New Roman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775D1"/>
    <w:rsid w:val="00277787"/>
    <w:rsid w:val="00277D1E"/>
    <w:rsid w:val="002D485F"/>
    <w:rsid w:val="002D609A"/>
    <w:rsid w:val="003114E0"/>
    <w:rsid w:val="003422B3"/>
    <w:rsid w:val="003446E6"/>
    <w:rsid w:val="003575D6"/>
    <w:rsid w:val="00362CCF"/>
    <w:rsid w:val="00371294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E5194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5F22"/>
    <w:rsid w:val="00E237F3"/>
    <w:rsid w:val="00E35DA4"/>
    <w:rsid w:val="00E407F6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1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1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DOSTAVLJEN U IP SSKA 10.1.18.</izvorni_sadrzaj>
    <derivirana_varijabla naziv="DomainObject.Predmet.Opis_1">PRESLIK SPISA DOSTAVLJEN U IP SSKA 10.1.18.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E2906-9140-4F17-94A4-E12E5F4B1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1634</properties:Characters>
  <properties:Lines>55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2018-02-27T13:03:00Z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2018-03-02T11:52:00Z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prijave---St-4769-16.docx)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