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4c9b" w14:paraId="be14c9b" w:rsidRDefault="008F738A" w:rsidP="008F738A" w:rsidR="008F738A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St-817/15-4</w:t>
      </w:r>
    </w:p>
    <w:p w:rsidRDefault="008F738A" w:rsidP="008F738A" w:rsidR="008F738A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38A" w:rsidP="008F738A" w:rsidR="008F738A">
      <w:r>
        <w:t xml:space="preserve">         REPUBLIKA HRVATSKA</w:t>
      </w:r>
    </w:p>
    <w:p w:rsidRDefault="008F738A" w:rsidP="008F738A" w:rsidR="008F738A">
      <w:r>
        <w:t xml:space="preserve"> TRGOVAČKI SUD U VARAŽDINU</w:t>
      </w:r>
    </w:p>
    <w:p w:rsidRDefault="008F738A" w:rsidP="008F738A" w:rsidR="008F738A">
      <w:pPr>
        <w:ind w:firstLine="720"/>
      </w:pPr>
      <w:r>
        <w:t xml:space="preserve">         B. Radić 2</w:t>
      </w:r>
    </w:p>
    <w:p w:rsidRDefault="008F738A" w:rsidP="008F738A" w:rsidR="008F738A">
      <w:pPr>
        <w:jc w:val="center"/>
        <w:rPr>
          <w:lang w:val="hr-HR"/>
        </w:rPr>
      </w:pPr>
    </w:p>
    <w:p w:rsidRDefault="008F738A" w:rsidP="008F738A" w:rsidR="008F738A">
      <w:pPr>
        <w:jc w:val="center"/>
        <w:rPr>
          <w:lang w:val="hr-HR"/>
        </w:rPr>
      </w:pPr>
    </w:p>
    <w:p w:rsidRDefault="008F738A" w:rsidP="008F738A" w:rsidR="008F738A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TEK-TON d.o.o., OIB: 26178294107 sa sjedištem u Josipa Bedekovića 49, 40000 Šenkovec, dana 26. siječnja 2016. godine, temeljem čl. 430. Stečajnog zakona ("Narodne novine" 71/15, u daljnjem tekstu SZ) objavljuje slijedeći</w:t>
      </w:r>
    </w:p>
    <w:p w:rsidRDefault="008F738A" w:rsidP="008F738A" w:rsidR="008F738A">
      <w:pPr>
        <w:jc w:val="both"/>
      </w:pPr>
    </w:p>
    <w:p w:rsidRDefault="008F738A" w:rsidP="008F738A" w:rsidR="008F738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F738A" w:rsidP="008F738A" w:rsidR="008F738A">
      <w:pPr>
        <w:jc w:val="both"/>
        <w:rPr>
          <w:lang w:val="hr-HR"/>
        </w:rPr>
      </w:pPr>
    </w:p>
    <w:p w:rsidRDefault="008F738A" w:rsidP="008F738A" w:rsidR="008F738A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TEK-TON d.o.o., OIB: 26178294107 sa sjedištem u Josipa Bedekovića 49, 40000 Šenkovec, iznosi 408.901,00 kn.</w:t>
      </w:r>
    </w:p>
    <w:p w:rsidRDefault="008F738A" w:rsidP="008F738A" w:rsidR="008F738A">
      <w:pPr>
        <w:jc w:val="both"/>
      </w:pPr>
    </w:p>
    <w:p w:rsidRDefault="008F738A" w:rsidP="008F738A" w:rsidR="008F738A">
      <w:pPr>
        <w:jc w:val="both"/>
      </w:pPr>
      <w:r>
        <w:tab/>
        <w:t>II/ Poziva se direktor dužnika Antun Toplek, OIB: 40880577682, Josipa Bedekovića 49, 40000 Šenkovec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F738A" w:rsidP="008F738A" w:rsidR="008F738A">
      <w:pPr>
        <w:jc w:val="both"/>
      </w:pPr>
    </w:p>
    <w:p w:rsidRDefault="008F738A" w:rsidP="008F738A" w:rsidR="008F738A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F738A" w:rsidP="008F738A" w:rsidR="008F738A">
      <w:pPr>
        <w:jc w:val="both"/>
      </w:pPr>
    </w:p>
    <w:p w:rsidRDefault="008F738A" w:rsidP="008F738A" w:rsidR="008F738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F738A" w:rsidP="008F738A" w:rsidR="008F738A">
      <w:pPr>
        <w:ind w:firstLine="720"/>
        <w:jc w:val="both"/>
      </w:pPr>
    </w:p>
    <w:p w:rsidRDefault="008F738A" w:rsidP="008F738A" w:rsidR="008F738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16.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TEK-TON d.o.o., OIB: 26178294107 sa sjedištem u Josipa Bedekovića 49, 40000 Šenkovec, navodeći da dužnik na dan 1. rujna 2015. u Očevidniku redoslijeda osnova za plaćanje ima evidentirane neizvršene osnove za plaćanje u ukupnom iznosu od 408.901,00 kn te da dužnik nema zaposlenih.</w:t>
      </w:r>
    </w:p>
    <w:p w:rsidRDefault="008F738A" w:rsidP="008F738A" w:rsidR="008F738A">
      <w:pPr>
        <w:jc w:val="both"/>
        <w:outlineLvl w:val="0"/>
        <w:rPr>
          <w:lang w:val="hr-HR"/>
        </w:rPr>
      </w:pPr>
    </w:p>
    <w:p w:rsidRDefault="008F738A" w:rsidP="008F738A" w:rsidR="008F738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F738A" w:rsidP="008F738A" w:rsidR="008F738A">
      <w:pPr>
        <w:jc w:val="both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F738A" w:rsidP="008F738A" w:rsidR="008F738A">
      <w:pPr>
        <w:jc w:val="center"/>
        <w:outlineLvl w:val="0"/>
        <w:rPr>
          <w:lang w:val="hr-HR"/>
        </w:rPr>
      </w:pPr>
    </w:p>
    <w:p w:rsidRDefault="008F738A" w:rsidP="008F738A" w:rsidR="008F738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8F738A" w:rsidP="008F738A" w:rsidR="008F738A">
      <w:pPr>
        <w:ind w:firstLine="720" w:left="3600"/>
        <w:jc w:val="center"/>
        <w:outlineLvl w:val="0"/>
        <w:rPr>
          <w:lang w:val="hr-HR"/>
        </w:rPr>
      </w:pPr>
    </w:p>
    <w:p w:rsidRDefault="008F738A" w:rsidP="008F738A" w:rsidR="008F738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8F738A" w:rsidP="008F738A" w:rsidR="008F738A">
      <w:pPr>
        <w:ind w:firstLine="720" w:left="3600"/>
        <w:jc w:val="center"/>
        <w:outlineLvl w:val="0"/>
        <w:rPr>
          <w:lang w:val="hr-HR"/>
        </w:rPr>
      </w:pP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outlineLvl w:val="0"/>
        <w:rPr>
          <w:lang w:val="hr-HR"/>
        </w:rPr>
      </w:pPr>
    </w:p>
    <w:p w:rsidRDefault="008F738A" w:rsidP="008F738A" w:rsidR="008F738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F738A" w:rsidP="008F738A" w:rsidR="008F738A"/>
    <w:p w:rsidRDefault="008F738A" w:rsidP="008F738A" w:rsidR="008F738A">
      <w:r>
        <w:t>- e-Oglasna ploča suda</w:t>
      </w:r>
    </w:p>
    <w:p w:rsidRDefault="000707F8" w:rsidR="000707F8"/>
    <w:sectPr w:rsidR="000707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5C3"/>
    <w:rsid w:val="000707F8"/>
    <w:rsid w:val="007C4698"/>
    <w:rsid w:val="008F738A"/>
    <w:rsid w:val="00DE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73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73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38A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6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3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73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38A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46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525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TEK-TON društvo s ograničenom odgovornošću za proizvodnju i trgovinu</izvorni_sadrzaj>
    <derivirana_varijabla naziv="DomainObject.Predmet.ProtustrankaFormated_1">  TEK-TON društvo s ograničenom odgovornošću za proizvodnju i trgovinu</derivirana_varijabla>
  </DomainObject.Predmet.ProtustrankaFormated>
  <DomainObject.Predmet.ProtustrankaFormatedOIB>
    <izvorni_sadrzaj>  TEK-TON društvo s ograničenom odgovornošću za proizvodnju i trgovinu, OIB 26178294107</izvorni_sadrzaj>
    <derivirana_varijabla naziv="DomainObject.Predmet.ProtustrankaFormatedOIB_1">  TEK-TON društvo s ograničenom odgovornošću za proizvodnju i trgovinu, OIB 26178294107</derivirana_varijabla>
  </DomainObject.Predmet.ProtustrankaFormatedOIB>
  <DomainObject.Predmet.ProtustrankaFormatedWithAdress>
    <izvorni_sadrzaj> TEK-TON društvo s ograničenom odgovornošću za proizvodnju i trgovinu, Josipa Bedekovića 49, 40000 Šenkovec</izvorni_sadrzaj>
    <derivirana_varijabla naziv="DomainObject.Predmet.ProtustrankaFormatedWithAdress_1"> TEK-TON društvo s ograničenom odgovornošću za proizvodnju i trgovinu, Josipa Bedekovića 49, 40000 Šenkovec</derivirana_varijabla>
  </DomainObject.Predmet.ProtustrankaFormatedWithAdress>
  <DomainObject.Predmet.ProtustrankaFormatedWithAdressOIB>
    <izvorni_sadrzaj> TEK-TON društvo s ograničenom odgovornošću za proizvodnju i trgovinu, OIB 26178294107, Josipa Bedekovića 49, 40000 Šenkovec</izvorni_sadrzaj>
    <derivirana_varijabla naziv="DomainObject.Predmet.ProtustrankaFormatedWithAdressOIB_1"> TEK-TON društvo s ograničenom odgovornošću za proizvodnju i trgovinu, OIB 26178294107, Josipa Bedekovića 49, 40000 Šenkovec</derivirana_varijabla>
  </DomainObject.Predmet.ProtustrankaFormatedWithAdressOIB>
  <DomainObject.Predmet.ProtustrankaWithAdress>
    <izvorni_sadrzaj>TEK-TON društvo s ograničenom odgovornošću za proizvodnju i trgovinu Josipa Bedekovića 49, 40000 Šenkovec</izvorni_sadrzaj>
    <derivirana_varijabla naziv="DomainObject.Predmet.ProtustrankaWithAdress_1">TEK-TON društvo s ograničenom odgovornošću za proizvodnju i trgovinu Josipa Bedekovića 49, 40000 Šenkovec</derivirana_varijabla>
  </DomainObject.Predmet.ProtustrankaWithAdress>
  <DomainObject.Predmet.ProtustrankaWithAdressOIB>
    <izvorni_sadrzaj>TEK-TON društvo s ograničenom odgovornošću za proizvodnju i trgovinu, OIB 26178294107, Josipa Bedekovića 49, 40000 Šenkovec</izvorni_sadrzaj>
    <derivirana_varijabla naziv="DomainObject.Predmet.ProtustrankaWithAdressOIB_1">TEK-TON društvo s ograničenom odgovornošću za proizvodnju i trgovinu, OIB 26178294107, Josipa Bedekovića 49, 40000 Šenkovec</derivirana_varijabla>
  </DomainObject.Predmet.ProtustrankaWithAdressOIB>
  <DomainObject.Predmet.ProtustrankaNazivFormated>
    <izvorni_sadrzaj>TEK-TON društvo s ograničenom odgovornošću za proizvodnju i trgovinu</izvorni_sadrzaj>
    <derivirana_varijabla naziv="DomainObject.Predmet.ProtustrankaNazivFormated_1">TEK-TON društvo s ograničenom odgovornošću za proizvodnju i trgovinu</derivirana_varijabla>
  </DomainObject.Predmet.ProtustrankaNazivFormated>
  <DomainObject.Predmet.ProtustrankaNazivFormatedOIB>
    <izvorni_sadrzaj>TEK-TON društvo s ograničenom odgovornošću za proizvodnju i trgovinu, OIB 26178294107</izvorni_sadrzaj>
    <derivirana_varijabla naziv="DomainObject.Predmet.ProtustrankaNazivFormatedOIB_1">TEK-TON društvo s ograničenom odgovornošću za proizvodnju i trgovinu, OIB 26178294107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408901.00</izvorni_sadrzaj>
    <derivirana_varijabla naziv="DomainObject.Predmet.TrenutnaVrijednost_1">408901.00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TEK-TON društvo s ograničenom odgovornošću za proizvodnju i trgovinu</item>
    </izvorni_sadrzaj>
    <derivirana_varijabla naziv="DomainObject.Predmet.ProtuStrankaListFormated_1">
      <item>TEK-TON društvo s ograničenom odgovornošću za proizvodnju i trgovinu</item>
    </derivirana_varijabla>
  </DomainObject.Predmet.ProtuStrankaListFormated>
  <DomainObject.Predmet.ProtuStrankaListFormatedOIB>
    <izvorni_sadrzaj>
      <item>TEK-TON društvo s ograničenom odgovornošću za proizvodnju i trgovinu, OIB 26178294107</item>
    </izvorni_sadrzaj>
    <derivirana_varijabla naziv="DomainObject.Predmet.ProtuStrankaListFormatedOIB_1">
      <item>TEK-TON društvo s ograničenom odgovornošću za proizvodnju i trgovinu, OIB 26178294107</item>
    </derivirana_varijabla>
  </DomainObject.Predmet.ProtuStrankaListFormatedOIB>
  <DomainObject.Predmet.ProtuStrankaListFormatedWithAdress>
    <izvorni_sadrzaj>
      <item>TEK-TON društvo s ograničenom odgovornošću za proizvodnju i trgovinu, Josipa Bedekovića 49, 40000 Šenkovec</item>
    </izvorni_sadrzaj>
    <derivirana_varijabla naziv="DomainObject.Predmet.ProtuStrankaListFormatedWithAdress_1">
      <item>TEK-TON društvo s ograničenom odgovornošću za proizvodnju i trgovinu, Josipa Bedekovića 49, 40000 Šenkovec</item>
    </derivirana_varijabla>
  </DomainObject.Predmet.ProtuStrankaListFormatedWithAdress>
  <DomainObject.Predmet.ProtuStrankaListFormatedWithAdressOIB>
    <izvorni_sadrzaj>
      <item>TEK-TON društvo s ograničenom odgovornošću za proizvodnju i trgovinu, OIB 26178294107, Josipa Bedekovića 49, 40000 Šenkovec</item>
    </izvorni_sadrzaj>
    <derivirana_varijabla naziv="DomainObject.Predmet.ProtuStrankaListFormatedWithAdressOIB_1">
      <item>TEK-TON društvo s ograničenom odgovornošću za proizvodnju i trgovinu, OIB 26178294107, Josipa Bedekovića 49, 40000 Šenkovec</item>
    </derivirana_varijabla>
  </DomainObject.Predmet.ProtuStrankaListFormatedWithAdressOIB>
  <DomainObject.Predmet.ProtuStrankaListNazivFormated>
    <izvorni_sadrzaj>
      <item>TEK-TON društvo s ograničenom odgovornošću za proizvodnju i trgovinu</item>
    </izvorni_sadrzaj>
    <derivirana_varijabla naziv="DomainObject.Predmet.ProtuStrankaListNazivFormated_1">
      <item>TEK-TON društvo s ograničenom odgovornošću za proizvodnju i trgovinu</item>
    </derivirana_varijabla>
  </DomainObject.Predmet.ProtuStrankaListNazivFormated>
  <DomainObject.Predmet.ProtuStrankaListNazivFormatedOIB>
    <izvorni_sadrzaj>
      <item>TEK-TON društvo s ograničenom odgovornošću za proizvodnju i trgovinu, OIB 26178294107</item>
    </izvorni_sadrzaj>
    <derivirana_varijabla naziv="DomainObject.Predmet.ProtuStrankaListNazivFormatedOIB_1">
      <item>TEK-TON društvo s ograničenom odgovornošću za proizvodnju i trgovinu, OIB 26178294107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TEK-TON društvo s ograničenom odgovornošću za proizvodnju i trgovinu</izvorni_sadrzaj>
    <derivirana_varijabla naziv="DomainObject.Predmet.ProtustrankaIDrugi_1">TEK-TON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TEK-TON društvo s ograničenom odgovornošću za proizvodnju i trgovinu, OIB 26178294107, Josipa Bedekovića 49, 40000 Šenkovec</izvorni_sadrzaj>
    <derivirana_varijabla naziv="DomainObject.Predmet.ProtustrankaIDrugiAdressOIB_1">TEK-TON društvo s ograničenom odgovornošću za proizvodnju i trgovinu, OIB 26178294107, Josipa Bedekovića 49,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TEK-TON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TEK-TON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TEK-TON društvo s ograničenom odgovornošću za proizvodnju i trgovinu, OIB 26178294107, Josipa Bedekovića 49,40000 Šenkovec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TEK-TON društvo s ograničenom odgovornošću za proizvodnju i trgovinu, OIB 26178294107, Josipa Bedekovića 49,40000 Šenkovec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26178294107</item>
      <item>, OIB null</item>
      <item>, OIB null</item>
    </izvorni_sadrzaj>
    <derivirana_varijabla naziv="DomainObject.Predmet.SudioniciListNazivOIB_1">
      <item>, OIB 85821130368</item>
      <item>, OIB 26178294107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2531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2016-01-26T11:30:00Z</dcterms:created>
  <dc:creator>Tea Meister</dc:creator>
  <dc:description/>
  <cp:keywords/>
  <cp:lastModifiedBy>Tea Meister</cp:lastModifiedBy>
  <cp:lastPrinted>2016-01-26T11:33:00Z</cp:lastPrinted>
  <dcterms:modified xmlns:xsi="http://www.w3.org/2001/XMLSchema-instance" xsi:type="dcterms:W3CDTF">2016-01-27T11:03:00Z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