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8551" w14:paraId="67985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97E65">
        <w:t>2682</w:t>
      </w:r>
      <w:r w:rsidR="008155EE">
        <w:t>/1</w:t>
      </w:r>
      <w:r w:rsidR="00697E65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697E65">
        <w:t>prosinca</w:t>
      </w:r>
      <w:r w:rsidR="00590AEF">
        <w:t xml:space="preserve"> 201</w:t>
      </w:r>
      <w:r w:rsidR="00697E65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97E65">
        <w:t>BONAPHARM</w:t>
      </w:r>
      <w:r w:rsidR="006C52CF">
        <w:t xml:space="preserve"> d.o.o.</w:t>
      </w:r>
      <w:r w:rsidR="00CC7A9E">
        <w:t xml:space="preserve">, </w:t>
      </w:r>
      <w:r w:rsidR="00697E65">
        <w:t xml:space="preserve">Grgura Ninskog </w:t>
      </w:r>
      <w:proofErr w:type="spellStart"/>
      <w:r w:rsidR="00697E65">
        <w:t>bb</w:t>
      </w:r>
      <w:proofErr w:type="spellEnd"/>
      <w:r w:rsidR="00CC7A9E">
        <w:t xml:space="preserve">, Zagreb </w:t>
      </w:r>
      <w:r w:rsidR="008C3477">
        <w:t>(</w:t>
      </w:r>
      <w:r w:rsidR="00CC7A9E">
        <w:t>OIB:</w:t>
      </w:r>
      <w:r w:rsidR="00697E65">
        <w:t>35176533557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97E65">
        <w:t>20</w:t>
      </w:r>
      <w:r w:rsidR="00CC7A9E">
        <w:t>.</w:t>
      </w:r>
      <w:r w:rsidR="00697E65">
        <w:t>305</w:t>
      </w:r>
      <w:r w:rsidR="00CC7A9E">
        <w:t>,</w:t>
      </w:r>
      <w:r w:rsidR="00697E65">
        <w:t>68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</w:t>
      </w:r>
      <w:r w:rsidR="00697E65">
        <w:t>prosinca</w:t>
      </w:r>
      <w:r w:rsidR="00590AEF">
        <w:t xml:space="preserve"> 201</w:t>
      </w:r>
      <w:r w:rsidR="00697E65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697E65">
        <w:t>,v.r.</w:t>
      </w:r>
    </w:p>
    <w:p w:rsidRDefault="00E46BE6" w:rsidP="00E46BE6" w:rsidR="00E46BE6"/>
    <w:p w:rsidRDefault="00697E65" w:rsidP="00E46BE6" w:rsidR="00697E65">
      <w:r>
        <w:t xml:space="preserve">                                                                                                                    Za točnost opravka:</w:t>
      </w:r>
    </w:p>
    <w:p w:rsidRDefault="00697E65" w:rsidP="00E46BE6" w:rsidR="00697E65">
      <w:r>
        <w:t xml:space="preserve">                                                                                                                       Marijana </w:t>
      </w:r>
      <w:proofErr w:type="spellStart"/>
      <w:r>
        <w:t>Blažun</w:t>
      </w:r>
      <w:proofErr w:type="spellEnd"/>
    </w:p>
    <w:p w:rsidRDefault="001B5CDE" w:rsidP="00E46BE6" w:rsidR="001B5CDE"/>
    <w:sectPr w:rsidSect="00ED6AA8" w:rsidR="001B5CD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C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B5CDE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97E65"/>
    <w:rsid w:val="006A4158"/>
    <w:rsid w:val="006B6B52"/>
    <w:rsid w:val="006C52CF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St-2682/2017-4</izvorni_sadrzaj>
    <derivirana_varijabla naziv="DomainObject.Oznaka_1">St-2682/2017-4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St-2682/2017</izvorni_sadrzaj>
    <derivirana_varijabla naziv="DomainObject.Predmet.OznakaBroj_1">St-2682/2017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BONAPHARM d.o.o.</izvorni_sadrzaj>
    <derivirana_varijabla naziv="DomainObject.Predmet.ProtustrankaFormated_1">  BONAPHARM d.o.o.</derivirana_varijabla>
  </DomainObject.Predmet.ProtustrankaFormated>
  <DomainObject.Predmet.ProtustrankaFormatedOIB>
    <izvorni_sadrzaj>  BONAPHARM d.o.o., OIB 35176533557</izvorni_sadrzaj>
    <derivirana_varijabla naziv="DomainObject.Predmet.ProtustrankaFormatedOIB_1">  BONAPHARM d.o.o., OIB 35176533557</derivirana_varijabla>
  </DomainObject.Predmet.ProtustrankaFormatedOIB>
  <DomainObject.Predmet.ProtustrankaFormatedWithAdress>
    <izvorni_sadrzaj> BONAPHARM d.o.o., Grgura Ninskog/bb, 10000 Zagreb</izvorni_sadrzaj>
    <derivirana_varijabla naziv="DomainObject.Predmet.ProtustrankaFormatedWithAdress_1"> BONAPHARM d.o.o., Grgura Ninskog/bb, 10000 Zagreb</derivirana_varijabla>
  </DomainObject.Predmet.ProtustrankaFormatedWithAdress>
  <DomainObject.Predmet.ProtustrankaFormatedWithAdressOIB>
    <izvorni_sadrzaj> BONAPHARM d.o.o., OIB 35176533557, Grgura Ninskog/bb, 10000 Zagreb</izvorni_sadrzaj>
    <derivirana_varijabla naziv="DomainObject.Predmet.ProtustrankaFormatedWithAdressOIB_1"> BONAPHARM d.o.o., OIB 35176533557, Grgura Ninskog/bb, 10000 Zagreb</derivirana_varijabla>
  </DomainObject.Predmet.ProtustrankaFormatedWithAdressOIB>
  <DomainObject.Predmet.ProtustrankaWithAdress>
    <izvorni_sadrzaj>BONAPHARM d.o.o. Grgura Ninskog/bb, 10000 Zagreb</izvorni_sadrzaj>
    <derivirana_varijabla naziv="DomainObject.Predmet.ProtustrankaWithAdress_1">BONAPHARM d.o.o. Grgura Ninskog/bb, 10000 Zagreb</derivirana_varijabla>
  </DomainObject.Predmet.ProtustrankaWithAdress>
  <DomainObject.Predmet.ProtustrankaWithAdressOIB>
    <izvorni_sadrzaj>BONAPHARM d.o.o., OIB 35176533557, Grgura Ninskog/bb, 10000 Zagreb</izvorni_sadrzaj>
    <derivirana_varijabla naziv="DomainObject.Predmet.ProtustrankaWithAdressOIB_1">BONAPHARM d.o.o., OIB 35176533557, Grgura Ninskog/bb, 10000 Zagreb</derivirana_varijabla>
  </DomainObject.Predmet.ProtustrankaWithAdressOIB>
  <DomainObject.Predmet.ProtustrankaNazivFormated>
    <izvorni_sadrzaj>BONAPHARM d.o.o.</izvorni_sadrzaj>
    <derivirana_varijabla naziv="DomainObject.Predmet.ProtustrankaNazivFormated_1">BONAPHARM d.o.o.</derivirana_varijabla>
  </DomainObject.Predmet.ProtustrankaNazivFormated>
  <DomainObject.Predmet.ProtustrankaNazivFormatedOIB>
    <izvorni_sadrzaj>BONAPHARM d.o.o., OIB 35176533557</izvorni_sadrzaj>
    <derivirana_varijabla naziv="DomainObject.Predmet.ProtustrankaNazivFormatedOIB_1">BONAPHARM d.o.o., OIB 35176533557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BONAPHARM d.o.o.</item>
    </izvorni_sadrzaj>
    <derivirana_varijabla naziv="DomainObject.Predmet.ProtuStrankaListFormated_1">
      <item>BONAPHARM d.o.o.</item>
    </derivirana_varijabla>
  </DomainObject.Predmet.ProtuStrankaListFormated>
  <DomainObject.Predmet.ProtuStrankaListFormatedOIB>
    <izvorni_sadrzaj>
      <item>BONAPHARM d.o.o., OIB 35176533557</item>
    </izvorni_sadrzaj>
    <derivirana_varijabla naziv="DomainObject.Predmet.ProtuStrankaListFormatedOIB_1">
      <item>BONAPHARM d.o.o., OIB 35176533557</item>
    </derivirana_varijabla>
  </DomainObject.Predmet.ProtuStrankaListFormatedOIB>
  <DomainObject.Predmet.ProtuStrankaListFormatedWithAdress>
    <izvorni_sadrzaj>
      <item>BONAPHARM d.o.o., Grgura Ninskog/bb, 10000 Zagreb</item>
    </izvorni_sadrzaj>
    <derivirana_varijabla naziv="DomainObject.Predmet.ProtuStrankaListFormatedWithAdress_1">
      <item>BONAPHARM d.o.o., Grgura Ninskog/bb, 10000 Zagreb</item>
    </derivirana_varijabla>
  </DomainObject.Predmet.ProtuStrankaListFormatedWithAdress>
  <DomainObject.Predmet.ProtuStrankaListFormatedWithAdressOIB>
    <izvorni_sadrzaj>
      <item>BONAPHARM d.o.o., OIB 35176533557, Grgura Ninskog/bb, 10000 Zagreb</item>
    </izvorni_sadrzaj>
    <derivirana_varijabla naziv="DomainObject.Predmet.ProtuStrankaListFormatedWithAdressOIB_1">
      <item>BONAPHARM d.o.o., OIB 35176533557, Grgura Ninskog/bb, 10000 Zagreb</item>
    </derivirana_varijabla>
  </DomainObject.Predmet.ProtuStrankaListFormatedWithAdressOIB>
  <DomainObject.Predmet.ProtuStrankaListNazivFormated>
    <izvorni_sadrzaj>
      <item>BONAPHARM d.o.o.</item>
    </izvorni_sadrzaj>
    <derivirana_varijabla naziv="DomainObject.Predmet.ProtuStrankaListNazivFormated_1">
      <item>BONAPHARM d.o.o.</item>
    </derivirana_varijabla>
  </DomainObject.Predmet.ProtuStrankaListNazivFormated>
  <DomainObject.Predmet.ProtuStrankaListNazivFormatedOIB>
    <izvorni_sadrzaj>
      <item>BONAPHARM d.o.o., OIB 35176533557</item>
    </izvorni_sadrzaj>
    <derivirana_varijabla naziv="DomainObject.Predmet.ProtuStrankaListNazivFormatedOIB_1">
      <item>BONAPHARM d.o.o., OIB 35176533557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St-2682/2017-4</izvorni_sadrzaj>
    <derivirana_varijabla naziv="DomainObject.PoslovniBrojDokumenta_1">St-2682/2017-4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BONAPHARM d.o.o.</izvorni_sadrzaj>
    <derivirana_varijabla naziv="DomainObject.Predmet.ProtustrankaIDrugi_1">BONAPHARM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BONAPHARM d.o.o., OIB 35176533557, Grgura Ninskog/bb, 10000 Zagreb</izvorni_sadrzaj>
    <derivirana_varijabla naziv="DomainObject.Predmet.ProtustrankaIDrugiAdressOIB_1">BONAPHARM d.o.o., OIB 35176533557, Grgura Ninskog/bb,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BONAPHARM d.o.o.</item>
      <item>FINA Regionalni centar Zagreb</item>
    </izvorni_sadrzaj>
    <derivirana_varijabla naziv="DomainObject.Predmet.SudioniciListNaziv_1">
      <item>BONAPHARM d.o.o.</item>
      <item>FINA Regionalni centar Zagreb</item>
    </derivirana_varijabla>
  </DomainObject.Predmet.SudioniciListNaziv>
  <DomainObject.Predmet.SudioniciListAdressOIB>
    <izvorni_sadrzaj>
      <item>BONAPHARM d.o.o., OIB 35176533557, Grgura Ninskog/bb,10000 Zagreb</item>
      <item>FINA Regionalni centar Zagreb, OIB 85821130368, Trg svibanjskih žrtava 1995. 1,10000 Zagreb</item>
    </izvorni_sadrzaj>
    <derivirana_varijabla naziv="DomainObject.Predmet.SudioniciListAdressOIB_1">
      <item>BONAPHARM d.o.o., OIB 35176533557, Grgura Ninskog/bb,10000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35176533557</item>
      <item>, OIB 85821130368</item>
    </izvorni_sadrzaj>
    <derivirana_varijabla naziv="DomainObject.Predmet.SudioniciListNazivOIB_1">
      <item>, OIB 35176533557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1310</properties:Characters>
  <properties:Lines>45</properties:Lines>
  <properties:Paragraphs>17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2017-12-20T06:26:00Z</cp:lastPrinted>
  <dcterms:modified xmlns:xsi="http://www.w3.org/2001/XMLSchema-instance" xsi:type="dcterms:W3CDTF">2017-12-20T06:27:00Z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St-2682/2017-4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