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5857" w14:paraId="42f5857" w:rsidRDefault="008206E7" w:rsidP="00925BFA" w:rsidR="00FC043D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43D" w:rsidP="00FC043D" w:rsidR="00FC043D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FC043D" w:rsidP="00FC043D" w:rsidR="00FC043D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FC043D" w:rsidP="00FC043D" w:rsidR="00FC043D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DUBROVNIK</w:t>
      </w:r>
    </w:p>
    <w:p w:rsidRDefault="00FC043D" w:rsidP="00FC043D" w:rsidR="00FC043D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Dubrovnik</w:t>
      </w:r>
    </w:p>
    <w:p w:rsidRDefault="0071205D" w:rsidR="0071205D" w:rsidRPr="00810952">
      <w:pPr>
        <w:pStyle w:val="Naslov1"/>
        <w:rPr>
          <w:b w:val="false"/>
          <w:sz w:val="22"/>
          <w:szCs w:val="22"/>
        </w:rPr>
      </w:pPr>
      <w:r w:rsidRPr="00810952">
        <w:rPr>
          <w:sz w:val="22"/>
          <w:szCs w:val="22"/>
        </w:rPr>
        <w:t xml:space="preserve">Posl.br. </w:t>
      </w:r>
      <w:r w:rsidR="00CB6678" w:rsidRPr="00810952">
        <w:rPr>
          <w:sz w:val="22"/>
          <w:szCs w:val="22"/>
        </w:rPr>
        <w:t>6</w:t>
      </w:r>
      <w:r w:rsidRPr="00810952">
        <w:rPr>
          <w:sz w:val="22"/>
          <w:szCs w:val="22"/>
        </w:rPr>
        <w:t>-St.</w:t>
      </w:r>
      <w:r w:rsidR="00BF0ABB" w:rsidRPr="00810952">
        <w:rPr>
          <w:sz w:val="22"/>
          <w:szCs w:val="22"/>
        </w:rPr>
        <w:t>1</w:t>
      </w:r>
      <w:r w:rsidR="00DB47AF" w:rsidRPr="00810952">
        <w:rPr>
          <w:sz w:val="22"/>
          <w:szCs w:val="22"/>
        </w:rPr>
        <w:t>707</w:t>
      </w:r>
      <w:r w:rsidR="00312A40" w:rsidRPr="00810952">
        <w:rPr>
          <w:sz w:val="22"/>
          <w:szCs w:val="22"/>
        </w:rPr>
        <w:t>/</w:t>
      </w:r>
      <w:r w:rsidR="00DB47AF" w:rsidRPr="00810952">
        <w:rPr>
          <w:sz w:val="22"/>
          <w:szCs w:val="22"/>
        </w:rPr>
        <w:t>2016</w:t>
      </w:r>
      <w:r w:rsidR="00DC2E35" w:rsidRPr="00810952">
        <w:rPr>
          <w:sz w:val="22"/>
          <w:szCs w:val="22"/>
        </w:rPr>
        <w:t>-</w:t>
      </w:r>
      <w:r w:rsidR="00DB47AF" w:rsidRPr="00810952">
        <w:rPr>
          <w:sz w:val="22"/>
          <w:szCs w:val="22"/>
        </w:rPr>
        <w:t>4</w:t>
      </w:r>
      <w:r w:rsidR="00354F4C" w:rsidRPr="00810952">
        <w:rPr>
          <w:sz w:val="22"/>
          <w:szCs w:val="22"/>
        </w:rPr>
        <w:t>2</w:t>
      </w:r>
    </w:p>
    <w:p w:rsidRDefault="0071205D" w:rsidR="0071205D" w:rsidRPr="00810952">
      <w:pPr>
        <w:pStyle w:val="Naslov2"/>
        <w:rPr>
          <w:sz w:val="22"/>
          <w:szCs w:val="22"/>
        </w:rPr>
      </w:pPr>
    </w:p>
    <w:p w:rsidRDefault="0071205D" w:rsidR="0071205D" w:rsidRPr="00810952">
      <w:pPr>
        <w:rPr>
          <w:sz w:val="22"/>
          <w:szCs w:val="22"/>
        </w:rPr>
      </w:pPr>
    </w:p>
    <w:p w:rsidRDefault="00830E46" w:rsidP="00830E46" w:rsidR="00830E46" w:rsidRPr="00810952">
      <w:pPr>
        <w:jc w:val="center"/>
        <w:rPr>
          <w:b/>
          <w:sz w:val="22"/>
          <w:szCs w:val="22"/>
        </w:rPr>
      </w:pPr>
      <w:r w:rsidRPr="00810952">
        <w:rPr>
          <w:b/>
          <w:sz w:val="22"/>
          <w:szCs w:val="22"/>
        </w:rPr>
        <w:t xml:space="preserve">R E P U B L I K A   H R V A T S K A </w:t>
      </w:r>
    </w:p>
    <w:p w:rsidRDefault="00830E46" w:rsidP="00830E46" w:rsidR="00830E46" w:rsidRPr="00810952">
      <w:pPr>
        <w:jc w:val="center"/>
        <w:rPr>
          <w:b/>
          <w:sz w:val="22"/>
          <w:szCs w:val="22"/>
        </w:rPr>
      </w:pPr>
    </w:p>
    <w:p w:rsidRDefault="00830E46" w:rsidP="00830E46" w:rsidR="00830E46" w:rsidRPr="00810952">
      <w:pPr>
        <w:jc w:val="center"/>
        <w:rPr>
          <w:b/>
          <w:sz w:val="22"/>
          <w:szCs w:val="22"/>
        </w:rPr>
      </w:pPr>
      <w:r w:rsidRPr="00810952">
        <w:rPr>
          <w:b/>
          <w:sz w:val="22"/>
          <w:szCs w:val="22"/>
        </w:rPr>
        <w:t>Z A K L J U Č A K</w:t>
      </w:r>
    </w:p>
    <w:p w:rsidRDefault="00830E46" w:rsidP="00830E46" w:rsidR="00830E46" w:rsidRPr="00810952">
      <w:pPr>
        <w:jc w:val="center"/>
        <w:rPr>
          <w:b/>
          <w:sz w:val="22"/>
          <w:szCs w:val="22"/>
        </w:rPr>
      </w:pPr>
    </w:p>
    <w:p w:rsidRDefault="00830E46" w:rsidP="00830E46" w:rsidR="00830E46" w:rsidRPr="00810952">
      <w:pPr>
        <w:jc w:val="center"/>
        <w:rPr>
          <w:b/>
          <w:sz w:val="22"/>
          <w:szCs w:val="22"/>
        </w:rPr>
      </w:pPr>
    </w:p>
    <w:p w:rsidRDefault="00830E46" w:rsidP="00830E46" w:rsidR="00830E46" w:rsidRPr="00810952">
      <w:pPr>
        <w:ind w:firstLine="708"/>
        <w:jc w:val="both"/>
        <w:rPr>
          <w:sz w:val="22"/>
          <w:szCs w:val="22"/>
        </w:rPr>
      </w:pPr>
      <w:r w:rsidRPr="00810952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DB47AF" w:rsidRPr="00810952">
        <w:rPr>
          <w:sz w:val="22"/>
          <w:szCs w:val="22"/>
          <w:lang w:val="en-AU"/>
        </w:rPr>
        <w:t xml:space="preserve">DUPIN d.o.o. </w:t>
      </w:r>
      <w:proofErr w:type="gramStart"/>
      <w:r w:rsidR="00DB47AF" w:rsidRPr="00810952">
        <w:rPr>
          <w:sz w:val="22"/>
          <w:szCs w:val="22"/>
          <w:lang w:val="en-AU"/>
        </w:rPr>
        <w:t>za</w:t>
      </w:r>
      <w:proofErr w:type="gramEnd"/>
      <w:r w:rsidR="00DB47AF" w:rsidRPr="00810952">
        <w:rPr>
          <w:sz w:val="22"/>
          <w:szCs w:val="22"/>
          <w:lang w:val="en-AU"/>
        </w:rPr>
        <w:t xml:space="preserve"> </w:t>
      </w:r>
      <w:proofErr w:type="spellStart"/>
      <w:r w:rsidR="00DB47AF" w:rsidRPr="00810952">
        <w:rPr>
          <w:sz w:val="22"/>
          <w:szCs w:val="22"/>
          <w:lang w:val="en-AU"/>
        </w:rPr>
        <w:t>podvodno</w:t>
      </w:r>
      <w:proofErr w:type="spellEnd"/>
      <w:r w:rsidR="00DB47AF" w:rsidRPr="00810952">
        <w:rPr>
          <w:sz w:val="22"/>
          <w:szCs w:val="22"/>
          <w:lang w:val="en-AU"/>
        </w:rPr>
        <w:t xml:space="preserve"> </w:t>
      </w:r>
      <w:proofErr w:type="spellStart"/>
      <w:r w:rsidR="00DB47AF" w:rsidRPr="00810952">
        <w:rPr>
          <w:sz w:val="22"/>
          <w:szCs w:val="22"/>
          <w:lang w:val="en-AU"/>
        </w:rPr>
        <w:t>ronjenje</w:t>
      </w:r>
      <w:proofErr w:type="spellEnd"/>
      <w:r w:rsidR="00DB47AF" w:rsidRPr="00810952">
        <w:rPr>
          <w:sz w:val="22"/>
          <w:szCs w:val="22"/>
          <w:lang w:val="en-AU"/>
        </w:rPr>
        <w:t xml:space="preserve">, </w:t>
      </w:r>
      <w:proofErr w:type="spellStart"/>
      <w:r w:rsidR="00DB47AF" w:rsidRPr="00810952">
        <w:rPr>
          <w:sz w:val="22"/>
          <w:szCs w:val="22"/>
          <w:lang w:val="en-AU"/>
        </w:rPr>
        <w:t>trgovinu</w:t>
      </w:r>
      <w:proofErr w:type="spellEnd"/>
      <w:r w:rsidR="00DB47AF" w:rsidRPr="00810952">
        <w:rPr>
          <w:sz w:val="22"/>
          <w:szCs w:val="22"/>
          <w:lang w:val="en-AU"/>
        </w:rPr>
        <w:t xml:space="preserve">, </w:t>
      </w:r>
      <w:proofErr w:type="spellStart"/>
      <w:r w:rsidR="00DB47AF" w:rsidRPr="00810952">
        <w:rPr>
          <w:sz w:val="22"/>
          <w:szCs w:val="22"/>
          <w:lang w:val="en-AU"/>
        </w:rPr>
        <w:t>turizam</w:t>
      </w:r>
      <w:proofErr w:type="spellEnd"/>
      <w:r w:rsidR="00DB47AF" w:rsidRPr="00810952">
        <w:rPr>
          <w:sz w:val="22"/>
          <w:szCs w:val="22"/>
          <w:lang w:val="en-AU"/>
        </w:rPr>
        <w:t xml:space="preserve"> i </w:t>
      </w:r>
      <w:proofErr w:type="spellStart"/>
      <w:r w:rsidR="00DB47AF" w:rsidRPr="00810952">
        <w:rPr>
          <w:sz w:val="22"/>
          <w:szCs w:val="22"/>
          <w:lang w:val="en-AU"/>
        </w:rPr>
        <w:t>usluge</w:t>
      </w:r>
      <w:proofErr w:type="spellEnd"/>
      <w:r w:rsidR="00DB47AF" w:rsidRPr="00810952">
        <w:rPr>
          <w:sz w:val="22"/>
          <w:szCs w:val="22"/>
          <w:lang w:val="en-AU"/>
        </w:rPr>
        <w:t xml:space="preserve"> </w:t>
      </w:r>
      <w:r w:rsidR="00DB47AF" w:rsidRPr="00810952">
        <w:rPr>
          <w:sz w:val="22"/>
          <w:szCs w:val="22"/>
        </w:rPr>
        <w:t>"u stečaju"</w:t>
      </w:r>
      <w:r w:rsidR="00DB47AF" w:rsidRPr="00810952">
        <w:rPr>
          <w:sz w:val="22"/>
          <w:szCs w:val="22"/>
          <w:lang w:val="en-AU"/>
        </w:rPr>
        <w:t>, MBS: 090000690, OIB: 45802829202</w:t>
      </w:r>
      <w:r w:rsidRPr="00810952">
        <w:rPr>
          <w:sz w:val="22"/>
          <w:szCs w:val="22"/>
        </w:rPr>
        <w:t>,</w:t>
      </w:r>
      <w:r w:rsidR="00DB47AF" w:rsidRPr="00810952">
        <w:rPr>
          <w:sz w:val="22"/>
          <w:szCs w:val="22"/>
        </w:rPr>
        <w:t xml:space="preserve"> zastupano po stečajnom upravitelju Vlahu </w:t>
      </w:r>
      <w:proofErr w:type="spellStart"/>
      <w:r w:rsidR="00DB47AF" w:rsidRPr="00810952">
        <w:rPr>
          <w:sz w:val="22"/>
          <w:szCs w:val="22"/>
        </w:rPr>
        <w:t>Monkoviću</w:t>
      </w:r>
      <w:proofErr w:type="spellEnd"/>
      <w:r w:rsidR="00DB47AF" w:rsidRPr="00810952">
        <w:rPr>
          <w:sz w:val="22"/>
          <w:szCs w:val="22"/>
        </w:rPr>
        <w:t xml:space="preserve"> iz Cavtatu,</w:t>
      </w:r>
      <w:r w:rsidRPr="00810952">
        <w:rPr>
          <w:sz w:val="22"/>
          <w:szCs w:val="22"/>
        </w:rPr>
        <w:t xml:space="preserve"> izvan ročišta, dana </w:t>
      </w:r>
      <w:r w:rsidR="00DB47AF" w:rsidRPr="00810952">
        <w:rPr>
          <w:sz w:val="22"/>
          <w:szCs w:val="22"/>
        </w:rPr>
        <w:t>11</w:t>
      </w:r>
      <w:r w:rsidRPr="00810952">
        <w:rPr>
          <w:sz w:val="22"/>
          <w:szCs w:val="22"/>
        </w:rPr>
        <w:t xml:space="preserve">. </w:t>
      </w:r>
      <w:r w:rsidR="00DB47AF" w:rsidRPr="00810952">
        <w:rPr>
          <w:sz w:val="22"/>
          <w:szCs w:val="22"/>
        </w:rPr>
        <w:t>studenog</w:t>
      </w:r>
      <w:r w:rsidRPr="00810952">
        <w:rPr>
          <w:sz w:val="22"/>
          <w:szCs w:val="22"/>
        </w:rPr>
        <w:t xml:space="preserve"> 2016. godine, </w:t>
      </w:r>
    </w:p>
    <w:p w:rsidRDefault="00860EA0" w:rsidR="00860EA0" w:rsidRPr="00810952">
      <w:pPr>
        <w:rPr>
          <w:sz w:val="22"/>
          <w:szCs w:val="22"/>
        </w:rPr>
      </w:pPr>
    </w:p>
    <w:p w:rsidRDefault="00830E46" w:rsidR="00830E46" w:rsidRPr="00810952">
      <w:pPr>
        <w:rPr>
          <w:sz w:val="22"/>
          <w:szCs w:val="22"/>
        </w:rPr>
      </w:pPr>
    </w:p>
    <w:p w:rsidRDefault="00C44BF4" w:rsidR="0071205D" w:rsidRPr="00810952">
      <w:pPr>
        <w:pStyle w:val="Naslov2"/>
        <w:rPr>
          <w:sz w:val="22"/>
          <w:szCs w:val="22"/>
        </w:rPr>
      </w:pPr>
      <w:r w:rsidRPr="00810952">
        <w:rPr>
          <w:sz w:val="22"/>
          <w:szCs w:val="22"/>
        </w:rPr>
        <w:t>Z A K L J U Č A K</w:t>
      </w:r>
    </w:p>
    <w:p w:rsidRDefault="0071205D" w:rsidR="0071205D" w:rsidRPr="00810952">
      <w:pPr>
        <w:jc w:val="center"/>
        <w:rPr>
          <w:b/>
          <w:sz w:val="22"/>
          <w:szCs w:val="22"/>
        </w:rPr>
      </w:pPr>
    </w:p>
    <w:p w:rsidRDefault="002D35A8" w:rsidP="002D35A8" w:rsidR="00937A05" w:rsidRPr="00810952">
      <w:pPr>
        <w:jc w:val="both"/>
        <w:rPr>
          <w:sz w:val="22"/>
          <w:szCs w:val="22"/>
        </w:rPr>
      </w:pPr>
      <w:r w:rsidRPr="00810952">
        <w:rPr>
          <w:b/>
          <w:sz w:val="22"/>
          <w:szCs w:val="22"/>
        </w:rPr>
        <w:tab/>
      </w:r>
      <w:r w:rsidR="00937A05" w:rsidRPr="00810952">
        <w:rPr>
          <w:sz w:val="22"/>
          <w:szCs w:val="22"/>
        </w:rPr>
        <w:t xml:space="preserve">Vraća se podnositeljima S. Collett i J. </w:t>
      </w:r>
      <w:proofErr w:type="spellStart"/>
      <w:r w:rsidR="00937A05" w:rsidRPr="00810952">
        <w:rPr>
          <w:sz w:val="22"/>
          <w:szCs w:val="22"/>
        </w:rPr>
        <w:t>Collet</w:t>
      </w:r>
      <w:proofErr w:type="spellEnd"/>
      <w:r w:rsidR="00937A05" w:rsidRPr="00810952">
        <w:rPr>
          <w:sz w:val="22"/>
          <w:szCs w:val="22"/>
        </w:rPr>
        <w:t xml:space="preserve"> podnesak</w:t>
      </w:r>
      <w:r w:rsidR="00C1299C" w:rsidRPr="00810952">
        <w:rPr>
          <w:sz w:val="22"/>
          <w:szCs w:val="22"/>
        </w:rPr>
        <w:t xml:space="preserve"> predan preko pošte preporučeno 07. studenog 2016. godine i nalaže u roku od osam dana dostaviti ispravljen i dopunjen podnesak koji će:</w:t>
      </w:r>
    </w:p>
    <w:p w:rsidRDefault="00C1299C" w:rsidP="00960515" w:rsidR="00960515" w:rsidRPr="00810952">
      <w:pPr>
        <w:pStyle w:val="Odlomakpopisa"/>
        <w:numPr>
          <w:ilvl w:val="0"/>
          <w:numId w:val="10"/>
        </w:numPr>
        <w:jc w:val="both"/>
        <w:rPr>
          <w:sz w:val="22"/>
          <w:szCs w:val="22"/>
        </w:rPr>
      </w:pPr>
      <w:r w:rsidRPr="00810952">
        <w:rPr>
          <w:sz w:val="22"/>
          <w:szCs w:val="22"/>
        </w:rPr>
        <w:t>sukladno čl. 6. Zakona o parničnom postupku (NN 53/91, 91/92, 112/99, 88/01, 117/03, 84/08, 123/08, 57/11, 148/11, 25/13, dalje u tekstu: ZPP)</w:t>
      </w:r>
      <w:r w:rsidR="00251B4F" w:rsidRPr="00810952">
        <w:rPr>
          <w:sz w:val="22"/>
          <w:szCs w:val="22"/>
        </w:rPr>
        <w:t xml:space="preserve"> koji se u ovom postupku temelj</w:t>
      </w:r>
      <w:r w:rsidRPr="00810952">
        <w:rPr>
          <w:sz w:val="22"/>
          <w:szCs w:val="22"/>
        </w:rPr>
        <w:t>e</w:t>
      </w:r>
      <w:r w:rsidR="00251B4F" w:rsidRPr="00810952">
        <w:rPr>
          <w:sz w:val="22"/>
          <w:szCs w:val="22"/>
        </w:rPr>
        <w:t>m</w:t>
      </w:r>
      <w:r w:rsidRPr="00810952">
        <w:rPr>
          <w:sz w:val="22"/>
          <w:szCs w:val="22"/>
        </w:rPr>
        <w:t xml:space="preserve"> čl. 10. </w:t>
      </w:r>
      <w:r w:rsidR="00960515" w:rsidRPr="00810952">
        <w:rPr>
          <w:sz w:val="22"/>
          <w:szCs w:val="22"/>
        </w:rPr>
        <w:t>Stečajnog zakona (NN 71/15, dalje u tekstu SZ) primjenjuje kao pravila</w:t>
      </w:r>
      <w:r w:rsidR="00C831AF" w:rsidRPr="00810952">
        <w:rPr>
          <w:sz w:val="22"/>
          <w:szCs w:val="22"/>
        </w:rPr>
        <w:t xml:space="preserve"> </w:t>
      </w:r>
      <w:r w:rsidR="00D70790" w:rsidRPr="00810952">
        <w:rPr>
          <w:sz w:val="22"/>
          <w:szCs w:val="22"/>
        </w:rPr>
        <w:t xml:space="preserve">treba </w:t>
      </w:r>
      <w:r w:rsidR="00C831AF" w:rsidRPr="00810952">
        <w:rPr>
          <w:sz w:val="22"/>
          <w:szCs w:val="22"/>
        </w:rPr>
        <w:t>biti na hrvatskom jeziku</w:t>
      </w:r>
      <w:r w:rsidR="00D70790" w:rsidRPr="00810952">
        <w:rPr>
          <w:sz w:val="22"/>
          <w:szCs w:val="22"/>
        </w:rPr>
        <w:t xml:space="preserve"> preveden po ovlaštenom sudskom tumaču,</w:t>
      </w:r>
    </w:p>
    <w:p w:rsidRDefault="00D70790" w:rsidP="00C1299C" w:rsidR="00C1299C" w:rsidRPr="00810952">
      <w:pPr>
        <w:pStyle w:val="Odlomakpopisa"/>
        <w:numPr>
          <w:ilvl w:val="0"/>
          <w:numId w:val="10"/>
        </w:numPr>
        <w:jc w:val="both"/>
        <w:rPr>
          <w:sz w:val="22"/>
          <w:szCs w:val="22"/>
        </w:rPr>
      </w:pPr>
      <w:r w:rsidRPr="00810952">
        <w:rPr>
          <w:sz w:val="22"/>
          <w:szCs w:val="22"/>
        </w:rPr>
        <w:t xml:space="preserve">sukladno čl. 106. ZPP urediti </w:t>
      </w:r>
      <w:r w:rsidR="00621797" w:rsidRPr="00810952">
        <w:rPr>
          <w:sz w:val="22"/>
          <w:szCs w:val="22"/>
        </w:rPr>
        <w:t xml:space="preserve">podnesak da isti sadrži sve što po zakonu mora sadržavati, a naročito: podatke o strankama (ime, prezime, adresa, osobni identifikacijski broj), </w:t>
      </w:r>
      <w:r w:rsidR="005F4226" w:rsidRPr="00810952">
        <w:rPr>
          <w:sz w:val="22"/>
          <w:szCs w:val="22"/>
        </w:rPr>
        <w:t xml:space="preserve">njihovih punomoćnika, sadržaj izjave i potpis podnositelja, s tim da ako </w:t>
      </w:r>
      <w:r w:rsidR="002C742F" w:rsidRPr="00810952">
        <w:rPr>
          <w:sz w:val="22"/>
          <w:szCs w:val="22"/>
        </w:rPr>
        <w:t xml:space="preserve">se </w:t>
      </w:r>
      <w:r w:rsidR="005F4226" w:rsidRPr="00810952">
        <w:rPr>
          <w:sz w:val="22"/>
          <w:szCs w:val="22"/>
        </w:rPr>
        <w:t xml:space="preserve">podnositelj </w:t>
      </w:r>
      <w:r w:rsidR="002C742F" w:rsidRPr="00810952">
        <w:rPr>
          <w:sz w:val="22"/>
          <w:szCs w:val="22"/>
        </w:rPr>
        <w:t>nalazi u inozemstvu a nema punomoćnika u Republici Hrvatskoj mora temeljem čl. 146. ZPP  prigodom prve dostave pismena</w:t>
      </w:r>
      <w:r w:rsidR="003309D2" w:rsidRPr="00810952">
        <w:rPr>
          <w:sz w:val="22"/>
          <w:szCs w:val="22"/>
        </w:rPr>
        <w:t xml:space="preserve"> imenovati punomoćnika za primanje pismena u Republici Hrvatskoj.</w:t>
      </w:r>
    </w:p>
    <w:p w:rsidRDefault="00BA021E" w:rsidP="00BA021E" w:rsidR="00BA021E" w:rsidRPr="00810952">
      <w:pPr>
        <w:jc w:val="both"/>
        <w:rPr>
          <w:sz w:val="22"/>
          <w:szCs w:val="22"/>
        </w:rPr>
      </w:pPr>
    </w:p>
    <w:p w:rsidRDefault="00330B95" w:rsidP="00330B95" w:rsidR="00330B95" w:rsidRPr="00810952">
      <w:pPr>
        <w:ind w:hanging="720" w:left="720"/>
        <w:jc w:val="both"/>
        <w:rPr>
          <w:sz w:val="22"/>
          <w:szCs w:val="22"/>
        </w:rPr>
      </w:pPr>
      <w:r w:rsidRPr="00810952">
        <w:rPr>
          <w:b/>
          <w:sz w:val="22"/>
          <w:szCs w:val="22"/>
        </w:rPr>
        <w:t>II.</w:t>
      </w:r>
      <w:r w:rsidRPr="00810952">
        <w:rPr>
          <w:b/>
          <w:sz w:val="22"/>
          <w:szCs w:val="22"/>
        </w:rPr>
        <w:tab/>
      </w:r>
      <w:r w:rsidRPr="00810952">
        <w:rPr>
          <w:sz w:val="22"/>
          <w:szCs w:val="22"/>
        </w:rPr>
        <w:t xml:space="preserve">Ako se u ostavljenom roku ne postupi po pozivu suda, sud će postupiti sukladno čl. 109. ZPP, koji propisuje da će </w:t>
      </w:r>
      <w:r w:rsidR="002173C7" w:rsidRPr="00810952">
        <w:rPr>
          <w:sz w:val="22"/>
          <w:szCs w:val="22"/>
        </w:rPr>
        <w:t>se smatrati da je podnesak povučen ako se ne vrati sudu u određenom roku, a ako bude vraćen bez ispravka odbacit će, odnosno postupiti će se sukladno čl. 146. ZPP.</w:t>
      </w:r>
    </w:p>
    <w:p w:rsidRDefault="00330B95" w:rsidP="00BA021E" w:rsidR="00330B95" w:rsidRPr="00810952">
      <w:pPr>
        <w:jc w:val="both"/>
        <w:rPr>
          <w:sz w:val="22"/>
          <w:szCs w:val="22"/>
        </w:rPr>
      </w:pPr>
    </w:p>
    <w:p w:rsidRDefault="0071205D" w:rsidP="00312A40" w:rsidR="0071205D" w:rsidRPr="00810952">
      <w:pPr>
        <w:pStyle w:val="Naslov3"/>
        <w:ind w:left="0"/>
        <w:jc w:val="center"/>
        <w:rPr>
          <w:sz w:val="22"/>
          <w:szCs w:val="22"/>
        </w:rPr>
      </w:pPr>
      <w:r w:rsidRPr="00810952">
        <w:rPr>
          <w:sz w:val="22"/>
          <w:szCs w:val="22"/>
        </w:rPr>
        <w:t xml:space="preserve">U Dubrovniku, </w:t>
      </w:r>
      <w:r w:rsidR="00925BFA" w:rsidRPr="00810952">
        <w:rPr>
          <w:sz w:val="22"/>
          <w:szCs w:val="22"/>
        </w:rPr>
        <w:t>11</w:t>
      </w:r>
      <w:r w:rsidR="003B1E1C" w:rsidRPr="00810952">
        <w:rPr>
          <w:sz w:val="22"/>
          <w:szCs w:val="22"/>
        </w:rPr>
        <w:t>.</w:t>
      </w:r>
      <w:r w:rsidR="003C59F0" w:rsidRPr="00810952">
        <w:rPr>
          <w:sz w:val="22"/>
          <w:szCs w:val="22"/>
        </w:rPr>
        <w:t xml:space="preserve"> </w:t>
      </w:r>
      <w:r w:rsidR="00925BFA" w:rsidRPr="00810952">
        <w:rPr>
          <w:sz w:val="22"/>
          <w:szCs w:val="22"/>
        </w:rPr>
        <w:t>studenog</w:t>
      </w:r>
      <w:r w:rsidR="00860EA0" w:rsidRPr="00810952">
        <w:rPr>
          <w:sz w:val="22"/>
          <w:szCs w:val="22"/>
        </w:rPr>
        <w:t xml:space="preserve"> 20</w:t>
      </w:r>
      <w:r w:rsidR="00BA021E" w:rsidRPr="00810952">
        <w:rPr>
          <w:sz w:val="22"/>
          <w:szCs w:val="22"/>
        </w:rPr>
        <w:t>1</w:t>
      </w:r>
      <w:r w:rsidR="00793768" w:rsidRPr="00810952">
        <w:rPr>
          <w:sz w:val="22"/>
          <w:szCs w:val="22"/>
        </w:rPr>
        <w:t>6</w:t>
      </w:r>
      <w:r w:rsidR="003B1E1C" w:rsidRPr="00810952">
        <w:rPr>
          <w:sz w:val="22"/>
          <w:szCs w:val="22"/>
        </w:rPr>
        <w:t>.</w:t>
      </w:r>
      <w:r w:rsidR="003C59F0" w:rsidRPr="00810952">
        <w:rPr>
          <w:sz w:val="22"/>
          <w:szCs w:val="22"/>
        </w:rPr>
        <w:t xml:space="preserve"> </w:t>
      </w:r>
      <w:r w:rsidR="003B1E1C" w:rsidRPr="00810952">
        <w:rPr>
          <w:sz w:val="22"/>
          <w:szCs w:val="22"/>
        </w:rPr>
        <w:t>godine</w:t>
      </w:r>
    </w:p>
    <w:p w:rsidRDefault="0071205D" w:rsidR="0071205D" w:rsidRPr="00810952">
      <w:pPr>
        <w:ind w:left="360"/>
        <w:jc w:val="both"/>
        <w:rPr>
          <w:b/>
          <w:sz w:val="22"/>
          <w:szCs w:val="22"/>
        </w:rPr>
      </w:pPr>
    </w:p>
    <w:p w:rsidRDefault="003C59F0" w:rsidR="0071205D" w:rsidRPr="00810952">
      <w:pPr>
        <w:ind w:left="360"/>
        <w:jc w:val="both"/>
        <w:rPr>
          <w:b/>
          <w:sz w:val="22"/>
          <w:szCs w:val="22"/>
        </w:rPr>
      </w:pP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="0071205D" w:rsidRPr="00810952">
        <w:rPr>
          <w:b/>
          <w:sz w:val="22"/>
          <w:szCs w:val="22"/>
        </w:rPr>
        <w:t>Stečajni sudac:</w:t>
      </w:r>
    </w:p>
    <w:p w:rsidRDefault="0071205D" w:rsidR="0071205D" w:rsidRPr="00810952">
      <w:pPr>
        <w:ind w:left="360"/>
        <w:jc w:val="both"/>
        <w:rPr>
          <w:b/>
          <w:sz w:val="22"/>
          <w:szCs w:val="22"/>
        </w:rPr>
      </w:pPr>
    </w:p>
    <w:p w:rsidRDefault="003C59F0" w:rsidR="0071205D" w:rsidRPr="00810952">
      <w:pPr>
        <w:ind w:left="360"/>
        <w:jc w:val="both"/>
        <w:rPr>
          <w:b/>
          <w:sz w:val="22"/>
          <w:szCs w:val="22"/>
        </w:rPr>
      </w:pP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="0071205D" w:rsidRPr="00810952">
        <w:rPr>
          <w:b/>
          <w:sz w:val="22"/>
          <w:szCs w:val="22"/>
        </w:rPr>
        <w:t>Srđan Gavranić</w:t>
      </w:r>
    </w:p>
    <w:p w:rsidRDefault="00793768" w:rsidR="00793768" w:rsidRPr="00810952">
      <w:pPr>
        <w:ind w:left="360"/>
        <w:jc w:val="both"/>
        <w:rPr>
          <w:b/>
          <w:sz w:val="22"/>
          <w:szCs w:val="22"/>
        </w:rPr>
      </w:pPr>
    </w:p>
    <w:p w:rsidRDefault="00BA021E" w:rsidP="00BA021E" w:rsidR="00BA021E" w:rsidRPr="00810952">
      <w:pPr>
        <w:jc w:val="both"/>
        <w:rPr>
          <w:sz w:val="22"/>
          <w:szCs w:val="22"/>
        </w:rPr>
      </w:pPr>
    </w:p>
    <w:p w:rsidRDefault="00925BFA" w:rsidP="00BA021E" w:rsidR="00925BFA" w:rsidRPr="00810952">
      <w:pPr>
        <w:jc w:val="both"/>
        <w:rPr>
          <w:sz w:val="22"/>
          <w:szCs w:val="22"/>
        </w:rPr>
      </w:pPr>
    </w:p>
    <w:p w:rsidRDefault="00BA021E" w:rsidP="00BA021E" w:rsidR="00BA021E" w:rsidRPr="00810952">
      <w:pPr>
        <w:jc w:val="both"/>
        <w:rPr>
          <w:sz w:val="22"/>
          <w:szCs w:val="22"/>
        </w:rPr>
      </w:pPr>
      <w:r w:rsidRPr="00810952">
        <w:rPr>
          <w:b/>
          <w:sz w:val="22"/>
          <w:szCs w:val="22"/>
        </w:rPr>
        <w:t>Dn-a:</w:t>
      </w:r>
      <w:r w:rsidRPr="00810952">
        <w:rPr>
          <w:sz w:val="22"/>
          <w:szCs w:val="22"/>
        </w:rPr>
        <w:t xml:space="preserve"> (</w:t>
      </w:r>
      <w:r w:rsidR="00925BFA" w:rsidRPr="00810952">
        <w:rPr>
          <w:sz w:val="22"/>
          <w:szCs w:val="22"/>
        </w:rPr>
        <w:t>10</w:t>
      </w:r>
      <w:r w:rsidRPr="00810952">
        <w:rPr>
          <w:sz w:val="22"/>
          <w:szCs w:val="22"/>
        </w:rPr>
        <w:t>.</w:t>
      </w:r>
      <w:r w:rsidR="00925BFA" w:rsidRPr="00810952">
        <w:rPr>
          <w:sz w:val="22"/>
          <w:szCs w:val="22"/>
        </w:rPr>
        <w:t>11</w:t>
      </w:r>
      <w:r w:rsidRPr="00810952">
        <w:rPr>
          <w:sz w:val="22"/>
          <w:szCs w:val="22"/>
        </w:rPr>
        <w:t>.201</w:t>
      </w:r>
      <w:r w:rsidR="00793768" w:rsidRPr="00810952">
        <w:rPr>
          <w:sz w:val="22"/>
          <w:szCs w:val="22"/>
        </w:rPr>
        <w:t>6</w:t>
      </w:r>
      <w:r w:rsidRPr="00810952">
        <w:rPr>
          <w:sz w:val="22"/>
          <w:szCs w:val="22"/>
        </w:rPr>
        <w:t>.g.)</w:t>
      </w:r>
    </w:p>
    <w:p w:rsidRDefault="00793768" w:rsidP="00793768" w:rsidR="00925BFA" w:rsidRPr="00810952">
      <w:pPr>
        <w:numPr>
          <w:ilvl w:val="0"/>
          <w:numId w:val="8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bookmarkStart w:name="_Hlt408271069" w:id="1"/>
      <w:bookmarkEnd w:id="1"/>
      <w:r w:rsidRPr="00810952">
        <w:rPr>
          <w:sz w:val="22"/>
          <w:szCs w:val="22"/>
        </w:rPr>
        <w:t>p</w:t>
      </w:r>
      <w:r w:rsidR="00925BFA" w:rsidRPr="00810952">
        <w:rPr>
          <w:sz w:val="22"/>
          <w:szCs w:val="22"/>
        </w:rPr>
        <w:t>odnositelju na adresu iz podneska (</w:t>
      </w:r>
      <w:proofErr w:type="spellStart"/>
      <w:r w:rsidR="00925BFA" w:rsidRPr="00810952">
        <w:rPr>
          <w:sz w:val="22"/>
          <w:szCs w:val="22"/>
        </w:rPr>
        <w:t>pp</w:t>
      </w:r>
      <w:proofErr w:type="spellEnd"/>
      <w:r w:rsidR="00925BFA" w:rsidRPr="00810952">
        <w:rPr>
          <w:sz w:val="22"/>
          <w:szCs w:val="22"/>
        </w:rPr>
        <w:t xml:space="preserve"> 101</w:t>
      </w:r>
      <w:r w:rsidR="00810952" w:rsidRPr="00810952">
        <w:rPr>
          <w:sz w:val="22"/>
          <w:szCs w:val="22"/>
        </w:rPr>
        <w:t>,</w:t>
      </w:r>
      <w:r w:rsidR="00925BFA" w:rsidRPr="00810952">
        <w:rPr>
          <w:sz w:val="22"/>
          <w:szCs w:val="22"/>
        </w:rPr>
        <w:t xml:space="preserve"> Korčula)</w:t>
      </w:r>
      <w:r w:rsidR="00810952" w:rsidRPr="00810952">
        <w:rPr>
          <w:sz w:val="22"/>
          <w:szCs w:val="22"/>
        </w:rPr>
        <w:t>,</w:t>
      </w:r>
    </w:p>
    <w:p w:rsidRDefault="00810952" w:rsidP="003C59F0" w:rsidR="003C59F0" w:rsidRPr="00810952">
      <w:pPr>
        <w:numPr>
          <w:ilvl w:val="0"/>
          <w:numId w:val="8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810952">
        <w:rPr>
          <w:sz w:val="22"/>
          <w:szCs w:val="22"/>
        </w:rPr>
        <w:t>e oglasna ploča.</w:t>
      </w:r>
    </w:p>
    <w:sectPr w:rsidSect="00925BFA" w:rsidR="003C59F0" w:rsidRPr="00810952">
      <w:headerReference w:type="even" r:id="rId12"/>
      <w:headerReference w:type="default" r:id="rId13"/>
      <w:pgSz w:h="16838" w:w="11906"/>
      <w:pgMar w:gutter="0" w:footer="720" w:header="720" w:left="1843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4ED" w:rsidR="00E754ED">
      <w:r>
        <w:separator/>
      </w:r>
    </w:p>
  </w:endnote>
  <w:endnote w:id="0" w:type="continuationSeparator">
    <w:p w:rsidRDefault="00E754ED" w:rsidR="00E75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4ED" w:rsidR="00E754ED">
      <w:r>
        <w:separator/>
      </w:r>
    </w:p>
  </w:footnote>
  <w:footnote w:id="0" w:type="continuationSeparator">
    <w:p w:rsidRDefault="00E754ED" w:rsidR="00E754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0ABB" w:rsidP="00821053" w:rsidR="00BF0A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0ABB" w:rsidR="00BF0A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0ABB" w:rsidP="00821053" w:rsidR="00BF0A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09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0ABB" w:rsidR="00BF0ABB">
    <w:pPr>
      <w:pStyle w:val="Zaglavlje"/>
    </w:pPr>
    <w:r>
      <w:tab/>
    </w:r>
    <w:r>
      <w:tab/>
    </w:r>
    <w:proofErr w:type="spellStart"/>
    <w:r>
      <w:t>Posl</w:t>
    </w:r>
    <w:proofErr w:type="spellEnd"/>
    <w:r>
      <w:t xml:space="preserve">. br.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1FBE6C0D"/>
    <w:multiLevelType w:val="hybridMultilevel"/>
    <w:tmpl w:val="920C4938"/>
    <w:lvl w:tplc="A5869F5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0FD7061"/>
    <w:multiLevelType w:val="hybridMultilevel"/>
    <w:tmpl w:val="160E8DE6"/>
    <w:lvl w:tplc="EC087110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B5A77C6"/>
    <w:multiLevelType w:val="hybridMultilevel"/>
    <w:tmpl w:val="3CD403DE"/>
    <w:lvl w:tplc="CE868F1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627143"/>
    <w:multiLevelType w:val="hybridMultilevel"/>
    <w:tmpl w:val="51E8ABAA"/>
    <w:lvl w:tplc="CF6260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50E64"/>
    <w:rsid w:val="000622FD"/>
    <w:rsid w:val="0014534C"/>
    <w:rsid w:val="002173C7"/>
    <w:rsid w:val="00251B4F"/>
    <w:rsid w:val="002C742F"/>
    <w:rsid w:val="002D35A8"/>
    <w:rsid w:val="00312A40"/>
    <w:rsid w:val="00326D74"/>
    <w:rsid w:val="003309D2"/>
    <w:rsid w:val="00330B95"/>
    <w:rsid w:val="00354F4C"/>
    <w:rsid w:val="00362419"/>
    <w:rsid w:val="003B1E1C"/>
    <w:rsid w:val="003C59F0"/>
    <w:rsid w:val="00493350"/>
    <w:rsid w:val="004D568E"/>
    <w:rsid w:val="005C3F89"/>
    <w:rsid w:val="005F4226"/>
    <w:rsid w:val="00621797"/>
    <w:rsid w:val="00700063"/>
    <w:rsid w:val="0071205D"/>
    <w:rsid w:val="00793768"/>
    <w:rsid w:val="00810952"/>
    <w:rsid w:val="008206E7"/>
    <w:rsid w:val="00821053"/>
    <w:rsid w:val="00830E46"/>
    <w:rsid w:val="00851BA8"/>
    <w:rsid w:val="00860EA0"/>
    <w:rsid w:val="00873281"/>
    <w:rsid w:val="0089626D"/>
    <w:rsid w:val="008F43F1"/>
    <w:rsid w:val="0091423C"/>
    <w:rsid w:val="00925BFA"/>
    <w:rsid w:val="00937A05"/>
    <w:rsid w:val="009442FA"/>
    <w:rsid w:val="00960515"/>
    <w:rsid w:val="00A876D6"/>
    <w:rsid w:val="00A90A2E"/>
    <w:rsid w:val="00AA6998"/>
    <w:rsid w:val="00BA021E"/>
    <w:rsid w:val="00BF0ABB"/>
    <w:rsid w:val="00C07ECE"/>
    <w:rsid w:val="00C12320"/>
    <w:rsid w:val="00C1299C"/>
    <w:rsid w:val="00C44BF4"/>
    <w:rsid w:val="00C831AF"/>
    <w:rsid w:val="00CB6678"/>
    <w:rsid w:val="00D70790"/>
    <w:rsid w:val="00D95D71"/>
    <w:rsid w:val="00DB47AF"/>
    <w:rsid w:val="00DC2E35"/>
    <w:rsid w:val="00E36F3D"/>
    <w:rsid w:val="00E42D4B"/>
    <w:rsid w:val="00E754ED"/>
    <w:rsid w:val="00FC043D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C2E3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29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BA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BA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BA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BA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C2E3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29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BA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BA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BA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BA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St-1707/2016</izvorni_sadrzaj>
    <derivirana_varijabla naziv="DomainObject.Predmet.OznakaBroj_1">St-1707/2016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St-901/2016.</izvorni_sadrzaj>
    <derivirana_varijabla naziv="DomainObject.Predmet.PrimjedbaSuca_1">obustava u St-901/2016.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DUPIN, d.o.o. za podvodno ronjenje, trgovinu, turizam i usluge</izvorni_sadrzaj>
    <derivirana_varijabla naziv="DomainObject.Predmet.ProtustrankaFormated_1">  DUPIN, d.o.o. za podvodno ronjenje, trgovinu, turizam i usluge</derivirana_varijabla>
  </DomainObject.Predmet.ProtustrankaFormated>
  <DomainObject.Predmet.ProtustrankaFormatedOIB>
    <izvorni_sadrzaj>  DUPIN, d.o.o. za podvodno ronjenje, trgovinu, turizam i usluge, OIB 45802829202</izvorni_sadrzaj>
    <derivirana_varijabla naziv="DomainObject.Predmet.ProtustrankaFormatedOIB_1">  DUPIN, d.o.o. za podvodno ronjenje, trgovinu, turizam i usluge, OIB 45802829202</derivirana_varijabla>
  </DomainObject.Predmet.ProtustrankaFormatedOIB>
  <DomainObject.Predmet.ProtustrankaFormatedWithAdress>
    <izvorni_sadrzaj> DUPIN, d.o.o. za podvodno ronjenje, trgovinu, turizam i usluge, Pod Luku br. 9, 20275 Žrnovo</izvorni_sadrzaj>
    <derivirana_varijabla naziv="DomainObject.Predmet.ProtustrankaFormatedWithAdress_1"> DUPIN, d.o.o. za podvodno ronjenje, trgovinu, turizam i usluge, Pod Luku br. 9, 20275 Žrnovo</derivirana_varijabla>
  </DomainObject.Predmet.ProtustrankaFormatedWithAdress>
  <DomainObject.Predmet.ProtustrankaFormatedWithAdressOIB>
    <izvorni_sadrzaj> DUPIN, d.o.o. za podvodno ronjenje, trgovinu, turizam i usluge, OIB 45802829202, Pod Luku br. 9, 20275 Žrnovo</izvorni_sadrzaj>
    <derivirana_varijabla naziv="DomainObject.Predmet.ProtustrankaFormatedWithAdressOIB_1"> DUPIN, d.o.o. za podvodno ronjenje, trgovinu, turizam i usluge, OIB 45802829202, Pod Luku br. 9, 20275 Žrnovo</derivirana_varijabla>
  </DomainObject.Predmet.ProtustrankaFormatedWithAdressOIB>
  <DomainObject.Predmet.ProtustrankaWithAdress>
    <izvorni_sadrzaj>DUPIN, d.o.o. za podvodno ronjenje, trgovinu, turizam i usluge Pod Luku br. 9, 20275 Žrnovo</izvorni_sadrzaj>
    <derivirana_varijabla naziv="DomainObject.Predmet.ProtustrankaWithAdress_1">DUPIN, d.o.o. za podvodno ronjenje, trgovinu, turizam i usluge Pod Luku br. 9, 20275 Žrnovo</derivirana_varijabla>
  </DomainObject.Predmet.ProtustrankaWithAdress>
  <DomainObject.Predmet.ProtustrankaWithAdressOIB>
    <izvorni_sadrzaj>DUPIN, d.o.o. za podvodno ronjenje, trgovinu, turizam i usluge, OIB 45802829202, Pod Luku br. 9, 20275 Žrnovo</izvorni_sadrzaj>
    <derivirana_varijabla naziv="DomainObject.Predmet.ProtustrankaWithAdressOIB_1">DUPIN, d.o.o. za podvodno ronjenje, trgovinu, turizam i usluge, OIB 45802829202, Pod Luku br. 9, 20275 Žrnovo</derivirana_varijabla>
  </DomainObject.Predmet.ProtustrankaWithAdressOIB>
  <DomainObject.Predmet.ProtustrankaNazivFormated>
    <izvorni_sadrzaj>DUPIN, d.o.o. za podvodno ronjenje, trgovinu, turizam i usluge</izvorni_sadrzaj>
    <derivirana_varijabla naziv="DomainObject.Predmet.ProtustrankaNazivFormated_1">DUPIN, d.o.o. za podvodno ronjenje, trgovinu, turizam i usluge</derivirana_varijabla>
  </DomainObject.Predmet.ProtustrankaNazivFormated>
  <DomainObject.Predmet.ProtustrankaNazivFormatedOIB>
    <izvorni_sadrzaj>DUPIN, d.o.o. za podvodno ronjenje, trgovinu, turizam i usluge, OIB 45802829202</izvorni_sadrzaj>
    <derivirana_varijabla naziv="DomainObject.Predmet.ProtustrankaNazivFormatedOIB_1">DUPIN, d.o.o. za podvodno ronjenje, trgovinu, turizam i usluge, OIB 45802829202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DUPIN, d.o.o. za podvodno ronjenje, trgovinu, turizam i usluge</item>
    </izvorni_sadrzaj>
    <derivirana_varijabla naziv="DomainObject.Predmet.ProtuStrankaListFormated_1">
      <item>DUPIN, d.o.o. za podvodno ronjenje, trgovinu, turizam i usluge</item>
    </derivirana_varijabla>
  </DomainObject.Predmet.ProtuStrankaListFormated>
  <DomainObject.Predmet.ProtuStrankaListFormatedOIB>
    <izvorni_sadrzaj>
      <item>DUPIN, d.o.o. za podvodno ronjenje, trgovinu, turizam i usluge, OIB 45802829202</item>
    </izvorni_sadrzaj>
    <derivirana_varijabla naziv="DomainObject.Predmet.ProtuStrankaListFormatedOIB_1">
      <item>DUPIN, d.o.o. za podvodno ronjenje, trgovinu, turizam i usluge, OIB 45802829202</item>
    </derivirana_varijabla>
  </DomainObject.Predmet.ProtuStrankaListFormatedOIB>
  <DomainObject.Predmet.ProtuStrankaListFormatedWithAdress>
    <izvorni_sadrzaj>
      <item>DUPIN, d.o.o. za podvodno ronjenje, trgovinu, turizam i usluge, Pod Luku br. 9, 20275 Žrnovo</item>
    </izvorni_sadrzaj>
    <derivirana_varijabla naziv="DomainObject.Predmet.ProtuStrankaListFormatedWithAdress_1">
      <item>DUPIN, d.o.o. za podvodno ronjenje, trgovinu, turizam i usluge, Pod Luku br. 9, 20275 Žrnovo</item>
    </derivirana_varijabla>
  </DomainObject.Predmet.ProtuStrankaListFormatedWithAdress>
  <DomainObject.Predmet.ProtuStrankaListFormatedWithAdressOIB>
    <izvorni_sadrzaj>
      <item>DUPIN, d.o.o. za podvodno ronjenje, trgovinu, turizam i usluge, OIB 45802829202, Pod Luku br. 9, 20275 Žrnovo</item>
    </izvorni_sadrzaj>
    <derivirana_varijabla naziv="DomainObject.Predmet.ProtuStrankaListFormatedWithAdressOIB_1">
      <item>DUPIN, d.o.o. za podvodno ronjenje, trgovinu, turizam i usluge, OIB 45802829202, Pod Luku br. 9, 20275 Žrnovo</item>
    </derivirana_varijabla>
  </DomainObject.Predmet.ProtuStrankaListFormatedWithAdressOIB>
  <DomainObject.Predmet.ProtuStrankaListNazivFormated>
    <izvorni_sadrzaj>
      <item>DUPIN, d.o.o. za podvodno ronjenje, trgovinu, turizam i usluge</item>
    </izvorni_sadrzaj>
    <derivirana_varijabla naziv="DomainObject.Predmet.ProtuStrankaListNazivFormated_1">
      <item>DUPIN, d.o.o. za podvodno ronjenje, trgovinu, turizam i usluge</item>
    </derivirana_varijabla>
  </DomainObject.Predmet.ProtuStrankaListNazivFormated>
  <DomainObject.Predmet.ProtuStrankaListNazivFormatedOIB>
    <izvorni_sadrzaj>
      <item>DUPIN, d.o.o. za podvodno ronjenje, trgovinu, turizam i usluge, OIB 45802829202</item>
    </izvorni_sadrzaj>
    <derivirana_varijabla naziv="DomainObject.Predmet.ProtuStrankaListNazivFormatedOIB_1">
      <item>DUPIN, d.o.o. za podvodno ronjenje, trgovinu, turizam i usluge, OIB 45802829202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DUPIN, d.o.o. za podvodno ronjenje, trgovinu, turizam i usluge</izvorni_sadrzaj>
    <derivirana_varijabla naziv="DomainObject.Predmet.ProtustrankaIDrugi_1">DUPIN, d.o.o. za podvodno ronjenje,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DUPIN, d.o.o. za podvodno ronjenje, trgovinu, turizam i usluge, OIB 45802829202, Pod Luku br. 9, 20275 Žrnovo</izvorni_sadrzaj>
    <derivirana_varijabla naziv="DomainObject.Predmet.ProtustrankaIDrugiAdressOIB_1">DUPIN, d.o.o. za podvodno ronjenje, trgovinu, turizam i usluge, OIB 45802829202, Pod Luku br. 9, 20275 Žrnovo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DUPIN, d.o.o. za podvodno ronjenje, trgovinu, turizam i usluge</item>
    </izvorni_sadrzaj>
    <derivirana_varijabla naziv="DomainObject.Predmet.SudioniciListNaziv_1">
      <item>FINA, RC Split, Podružnica Dubrovnik</item>
      <item>DUPIN, d.o.o. za podvodno ronjenje,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DUPIN, d.o.o. za podvodno ronjenje, trgovinu, turizam i usluge, OIB 45802829202, Pod Luku br. 9,20275 Žrnovo</item>
    </izvorni_sadrzaj>
    <derivirana_varijabla naziv="DomainObject.Predmet.SudioniciListAdressOIB_1">
      <item>FINA, RC Split, Podružnica Dubrovnik, OIB 85821130368, Vukovarska 2,20000 Dubrovnik</item>
      <item>DUPIN, d.o.o. za podvodno ronjenje, trgovinu, turizam i usluge, OIB 45802829202, Pod Luku br. 9,20275 Žrnovo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45802829202</item>
    </izvorni_sadrzaj>
    <derivirana_varijabla naziv="DomainObject.Predmet.SudioniciListNazivOIB_1">
      <item>, OIB 85821130368</item>
      <item>, OIB 45802829202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329</properties:Words>
  <properties:Characters>1641</properties:Characters>
  <properties:Lines>53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1994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2016-11-11T09:06:00Z</dcterms:created>
  <dc:creator>Ante Kačić</dc:creator>
  <cp:lastModifiedBy>Srđan Gavranić</cp:lastModifiedBy>
  <cp:lastPrinted>2016-11-11T09:05:00Z</cp:lastPrinted>
  <dcterms:modified xmlns:xsi="http://www.w3.org/2001/XMLSchema-instance" xsi:type="dcterms:W3CDTF">2016-11-11T09:07:00Z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