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9de3" w14:paraId="bf09de3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595BAD">
        <w:rPr>
          <w:b/>
        </w:rPr>
        <w:t>405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3C2B03">
        <w:rPr>
          <w:lang w:val="hr-HR"/>
        </w:rPr>
        <w:t xml:space="preserve"> </w:t>
      </w:r>
      <w:r w:rsidR="00595BAD" w:rsidRPr="00595BAD">
        <w:rPr>
          <w:lang w:val="hr-HR"/>
        </w:rPr>
        <w:t>ELEKTROTEHNIČKI SUSTAVI d.o.o. za trgovinu i usluge</w:t>
      </w:r>
      <w:r w:rsidR="00595BAD">
        <w:rPr>
          <w:lang w:val="hr-HR"/>
        </w:rPr>
        <w:t xml:space="preserve">, OIB: </w:t>
      </w:r>
      <w:r w:rsidR="00595BAD" w:rsidRPr="00595BAD">
        <w:rPr>
          <w:lang w:val="hr-HR"/>
        </w:rPr>
        <w:t>41671285400</w:t>
      </w:r>
      <w:r w:rsidR="00595BAD">
        <w:rPr>
          <w:lang w:val="hr-HR"/>
        </w:rPr>
        <w:t xml:space="preserve">, Split, Poljička 39., 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595BAD" w:rsidRPr="00595BAD">
        <w:rPr>
          <w:lang w:val="hr-HR"/>
        </w:rPr>
        <w:t>ELEKTROTEHNIČKI SUSTAVI d.o.o. za trgovinu i usluge</w:t>
      </w:r>
      <w:r w:rsidR="00595BAD">
        <w:rPr>
          <w:lang w:val="hr-HR"/>
        </w:rPr>
        <w:t xml:space="preserve">, OIB: </w:t>
      </w:r>
      <w:r w:rsidR="00595BAD" w:rsidRPr="00595BAD">
        <w:rPr>
          <w:lang w:val="hr-HR"/>
        </w:rPr>
        <w:t>41671285400</w:t>
      </w:r>
      <w:r w:rsidR="00595BAD">
        <w:rPr>
          <w:lang w:val="hr-HR"/>
        </w:rPr>
        <w:t>, Split, Poljička 39</w:t>
      </w:r>
      <w:r w:rsidR="003C2B03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595BAD">
        <w:rPr>
          <w:rFonts w:eastAsia="Calibri"/>
        </w:rPr>
        <w:t>559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595BAD">
        <w:rPr>
          <w:rFonts w:eastAsia="Calibri"/>
        </w:rPr>
        <w:t>32.216,39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6D92"/>
    <w:rsid w:val="005868BF"/>
    <w:rsid w:val="00595BAD"/>
    <w:rsid w:val="005F20F8"/>
    <w:rsid w:val="00630C6F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St-2405/2015</izvorni_sadrzaj>
    <derivirana_varijabla naziv="DomainObject.Predmet.OznakaBroj_1">St-2405/2015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ELEKTROTEHNIČKI SUSTAVI d.o.o. za trgovinu i usluge</izvorni_sadrzaj>
    <derivirana_varijabla naziv="DomainObject.Predmet.ProtustrankaFormated_1">  ELEKTROTEHNIČKI SUSTAVI d.o.o. za trgovinu i usluge</derivirana_varijabla>
  </DomainObject.Predmet.ProtustrankaFormated>
  <DomainObject.Predmet.ProtustrankaFormatedOIB>
    <izvorni_sadrzaj>  ELEKTROTEHNIČKI SUSTAVI d.o.o. za trgovinu i usluge, OIB 41671285400</izvorni_sadrzaj>
    <derivirana_varijabla naziv="DomainObject.Predmet.ProtustrankaFormatedOIB_1">  ELEKTROTEHNIČKI SUSTAVI d.o.o. za trgovinu i usluge, OIB 41671285400</derivirana_varijabla>
  </DomainObject.Predmet.ProtustrankaFormatedOIB>
  <DomainObject.Predmet.ProtustrankaFormatedWithAdress>
    <izvorni_sadrzaj> ELEKTROTEHNIČKI SUSTAVI d.o.o. za trgovinu i usluge, Poljička 39, 21000 Split</izvorni_sadrzaj>
    <derivirana_varijabla naziv="DomainObject.Predmet.ProtustrankaFormatedWithAdress_1"> ELEKTROTEHNIČKI SUSTAVI d.o.o. za trgovinu i usluge, Poljička 39, 21000 Split</derivirana_varijabla>
  </DomainObject.Predmet.ProtustrankaFormatedWithAdress>
  <DomainObject.Predmet.ProtustrankaFormatedWithAdressOIB>
    <izvorni_sadrzaj> ELEKTROTEHNIČKI SUSTAVI d.o.o. za trgovinu i usluge, OIB 41671285400, Poljička 39, 21000 Split</izvorni_sadrzaj>
    <derivirana_varijabla naziv="DomainObject.Predmet.ProtustrankaFormatedWithAdressOIB_1"> ELEKTROTEHNIČKI SUSTAVI d.o.o. za trgovinu i usluge, OIB 41671285400, Poljička 39, 21000 Split</derivirana_varijabla>
  </DomainObject.Predmet.ProtustrankaFormatedWithAdressOIB>
  <DomainObject.Predmet.ProtustrankaWithAdress>
    <izvorni_sadrzaj>ELEKTROTEHNIČKI SUSTAVI d.o.o. za trgovinu i usluge Poljička 39, 21000 Split</izvorni_sadrzaj>
    <derivirana_varijabla naziv="DomainObject.Predmet.ProtustrankaWithAdress_1">ELEKTROTEHNIČKI SUSTAVI d.o.o. za trgovinu i usluge Poljička 39, 21000 Split</derivirana_varijabla>
  </DomainObject.Predmet.ProtustrankaWithAdress>
  <DomainObject.Predmet.ProtustrankaWithAdressOIB>
    <izvorni_sadrzaj>ELEKTROTEHNIČKI SUSTAVI d.o.o. za trgovinu i usluge, OIB 41671285400, Poljička 39, 21000 Split</izvorni_sadrzaj>
    <derivirana_varijabla naziv="DomainObject.Predmet.ProtustrankaWithAdressOIB_1">ELEKTROTEHNIČKI SUSTAVI d.o.o. za trgovinu i usluge, OIB 41671285400, Poljička 39, 21000 Split</derivirana_varijabla>
  </DomainObject.Predmet.ProtustrankaWithAdressOIB>
  <DomainObject.Predmet.ProtustrankaNazivFormated>
    <izvorni_sadrzaj>ELEKTROTEHNIČKI SUSTAVI d.o.o. za trgovinu i usluge</izvorni_sadrzaj>
    <derivirana_varijabla naziv="DomainObject.Predmet.ProtustrankaNazivFormated_1">ELEKTROTEHNIČKI SUSTAVI d.o.o. za trgovinu i usluge</derivirana_varijabla>
  </DomainObject.Predmet.ProtustrankaNazivFormated>
  <DomainObject.Predmet.ProtustrankaNazivFormatedOIB>
    <izvorni_sadrzaj>ELEKTROTEHNIČKI SUSTAVI d.o.o. za trgovinu i usluge, OIB 41671285400</izvorni_sadrzaj>
    <derivirana_varijabla naziv="DomainObject.Predmet.ProtustrankaNazivFormatedOIB_1">ELEKTROTEHNIČKI SUSTAVI d.o.o. za trgovinu i usluge, OIB 41671285400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32216.39</izvorni_sadrzaj>
    <derivirana_varijabla naziv="DomainObject.Predmet.TrenutnaVrijednost_1">32216.39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ELEKTROTEHNIČKI SUSTAVI d.o.o. za trgovinu i usluge</item>
    </izvorni_sadrzaj>
    <derivirana_varijabla naziv="DomainObject.Predmet.ProtuStrankaListFormated_1">
      <item>ELEKTROTEHNIČKI SUSTAVI d.o.o. za trgovinu i usluge</item>
    </derivirana_varijabla>
  </DomainObject.Predmet.ProtuStrankaListFormated>
  <DomainObject.Predmet.ProtuStrankaListFormatedOIB>
    <izvorni_sadrzaj>
      <item>ELEKTROTEHNIČKI SUSTAVI d.o.o. za trgovinu i usluge, OIB 41671285400</item>
    </izvorni_sadrzaj>
    <derivirana_varijabla naziv="DomainObject.Predmet.ProtuStrankaListFormatedOIB_1">
      <item>ELEKTROTEHNIČKI SUSTAVI d.o.o. za trgovinu i usluge, OIB 41671285400</item>
    </derivirana_varijabla>
  </DomainObject.Predmet.ProtuStrankaListFormatedOIB>
  <DomainObject.Predmet.ProtuStrankaListFormatedWithAdress>
    <izvorni_sadrzaj>
      <item>ELEKTROTEHNIČKI SUSTAVI d.o.o. za trgovinu i usluge, Poljička 39, 21000 Split</item>
    </izvorni_sadrzaj>
    <derivirana_varijabla naziv="DomainObject.Predmet.ProtuStrankaListFormatedWithAdress_1">
      <item>ELEKTROTEHNIČKI SUSTAVI d.o.o. za trgovinu i usluge, Poljička 39, 21000 Split</item>
    </derivirana_varijabla>
  </DomainObject.Predmet.ProtuStrankaListFormatedWithAdress>
  <DomainObject.Predmet.ProtuStrankaListFormatedWithAdressOIB>
    <izvorni_sadrzaj>
      <item>ELEKTROTEHNIČKI SUSTAVI d.o.o. za trgovinu i usluge, OIB 41671285400, Poljička 39, 21000 Split</item>
    </izvorni_sadrzaj>
    <derivirana_varijabla naziv="DomainObject.Predmet.ProtuStrankaListFormatedWithAdressOIB_1">
      <item>ELEKTROTEHNIČKI SUSTAVI d.o.o. za trgovinu i usluge, OIB 41671285400, Poljička 39, 21000 Split</item>
    </derivirana_varijabla>
  </DomainObject.Predmet.ProtuStrankaListFormatedWithAdressOIB>
  <DomainObject.Predmet.ProtuStrankaListNazivFormated>
    <izvorni_sadrzaj>
      <item>ELEKTROTEHNIČKI SUSTAVI d.o.o. za trgovinu i usluge</item>
    </izvorni_sadrzaj>
    <derivirana_varijabla naziv="DomainObject.Predmet.ProtuStrankaListNazivFormated_1">
      <item>ELEKTROTEHNIČKI SUSTAVI d.o.o. za trgovinu i usluge</item>
    </derivirana_varijabla>
  </DomainObject.Predmet.ProtuStrankaListNazivFormated>
  <DomainObject.Predmet.ProtuStrankaListNazivFormatedOIB>
    <izvorni_sadrzaj>
      <item>ELEKTROTEHNIČKI SUSTAVI d.o.o. za trgovinu i usluge, OIB 41671285400</item>
    </izvorni_sadrzaj>
    <derivirana_varijabla naziv="DomainObject.Predmet.ProtuStrankaListNazivFormatedOIB_1">
      <item>ELEKTROTEHNIČKI SUSTAVI d.o.o. za trgovinu i usluge, OIB 41671285400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ELEKTROTEHNIČKI SUSTAVI d.o.o. za trgovinu i usluge</izvorni_sadrzaj>
    <derivirana_varijabla naziv="DomainObject.Predmet.ProtustrankaIDrugi_1">ELEKTROTEHNIČKI SUSTAVI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ELEKTROTEHNIČKI SUSTAVI d.o.o. za trgovinu i usluge, OIB 41671285400, Poljička 39, 21000 Split</izvorni_sadrzaj>
    <derivirana_varijabla naziv="DomainObject.Predmet.ProtustrankaIDrugiAdressOIB_1">ELEKTROTEHNIČKI SUSTAVI d.o.o. za trgovinu i usluge, OIB 41671285400, Poljička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ELEKTROTEHNIČKI SUSTAVI d.o.o. za trgovinu i usluge</item>
      <item>FINANCIJSKA AGENCIJA, RC SPLIT</item>
    </izvorni_sadrzaj>
    <derivirana_varijabla naziv="DomainObject.Predmet.SudioniciListNaziv_1">
      <item>ELEKTROTEHNIČKI SUSTAVI d.o.o. za trgovinu i usluge</item>
      <item>FINANCIJSKA AGENCIJA, RC SPLIT</item>
    </derivirana_varijabla>
  </DomainObject.Predmet.SudioniciListNaziv>
  <DomainObject.Predmet.SudioniciListAdressOIB>
    <izvorni_sadrzaj>
      <item>ELEKTROTEHNIČKI SUSTAVI d.o.o. za trgovinu i usluge, OIB 41671285400, Poljička 39,21000 Split</item>
      <item>FINANCIJSKA AGENCIJA, RC SPLIT, OIB 85821130368, Mažuranićevo šetalište 24 b,21000 Split</item>
    </izvorni_sadrzaj>
    <derivirana_varijabla naziv="DomainObject.Predmet.SudioniciListAdressOIB_1">
      <item>ELEKTROTEHNIČKI SUSTAVI d.o.o. za trgovinu i usluge, OIB 41671285400, Poljička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41671285400</item>
      <item>, OIB 85821130368</item>
    </izvorni_sadrzaj>
    <derivirana_varijabla naziv="DomainObject.Predmet.SudioniciListNazivOIB_1">
      <item>, OIB 41671285400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1882</properties:Characters>
  <properties:Lines>47</properties:Lines>
  <properties:Paragraphs>16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2016-06-03T06:48:00Z</cp:lastPrinted>
  <dcterms:modified xmlns:xsi="http://www.w3.org/2001/XMLSchema-instance" xsi:type="dcterms:W3CDTF">2016-06-03T06:49:00Z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