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ef66" w14:paraId="adfef66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E25C25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8408F1" w:rsidRPr="008408F1">
        <w:rPr>
          <w:rFonts w:hAnsi="Times New Roman" w:ascii="Times New Roman"/>
          <w:szCs w:val="24"/>
        </w:rPr>
        <w:t>EKO-SUR d.o.o. OIB:18953785809, Sesvetski Kraljevec, Braće Radića 11, Sesvete,</w:t>
      </w:r>
      <w:r w:rsidR="00BF05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dana </w:t>
      </w:r>
      <w:r w:rsidR="00E25C25">
        <w:rPr>
          <w:rFonts w:hAnsi="Times New Roman" w:ascii="Times New Roman"/>
        </w:rPr>
        <w:t>02. svibnja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</w:t>
      </w:r>
      <w:r w:rsidR="00220971">
        <w:rPr>
          <w:rFonts w:hAnsi="Times New Roman" w:ascii="Times New Roman"/>
          <w:szCs w:val="24"/>
          <w:lang w:val="hr-HR"/>
        </w:rPr>
        <w:t>ju</w:t>
      </w:r>
      <w:r w:rsidRPr="00B20E19">
        <w:rPr>
          <w:rFonts w:hAnsi="Times New Roman" w:ascii="Times New Roman"/>
          <w:szCs w:val="24"/>
          <w:lang w:val="hr-HR"/>
        </w:rPr>
        <w:t xml:space="preserve"> se osoba ovlašten</w:t>
      </w:r>
      <w:r w:rsidR="00220971">
        <w:rPr>
          <w:rFonts w:hAnsi="Times New Roman" w:ascii="Times New Roman"/>
          <w:szCs w:val="24"/>
          <w:lang w:val="hr-HR"/>
        </w:rPr>
        <w:t>e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220971">
        <w:rPr>
          <w:rFonts w:hAnsi="Times New Roman" w:ascii="Times New Roman"/>
          <w:szCs w:val="24"/>
          <w:lang w:val="hr-HR"/>
        </w:rPr>
        <w:t xml:space="preserve">Ratko Aralica, Rakov Potok, Balaška 12, OIB: 52722151312 i Vilko Pešec iz Slovenije, 2250 Ptuj, Mariborska cesta 21A, 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B55F28">
        <w:rPr>
          <w:rFonts w:hAnsi="Times New Roman" w:ascii="Times New Roman"/>
          <w:lang w:val="hr-HR"/>
        </w:rPr>
        <w:t>4965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D11ED0">
        <w:rPr>
          <w:rFonts w:hAnsi="Times New Roman" w:ascii="Times New Roman"/>
          <w:lang w:val="hr-HR"/>
        </w:rPr>
        <w:t xml:space="preserve"> 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5B4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220971">
      <w:rPr>
        <w:rFonts w:hAnsi="Times New Roman" w:ascii="Times New Roman"/>
        <w:lang w:val="hr-HR"/>
      </w:rPr>
      <w:t>4965</w:t>
    </w:r>
    <w:r w:rsidR="00972C99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8408F1">
      <w:rPr>
        <w:rFonts w:hAnsi="Times New Roman" w:ascii="Times New Roman"/>
        <w:lang w:val="hr-HR"/>
      </w:rPr>
      <w:t>4965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34ED"/>
    <w:rsid w:val="001053AE"/>
    <w:rsid w:val="00112B50"/>
    <w:rsid w:val="00182088"/>
    <w:rsid w:val="001E2698"/>
    <w:rsid w:val="00220971"/>
    <w:rsid w:val="00285417"/>
    <w:rsid w:val="00291185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75B44"/>
    <w:rsid w:val="00691B86"/>
    <w:rsid w:val="007A29F9"/>
    <w:rsid w:val="007F6336"/>
    <w:rsid w:val="008408F1"/>
    <w:rsid w:val="00840E3D"/>
    <w:rsid w:val="008968CC"/>
    <w:rsid w:val="00932D82"/>
    <w:rsid w:val="00953B38"/>
    <w:rsid w:val="00972C99"/>
    <w:rsid w:val="00982036"/>
    <w:rsid w:val="00985FE7"/>
    <w:rsid w:val="00996BF0"/>
    <w:rsid w:val="00997BA9"/>
    <w:rsid w:val="00A86F20"/>
    <w:rsid w:val="00A95334"/>
    <w:rsid w:val="00AA039C"/>
    <w:rsid w:val="00AB7883"/>
    <w:rsid w:val="00AF40B4"/>
    <w:rsid w:val="00B03169"/>
    <w:rsid w:val="00B20E19"/>
    <w:rsid w:val="00B55F28"/>
    <w:rsid w:val="00BB1298"/>
    <w:rsid w:val="00BB2590"/>
    <w:rsid w:val="00BE074A"/>
    <w:rsid w:val="00BF05B2"/>
    <w:rsid w:val="00C753DE"/>
    <w:rsid w:val="00CC475E"/>
    <w:rsid w:val="00CD1517"/>
    <w:rsid w:val="00CF2939"/>
    <w:rsid w:val="00CF2B0F"/>
    <w:rsid w:val="00D11ED0"/>
    <w:rsid w:val="00D44D4F"/>
    <w:rsid w:val="00D72BC3"/>
    <w:rsid w:val="00D77C43"/>
    <w:rsid w:val="00D955F3"/>
    <w:rsid w:val="00DB187C"/>
    <w:rsid w:val="00DB29D2"/>
    <w:rsid w:val="00DB4528"/>
    <w:rsid w:val="00DF48C9"/>
    <w:rsid w:val="00E25C25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B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B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B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B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B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B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B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B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867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4965</izvorni_sadrzaj>
    <derivirana_varijabla naziv="DomainObject.Predmet.Broj_1">4965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St-4965/2015</izvorni_sadrzaj>
    <derivirana_varijabla naziv="DomainObject.Predmet.OznakaBroj_1">St-4965/2015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EKO-SUR d.o.o.</izvorni_sadrzaj>
    <derivirana_varijabla naziv="DomainObject.Predmet.ProtustrankaFormated_1">  EKO-SUR d.o.o.</derivirana_varijabla>
  </DomainObject.Predmet.ProtustrankaFormated>
  <DomainObject.Predmet.ProtustrankaFormatedOIB>
    <izvorni_sadrzaj>  EKO-SUR d.o.o., OIB 18953785809</izvorni_sadrzaj>
    <derivirana_varijabla naziv="DomainObject.Predmet.ProtustrankaFormatedOIB_1">  EKO-SUR d.o.o., OIB 18953785809</derivirana_varijabla>
  </DomainObject.Predmet.ProtustrankaFormatedOIB>
  <DomainObject.Predmet.ProtustrankaFormatedWithAdress>
    <izvorni_sadrzaj> EKO-SUR d.o.o., Sesvetski Kraljevec, Braće Radića 11, 10360 Sesvete</izvorni_sadrzaj>
    <derivirana_varijabla naziv="DomainObject.Predmet.ProtustrankaFormatedWithAdress_1"> EKO-SUR d.o.o., Sesvetski Kraljevec, Braće Radića 11, 10360 Sesvete</derivirana_varijabla>
  </DomainObject.Predmet.ProtustrankaFormatedWithAdress>
  <DomainObject.Predmet.ProtustrankaFormatedWithAdressOIB>
    <izvorni_sadrzaj> EKO-SUR d.o.o., OIB 18953785809, Sesvetski Kraljevec, Braće Radića 11, 10360 Sesvete</izvorni_sadrzaj>
    <derivirana_varijabla naziv="DomainObject.Predmet.ProtustrankaFormatedWithAdressOIB_1"> EKO-SUR d.o.o., OIB 18953785809, Sesvetski Kraljevec, Braće Radića 11, 10360 Sesvete</derivirana_varijabla>
  </DomainObject.Predmet.ProtustrankaFormatedWithAdressOIB>
  <DomainObject.Predmet.ProtustrankaWithAdress>
    <izvorni_sadrzaj>EKO-SUR d.o.o. Sesvetski Kraljevec, Braće Radića 11, 10360 Sesvete</izvorni_sadrzaj>
    <derivirana_varijabla naziv="DomainObject.Predmet.ProtustrankaWithAdress_1">EKO-SUR d.o.o. Sesvetski Kraljevec, Braće Radića 11, 10360 Sesvete</derivirana_varijabla>
  </DomainObject.Predmet.ProtustrankaWithAdress>
  <DomainObject.Predmet.ProtustrankaWithAdressOIB>
    <izvorni_sadrzaj>EKO-SUR d.o.o., OIB 18953785809, Sesvetski Kraljevec, Braće Radića 11, 10360 Sesvete</izvorni_sadrzaj>
    <derivirana_varijabla naziv="DomainObject.Predmet.ProtustrankaWithAdressOIB_1">EKO-SUR d.o.o., OIB 18953785809, Sesvetski Kraljevec, Braće Radića 11, 10360 Sesvete</derivirana_varijabla>
  </DomainObject.Predmet.ProtustrankaWithAdressOIB>
  <DomainObject.Predmet.ProtustrankaNazivFormated>
    <izvorni_sadrzaj>EKO-SUR d.o.o.</izvorni_sadrzaj>
    <derivirana_varijabla naziv="DomainObject.Predmet.ProtustrankaNazivFormated_1">EKO-SUR d.o.o.</derivirana_varijabla>
  </DomainObject.Predmet.ProtustrankaNazivFormated>
  <DomainObject.Predmet.ProtustrankaNazivFormatedOIB>
    <izvorni_sadrzaj>EKO-SUR d.o.o., OIB 18953785809</izvorni_sadrzaj>
    <derivirana_varijabla naziv="DomainObject.Predmet.ProtustrankaNazivFormatedOIB_1">EKO-SUR d.o.o., OIB 18953785809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EKO-SUR d.o.o.</item>
    </izvorni_sadrzaj>
    <derivirana_varijabla naziv="DomainObject.Predmet.ProtuStrankaListFormated_1">
      <item>EKO-SUR d.o.o.</item>
    </derivirana_varijabla>
  </DomainObject.Predmet.ProtuStrankaListFormated>
  <DomainObject.Predmet.ProtuStrankaListFormatedOIB>
    <izvorni_sadrzaj>
      <item>EKO-SUR d.o.o., OIB 18953785809</item>
    </izvorni_sadrzaj>
    <derivirana_varijabla naziv="DomainObject.Predmet.ProtuStrankaListFormatedOIB_1">
      <item>EKO-SUR d.o.o., OIB 18953785809</item>
    </derivirana_varijabla>
  </DomainObject.Predmet.ProtuStrankaListFormatedOIB>
  <DomainObject.Predmet.ProtuStrankaListFormatedWithAdress>
    <izvorni_sadrzaj>
      <item>EKO-SUR d.o.o., Sesvetski Kraljevec, Braće Radića 11, 10360 Sesvete</item>
    </izvorni_sadrzaj>
    <derivirana_varijabla naziv="DomainObject.Predmet.ProtuStrankaListFormatedWithAdress_1">
      <item>EKO-SUR d.o.o., Sesvetski Kraljevec, Braće Radića 11, 10360 Sesvete</item>
    </derivirana_varijabla>
  </DomainObject.Predmet.ProtuStrankaListFormatedWithAdress>
  <DomainObject.Predmet.ProtuStrankaListFormatedWithAdressOIB>
    <izvorni_sadrzaj>
      <item>EKO-SUR d.o.o., OIB 18953785809, Sesvetski Kraljevec, Braće Radića 11, 10360 Sesvete</item>
    </izvorni_sadrzaj>
    <derivirana_varijabla naziv="DomainObject.Predmet.ProtuStrankaListFormatedWithAdressOIB_1">
      <item>EKO-SUR d.o.o., OIB 18953785809, Sesvetski Kraljevec, Braće Radića 11, 10360 Sesvete</item>
    </derivirana_varijabla>
  </DomainObject.Predmet.ProtuStrankaListFormatedWithAdressOIB>
  <DomainObject.Predmet.ProtuStrankaListNazivFormated>
    <izvorni_sadrzaj>
      <item>EKO-SUR d.o.o.</item>
    </izvorni_sadrzaj>
    <derivirana_varijabla naziv="DomainObject.Predmet.ProtuStrankaListNazivFormated_1">
      <item>EKO-SUR d.o.o.</item>
    </derivirana_varijabla>
  </DomainObject.Predmet.ProtuStrankaListNazivFormated>
  <DomainObject.Predmet.ProtuStrankaListNazivFormatedOIB>
    <izvorni_sadrzaj>
      <item>EKO-SUR d.o.o., OIB 18953785809</item>
    </izvorni_sadrzaj>
    <derivirana_varijabla naziv="DomainObject.Predmet.ProtuStrankaListNazivFormatedOIB_1">
      <item>EKO-SUR d.o.o., OIB 18953785809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EKO-SUR d.o.o.</izvorni_sadrzaj>
    <derivirana_varijabla naziv="DomainObject.Predmet.ProtustrankaIDrugi_1">EKO-SUR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EKO-SUR d.o.o., OIB 18953785809, Sesvetski Kraljevec, Braće Radića 11, 10360 Sesvete</izvorni_sadrzaj>
    <derivirana_varijabla naziv="DomainObject.Predmet.ProtustrankaIDrugiAdressOIB_1">EKO-SUR d.o.o., OIB 18953785809, Sesvetski Kraljevec, Braće Radića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EKO-SUR d.o.o.</item>
      <item>FINA Regionalni centar Zagreb</item>
    </izvorni_sadrzaj>
    <derivirana_varijabla naziv="DomainObject.Predmet.SudioniciListNaziv_1">
      <item>EKO-SUR d.o.o.</item>
      <item>FINA Regionalni centar Zagreb</item>
    </derivirana_varijabla>
  </DomainObject.Predmet.SudioniciListNaziv>
  <DomainObject.Predmet.SudioniciListAdressOIB>
    <izvorni_sadrzaj>
      <item>EKO-SUR d.o.o., OIB 18953785809, Sesvetski Kraljevec, Braće Radića 11,10360 Sesvete</item>
      <item>FINA Regionalni centar Zagreb, OIB 85821130368, Trg svibanjskih žrtava 1995. 1,10000 Zagreb</item>
    </izvorni_sadrzaj>
    <derivirana_varijabla naziv="DomainObject.Predmet.SudioniciListAdressOIB_1">
      <item>EKO-SUR d.o.o., OIB 18953785809, Sesvetski Kraljevec, Braće Radića 11,10360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18953785809</item>
      <item>, OIB 85821130368</item>
    </izvorni_sadrzaj>
    <derivirana_varijabla naziv="DomainObject.Predmet.SudioniciListNazivOIB_1">
      <item>, OIB 18953785809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2464</properties:Characters>
  <properties:Lines>82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2016-05-02T08:37:00Z</dcterms:created>
  <dc:creator>Sudsko vijeæe</dc:creator>
  <cp:lastModifiedBy>Darinka Čusak</cp:lastModifiedBy>
  <cp:lastPrinted>2016-05-02T09:06:00Z</cp:lastPrinted>
  <dcterms:modified xmlns:xsi="http://www.w3.org/2001/XMLSchema-instance" xsi:type="dcterms:W3CDTF">2016-05-02T11:10:00Z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