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3edc" w14:paraId="0553edc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EE538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St-891/2015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Marijana Protega,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. knjigovodstvenog servisa Marijana Protega iz Šibenika,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Mandalinskih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 žrtava 6, OIB: </w:t>
      </w:r>
      <w:r w:rsidR="00EE5385" w:rsidRPr="00EE5385">
        <w:rPr>
          <w:rFonts w:cs="Times New Roman" w:hAnsi="Times New Roman" w:ascii="Times New Roman"/>
          <w:sz w:val="24"/>
          <w:szCs w:val="24"/>
        </w:rPr>
        <w:t>29199984595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656EB">
        <w:rPr>
          <w:rFonts w:cs="Times New Roman" w:hAnsi="Times New Roman" w:ascii="Times New Roman"/>
          <w:sz w:val="24"/>
          <w:szCs w:val="24"/>
        </w:rPr>
        <w:t>20</w:t>
      </w:r>
      <w:r w:rsidR="00101B58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EE5385">
        <w:rPr>
          <w:rFonts w:cs="Times New Roman" w:hAnsi="Times New Roman" w:ascii="Times New Roman"/>
          <w:sz w:val="24"/>
          <w:szCs w:val="24"/>
        </w:rPr>
        <w:t xml:space="preserve">Marijana Protega,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. knjigovodstvenog servisa Marijana Protega iz Šibenika,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Mandalinskih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 žrtava 6, OIB: </w:t>
      </w:r>
      <w:r w:rsidR="00EE5385" w:rsidRPr="00EE5385">
        <w:rPr>
          <w:rFonts w:cs="Times New Roman" w:hAnsi="Times New Roman" w:ascii="Times New Roman"/>
          <w:sz w:val="24"/>
          <w:szCs w:val="24"/>
        </w:rPr>
        <w:t>29199984595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EE5385">
        <w:rPr>
          <w:rFonts w:cs="Times New Roman" w:hAnsi="Times New Roman" w:ascii="Times New Roman"/>
          <w:sz w:val="24"/>
          <w:szCs w:val="24"/>
        </w:rPr>
        <w:t>-891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EE538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 iznos od 10.000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EE5385">
        <w:rPr>
          <w:rFonts w:cs="Times New Roman" w:hAnsi="Times New Roman" w:ascii="Times New Roman"/>
          <w:sz w:val="24"/>
          <w:szCs w:val="24"/>
        </w:rPr>
        <w:t xml:space="preserve">Marijana Protega,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. knjigovodstvenog servisa Marijana Protega iz Šibenika, </w:t>
      </w:r>
      <w:proofErr w:type="spellStart"/>
      <w:r w:rsidR="00EE5385">
        <w:rPr>
          <w:rFonts w:cs="Times New Roman" w:hAnsi="Times New Roman" w:ascii="Times New Roman"/>
          <w:sz w:val="24"/>
          <w:szCs w:val="24"/>
        </w:rPr>
        <w:t>Mandalinskih</w:t>
      </w:r>
      <w:proofErr w:type="spellEnd"/>
      <w:r w:rsidR="00EE5385">
        <w:rPr>
          <w:rFonts w:cs="Times New Roman" w:hAnsi="Times New Roman" w:ascii="Times New Roman"/>
          <w:sz w:val="24"/>
          <w:szCs w:val="24"/>
        </w:rPr>
        <w:t xml:space="preserve"> žrtava 6, OIB: </w:t>
      </w:r>
      <w:r w:rsidR="00EE5385" w:rsidRPr="00EE5385">
        <w:rPr>
          <w:rFonts w:cs="Times New Roman" w:hAnsi="Times New Roman" w:ascii="Times New Roman"/>
          <w:sz w:val="24"/>
          <w:szCs w:val="24"/>
        </w:rPr>
        <w:t>29199984595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EE5385">
        <w:rPr>
          <w:rFonts w:cs="Times New Roman" w:hAnsi="Times New Roman" w:ascii="Times New Roman"/>
          <w:sz w:val="24"/>
          <w:szCs w:val="24"/>
        </w:rPr>
        <w:t>09. Prosinca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EE5385">
        <w:rPr>
          <w:rFonts w:cs="Times New Roman" w:hAnsi="Times New Roman" w:ascii="Times New Roman"/>
          <w:sz w:val="24"/>
          <w:szCs w:val="24"/>
        </w:rPr>
        <w:t>15. veljače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2 -                                             9 St-891/2015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03079">
        <w:rPr>
          <w:rFonts w:cs="Times New Roman" w:hAnsi="Times New Roman" w:ascii="Times New Roman"/>
          <w:sz w:val="24"/>
          <w:szCs w:val="24"/>
        </w:rPr>
        <w:t>20</w:t>
      </w:r>
      <w:r w:rsidR="003C64A1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BA9" w:rsidP="00E67C3C" w:rsidR="00D45BA9">
      <w:pPr>
        <w:spacing w:lineRule="auto" w:line="240" w:after="0"/>
      </w:pPr>
      <w:r>
        <w:separator/>
      </w:r>
    </w:p>
  </w:endnote>
  <w:endnote w:id="0" w:type="continuationSeparator">
    <w:p w:rsidRDefault="00D45BA9" w:rsidP="00E67C3C" w:rsidR="00D45B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BA9" w:rsidP="00E67C3C" w:rsidR="00D45BA9">
      <w:pPr>
        <w:spacing w:lineRule="auto" w:line="240" w:after="0"/>
      </w:pPr>
      <w:r>
        <w:separator/>
      </w:r>
    </w:p>
  </w:footnote>
  <w:footnote w:id="0" w:type="continuationSeparator">
    <w:p w:rsidRDefault="00D45BA9" w:rsidP="00E67C3C" w:rsidR="00D45B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F1BDF"/>
    <w:rsid w:val="008967A5"/>
    <w:rsid w:val="008B7C03"/>
    <w:rsid w:val="00A43D9A"/>
    <w:rsid w:val="00A62775"/>
    <w:rsid w:val="00A77D7C"/>
    <w:rsid w:val="00AC3122"/>
    <w:rsid w:val="00B643C4"/>
    <w:rsid w:val="00C03079"/>
    <w:rsid w:val="00C11B57"/>
    <w:rsid w:val="00C43F4B"/>
    <w:rsid w:val="00CB0B39"/>
    <w:rsid w:val="00D12EBE"/>
    <w:rsid w:val="00D45BA9"/>
    <w:rsid w:val="00E67C3C"/>
    <w:rsid w:val="00EE523F"/>
    <w:rsid w:val="00EE5385"/>
    <w:rsid w:val="00F0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C43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F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F4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F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F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C43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F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F4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F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F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St-891/2015</izvorni_sadrzaj>
    <derivirana_varijabla naziv="DomainObject.Predmet.OznakaBroj_1">St-891/2015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Protega</izvorni_sadrzaj>
    <derivirana_varijabla naziv="DomainObject.Predmet.ProtustrankaFormated_1">  Marijana Protega</derivirana_varijabla>
  </DomainObject.Predmet.ProtustrankaFormated>
  <DomainObject.Predmet.ProtustrankaFormatedOIB>
    <izvorni_sadrzaj>  Marijana Protega, OIB 29199984595</izvorni_sadrzaj>
    <derivirana_varijabla naziv="DomainObject.Predmet.ProtustrankaFormatedOIB_1">  Marijana Protega, OIB 29199984595</derivirana_varijabla>
  </DomainObject.Predmet.ProtustrankaFormatedOIB>
  <DomainObject.Predmet.ProtustrankaFormatedWithAdress>
    <izvorni_sadrzaj> Marijana Protega, Mandalinskih Žrtava 6, 22000 Šibenik</izvorni_sadrzaj>
    <derivirana_varijabla naziv="DomainObject.Predmet.ProtustrankaFormatedWithAdress_1"> Marijana Protega, Mandalinskih Žrtava 6, 22000 Šibenik</derivirana_varijabla>
  </DomainObject.Predmet.ProtustrankaFormatedWithAdress>
  <DomainObject.Predmet.ProtustrankaFormatedWithAdressOIB>
    <izvorni_sadrzaj> Marijana Protega, OIB 29199984595, Mandalinskih Žrtava 6, 22000 Šibenik</izvorni_sadrzaj>
    <derivirana_varijabla naziv="DomainObject.Predmet.ProtustrankaFormatedWithAdressOIB_1"> Marijana Protega, OIB 29199984595, Mandalinskih Žrtava 6, 22000 Šibenik</derivirana_varijabla>
  </DomainObject.Predmet.ProtustrankaFormatedWithAdressOIB>
  <DomainObject.Predmet.ProtustrankaWithAdress>
    <izvorni_sadrzaj>Marijana Protega Mandalinskih Žrtava 6, 22000 Šibenik</izvorni_sadrzaj>
    <derivirana_varijabla naziv="DomainObject.Predmet.ProtustrankaWithAdress_1">Marijana Protega Mandalinskih Žrtava 6, 22000 Šibenik</derivirana_varijabla>
  </DomainObject.Predmet.ProtustrankaWithAdress>
  <DomainObject.Predmet.ProtustrankaWithAdressOIB>
    <izvorni_sadrzaj>Marijana Protega, OIB 29199984595, Mandalinskih Žrtava 6, 22000 Šibenik</izvorni_sadrzaj>
    <derivirana_varijabla naziv="DomainObject.Predmet.ProtustrankaWithAdressOIB_1">Marijana Protega, OIB 29199984595, Mandalinskih Žrtava 6, 22000 Šibenik</derivirana_varijabla>
  </DomainObject.Predmet.ProtustrankaWithAdressOIB>
  <DomainObject.Predmet.ProtustrankaNazivFormated>
    <izvorni_sadrzaj>Marijana Protega</izvorni_sadrzaj>
    <derivirana_varijabla naziv="DomainObject.Predmet.ProtustrankaNazivFormated_1">Marijana Protega</derivirana_varijabla>
  </DomainObject.Predmet.ProtustrankaNazivFormated>
  <DomainObject.Predmet.ProtustrankaNazivFormatedOIB>
    <izvorni_sadrzaj>Marijana Protega, OIB 29199984595</izvorni_sadrzaj>
    <derivirana_varijabla naziv="DomainObject.Predmet.ProtustrankaNazivFormatedOIB_1">Marijana Protega, OIB 29199984595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Marijana Protega</item>
    </izvorni_sadrzaj>
    <derivirana_varijabla naziv="DomainObject.Predmet.ProtuStrankaListFormated_1">
      <item>Marijana Protega</item>
    </derivirana_varijabla>
  </DomainObject.Predmet.ProtuStrankaListFormated>
  <DomainObject.Predmet.ProtuStrankaListFormatedOIB>
    <izvorni_sadrzaj>
      <item>Marijana Protega, OIB 29199984595</item>
    </izvorni_sadrzaj>
    <derivirana_varijabla naziv="DomainObject.Predmet.ProtuStrankaListFormatedOIB_1">
      <item>Marijana Protega, OIB 29199984595</item>
    </derivirana_varijabla>
  </DomainObject.Predmet.ProtuStrankaListFormatedOIB>
  <DomainObject.Predmet.ProtuStrankaListFormatedWithAdress>
    <izvorni_sadrzaj>
      <item>Marijana Protega, Mandalinskih Žrtava 6, 22000 Šibenik</item>
    </izvorni_sadrzaj>
    <derivirana_varijabla naziv="DomainObject.Predmet.ProtuStrankaListFormatedWithAdress_1">
      <item>Marijana Protega, Mandalinskih Žrtava 6, 22000 Šibenik</item>
    </derivirana_varijabla>
  </DomainObject.Predmet.ProtuStrankaListFormatedWithAdress>
  <DomainObject.Predmet.ProtuStrankaListFormatedWithAdressOIB>
    <izvorni_sadrzaj>
      <item>Marijana Protega, OIB 29199984595, Mandalinskih Žrtava 6, 22000 Šibenik</item>
    </izvorni_sadrzaj>
    <derivirana_varijabla naziv="DomainObject.Predmet.ProtuStrankaListFormatedWithAdressOIB_1">
      <item>Marijana Protega, OIB 29199984595, Mandalinskih Žrtava 6, 22000 Šibenik</item>
    </derivirana_varijabla>
  </DomainObject.Predmet.ProtuStrankaListFormatedWithAdressOIB>
  <DomainObject.Predmet.ProtuStrankaListNazivFormated>
    <izvorni_sadrzaj>
      <item>Marijana Protega</item>
    </izvorni_sadrzaj>
    <derivirana_varijabla naziv="DomainObject.Predmet.ProtuStrankaListNazivFormated_1">
      <item>Marijana Protega</item>
    </derivirana_varijabla>
  </DomainObject.Predmet.ProtuStrankaListNazivFormated>
  <DomainObject.Predmet.ProtuStrankaListNazivFormatedOIB>
    <izvorni_sadrzaj>
      <item>Marijana Protega, OIB 29199984595</item>
    </izvorni_sadrzaj>
    <derivirana_varijabla naziv="DomainObject.Predmet.ProtuStrankaListNazivFormatedOIB_1">
      <item>Marijana Protega, OIB 29199984595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Marijana Protega</izvorni_sadrzaj>
    <derivirana_varijabla naziv="DomainObject.Predmet.ProtustrankaIDrugi_1">Marijana Protega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Marijana Protega, OIB 29199984595, Mandalinskih Žrtava 6, 22000 Šibenik</izvorni_sadrzaj>
    <derivirana_varijabla naziv="DomainObject.Predmet.ProtustrankaIDrugiAdressOIB_1">Marijana Protega, OIB 29199984595, Mandalinskih Žrtava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Marijana Protega</item>
    </izvorni_sadrzaj>
    <derivirana_varijabla naziv="DomainObject.Predmet.SudioniciListNaziv_1">
      <item>FINA - RC Split</item>
      <item>Marijana Protega</item>
    </derivirana_varijabla>
  </DomainObject.Predmet.SudioniciListNaziv>
  <DomainObject.Predmet.SudioniciListAdressOIB>
    <izvorni_sadrzaj>
      <item>FINA - RC Split, OIB 85821130368, Mažuranićevo šetalište 24 b,21000 Split</item>
      <item>Marijana Protega, OIB 29199984595, Mandalinskih Žrtava 6,22000 Šibenik</item>
    </izvorni_sadrzaj>
    <derivirana_varijabla naziv="DomainObject.Predmet.SudioniciListAdressOIB_1">
      <item>FINA - RC Split, OIB 85821130368, Mažuranićevo šetalište 24 b,21000 Split</item>
      <item>Marijana Protega, OIB 29199984595, Mandalinskih Žrtava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29199984595</item>
    </izvorni_sadrzaj>
    <derivirana_varijabla naziv="DomainObject.Predmet.SudioniciListNazivOIB_1">
      <item>, OIB 85821130368</item>
      <item>, OIB 29199984595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2069</properties:Characters>
  <properties:Lines>76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2016-05-19T12:37:00Z</dcterms:created>
  <dc:creator>Elizabeta Filipi</dc:creator>
  <cp:lastModifiedBy>Marina Gulin</cp:lastModifiedBy>
  <cp:lastPrinted>2016-05-19T12:39:00Z</cp:lastPrinted>
  <dcterms:modified xmlns:xsi="http://www.w3.org/2001/XMLSchema-instance" xsi:type="dcterms:W3CDTF">2016-05-20T08:02:00Z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