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0c8ea" w14:paraId="060c8ea" w:rsidRDefault="003A519A" w:rsidP="003909AD" w:rsidR="003909AD">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342B74" w:rsidP="003909AD" w:rsidR="00342B74" w:rsidRPr="00323158"/>
    <w:p w:rsidRDefault="00C04996" w:rsidR="00C04996">
      <w:r>
        <w:t>REPUBLIKA HRVATSKA</w:t>
      </w:r>
    </w:p>
    <w:p w:rsidRDefault="00C04996" w:rsidR="00C04996">
      <w:r>
        <w:t xml:space="preserve">TRGOVAČKI SUD U </w:t>
      </w:r>
      <w:r w:rsidR="000E526F">
        <w:t xml:space="preserve"> OSIJEKU</w:t>
      </w:r>
    </w:p>
    <w:p w:rsidRDefault="00C04996" w:rsidR="000E526F">
      <w:r>
        <w:t>S</w:t>
      </w:r>
      <w:r w:rsidR="000E526F">
        <w:t xml:space="preserve">TALNA SLUŽBA </w:t>
      </w:r>
      <w:r w:rsidR="00B74D49">
        <w:t>U SLAVONSKOM BRODU</w:t>
      </w:r>
      <w:r>
        <w:t xml:space="preserve"> </w:t>
      </w:r>
    </w:p>
    <w:p w:rsidRDefault="000E526F" w:rsidR="000E526F">
      <w:r>
        <w:t>Trg pobjede 13</w:t>
      </w:r>
    </w:p>
    <w:p w:rsidRDefault="000E526F" w:rsidR="00761A7A">
      <w:r>
        <w:t>35000 Slavonski Brod</w:t>
      </w:r>
      <w:r w:rsidR="00C04996">
        <w:t xml:space="preserve">                                  </w:t>
      </w:r>
      <w:r w:rsidR="00C52411">
        <w:t xml:space="preserve">           </w:t>
      </w:r>
      <w:r>
        <w:t xml:space="preserve">                </w:t>
      </w:r>
      <w:r w:rsidR="00E92CA5">
        <w:t xml:space="preserve">         </w:t>
      </w:r>
      <w:r w:rsidR="00C52411">
        <w:t xml:space="preserve"> </w:t>
      </w:r>
      <w:r w:rsidR="0078252C">
        <w:rPr>
          <w:b/>
          <w:color w:val="000000"/>
        </w:rPr>
        <w:t>Broj: 1/St-</w:t>
      </w:r>
      <w:r w:rsidR="006828A4">
        <w:rPr>
          <w:b/>
          <w:color w:val="000000"/>
        </w:rPr>
        <w:t>2231/2016-56</w:t>
      </w:r>
    </w:p>
    <w:p w:rsidRDefault="00A622DC" w:rsidP="00761A7A" w:rsidR="00A622DC">
      <w:pPr>
        <w:jc w:val="center"/>
      </w:pPr>
    </w:p>
    <w:p w:rsidRDefault="00761A7A" w:rsidP="00761A7A" w:rsidR="00761A7A">
      <w:pPr>
        <w:jc w:val="center"/>
      </w:pPr>
      <w:r w:rsidRPr="008A252D">
        <w:t>Z A K L J U Č A K</w:t>
      </w:r>
    </w:p>
    <w:p w:rsidRDefault="00C04996" w:rsidR="00C04996"/>
    <w:p w:rsidRDefault="00C04996" w:rsidP="0078252C" w:rsidR="00E20B8A">
      <w:r>
        <w:tab/>
      </w:r>
      <w:r w:rsidR="00A622DC">
        <w:t xml:space="preserve">TRGOVAČKI SUD U OSIJEKU, STALNA SLUŽBA U SLAVONSKOM BRODU, po stečajnoj sutkinji Vesni Vukelić, u postupku stečaja nad dužnikom </w:t>
      </w:r>
      <w:r w:rsidR="006828A4">
        <w:rPr>
          <w:b/>
          <w:bCs/>
        </w:rPr>
        <w:t>VENJE d.o.o. u stečaju Gradište, Gradište 73a, OIB 85764587113,</w:t>
      </w:r>
      <w:r>
        <w:t xml:space="preserve"> dana </w:t>
      </w:r>
      <w:r w:rsidR="006828A4">
        <w:t>24. srpnja</w:t>
      </w:r>
      <w:r w:rsidR="00E92CA5">
        <w:t xml:space="preserve"> 2018</w:t>
      </w:r>
      <w:r w:rsidR="0068708B">
        <w:t>.</w:t>
      </w:r>
      <w:r>
        <w:t xml:space="preserve"> </w:t>
      </w:r>
    </w:p>
    <w:p w:rsidRDefault="00176A08" w:rsidP="00C52411" w:rsidR="00176A08">
      <w:pPr>
        <w:jc w:val="both"/>
      </w:pPr>
    </w:p>
    <w:p w:rsidRDefault="00C04996" w:rsidR="00C04996"/>
    <w:p w:rsidRDefault="00761A7A" w:rsidP="00C04996" w:rsidR="00176A08">
      <w:pPr>
        <w:jc w:val="center"/>
      </w:pPr>
      <w:r w:rsidRPr="008A252D">
        <w:t>z a k l j u č i o     j e</w:t>
      </w:r>
    </w:p>
    <w:p w:rsidRDefault="00A622DC" w:rsidP="00C04996" w:rsidR="00A622DC" w:rsidRPr="008A252D">
      <w:pPr>
        <w:jc w:val="center"/>
      </w:pPr>
    </w:p>
    <w:p w:rsidRDefault="00C04996" w:rsidR="00C04996"/>
    <w:p w:rsidRDefault="00C04996" w:rsidP="00E92CA5" w:rsidR="0068708B">
      <w:pPr>
        <w:jc w:val="both"/>
        <w:rPr>
          <w:b/>
        </w:rPr>
      </w:pPr>
      <w:r>
        <w:tab/>
      </w:r>
      <w:r w:rsidRPr="007E5562">
        <w:rPr>
          <w:b/>
        </w:rPr>
        <w:t xml:space="preserve">I </w:t>
      </w:r>
      <w:r w:rsidR="007D210A">
        <w:rPr>
          <w:b/>
        </w:rPr>
        <w:t>–</w:t>
      </w:r>
      <w:r w:rsidRPr="007E5562">
        <w:rPr>
          <w:b/>
        </w:rPr>
        <w:t xml:space="preserve"> Kupcu</w:t>
      </w:r>
      <w:r w:rsidR="0068708B" w:rsidRPr="0068708B">
        <w:rPr>
          <w:b/>
        </w:rPr>
        <w:t xml:space="preserve"> </w:t>
      </w:r>
      <w:r w:rsidR="00152A1A">
        <w:rPr>
          <w:b/>
        </w:rPr>
        <w:t xml:space="preserve">i </w:t>
      </w:r>
      <w:proofErr w:type="spellStart"/>
      <w:r w:rsidR="00152A1A">
        <w:rPr>
          <w:b/>
        </w:rPr>
        <w:t>razlučnom</w:t>
      </w:r>
      <w:proofErr w:type="spellEnd"/>
      <w:r w:rsidR="00152A1A">
        <w:rPr>
          <w:b/>
        </w:rPr>
        <w:t xml:space="preserve"> vjerovniku </w:t>
      </w:r>
      <w:r w:rsidR="006828A4">
        <w:rPr>
          <w:b/>
          <w:bCs/>
        </w:rPr>
        <w:t xml:space="preserve">MRAMOR COMERCE d.o.o. </w:t>
      </w:r>
      <w:proofErr w:type="spellStart"/>
      <w:r w:rsidR="006828A4">
        <w:rPr>
          <w:b/>
          <w:bCs/>
        </w:rPr>
        <w:t>Mučići</w:t>
      </w:r>
      <w:proofErr w:type="spellEnd"/>
      <w:r w:rsidR="006828A4">
        <w:rPr>
          <w:b/>
          <w:bCs/>
        </w:rPr>
        <w:t xml:space="preserve"> 31b, </w:t>
      </w:r>
      <w:proofErr w:type="spellStart"/>
      <w:r w:rsidR="006828A4">
        <w:rPr>
          <w:b/>
          <w:bCs/>
        </w:rPr>
        <w:t>Jurdani</w:t>
      </w:r>
      <w:proofErr w:type="spellEnd"/>
      <w:r w:rsidR="006828A4">
        <w:rPr>
          <w:b/>
          <w:bCs/>
        </w:rPr>
        <w:t>, OIB 07639169064</w:t>
      </w:r>
      <w:r w:rsidR="00A622DC">
        <w:rPr>
          <w:b/>
          <w:bCs/>
        </w:rPr>
        <w:t>,</w:t>
      </w:r>
    </w:p>
    <w:p w:rsidRDefault="00E92CA5" w:rsidP="00E92CA5" w:rsidR="00E92CA5">
      <w:pPr>
        <w:jc w:val="both"/>
      </w:pPr>
    </w:p>
    <w:p w:rsidRDefault="00A622DC" w:rsidP="00E92CA5" w:rsidR="00A622DC">
      <w:pPr>
        <w:jc w:val="both"/>
      </w:pPr>
    </w:p>
    <w:p w:rsidRDefault="006828A4" w:rsidP="00A20A85" w:rsidR="00342B74">
      <w:pPr>
        <w:ind w:firstLine="708"/>
        <w:jc w:val="center"/>
      </w:pPr>
      <w:r>
        <w:t>p r e d a j e</w:t>
      </w:r>
      <w:r w:rsidR="00C04996">
        <w:t xml:space="preserve">   s e</w:t>
      </w:r>
    </w:p>
    <w:p w:rsidRDefault="006828A4" w:rsidP="00A20A85" w:rsidR="006828A4">
      <w:pPr>
        <w:ind w:firstLine="708"/>
        <w:jc w:val="center"/>
      </w:pPr>
    </w:p>
    <w:p w:rsidRDefault="00342B74" w:rsidP="00342B74" w:rsidR="00342B74">
      <w:pPr>
        <w:jc w:val="center"/>
      </w:pPr>
    </w:p>
    <w:p w:rsidRDefault="003A519A" w:rsidP="00A622DC" w:rsidR="00A622DC">
      <w:pPr>
        <w:jc w:val="both"/>
        <w:rPr>
          <w:b/>
          <w:bCs/>
        </w:rPr>
      </w:pPr>
      <w:r>
        <w:t xml:space="preserve"> </w:t>
      </w:r>
      <w:r w:rsidR="00152A1A">
        <w:t>dio imovine</w:t>
      </w:r>
      <w:r w:rsidR="00C367F8">
        <w:t xml:space="preserve"> </w:t>
      </w:r>
      <w:r w:rsidR="002F2CBE">
        <w:t xml:space="preserve">vlasništva </w:t>
      </w:r>
      <w:r w:rsidR="00A622DC">
        <w:t xml:space="preserve">stečajnog dužnika </w:t>
      </w:r>
      <w:r w:rsidR="006828A4">
        <w:rPr>
          <w:b/>
          <w:bCs/>
        </w:rPr>
        <w:t>VENJE d.o.o. u stečaju Gradište, Gradište 73a, OIB 85764587113</w:t>
      </w:r>
      <w:r w:rsidR="00A622DC">
        <w:rPr>
          <w:color w:val="000000"/>
        </w:rPr>
        <w:t xml:space="preserve">, </w:t>
      </w:r>
      <w:r w:rsidR="006828A4">
        <w:t>i to</w:t>
      </w:r>
      <w:r w:rsidR="00A622DC">
        <w:t xml:space="preserve">: </w:t>
      </w:r>
    </w:p>
    <w:p w:rsidRDefault="006828A4" w:rsidP="006828A4" w:rsidR="006828A4">
      <w:pPr>
        <w:spacing w:afterAutospacing="true" w:after="100" w:beforeAutospacing="true" w:before="100"/>
        <w:ind w:firstLine="567"/>
        <w:jc w:val="both"/>
      </w:pPr>
      <w:r w:rsidRPr="00145412">
        <w:rPr>
          <w:b/>
          <w:bCs/>
          <w:color w:val="000000"/>
        </w:rPr>
        <w:t xml:space="preserve">- </w:t>
      </w:r>
      <w:r>
        <w:rPr>
          <w:b/>
          <w:bCs/>
          <w:color w:val="000000"/>
        </w:rPr>
        <w:t xml:space="preserve">nekretnine označene sa </w:t>
      </w:r>
      <w:r w:rsidRPr="00145412">
        <w:rPr>
          <w:b/>
          <w:bCs/>
          <w:color w:val="000000"/>
        </w:rPr>
        <w:t xml:space="preserve">kč.br. 509/1, upisane u zk.ul.562 k.o. Gradište, u naravi izgrađeno zemljište površine 30 m2, izgrađeno zemljište površine 13 m2, izgrađeno zemljište površine 252 m2, dvorište površine 2436 m2, oranica površine 1960 m2, vinograd površine 6951 m2, vinograd površine 5721 m2, sve zajedno </w:t>
      </w:r>
      <w:proofErr w:type="spellStart"/>
      <w:r w:rsidRPr="00145412">
        <w:rPr>
          <w:b/>
          <w:bCs/>
          <w:color w:val="000000"/>
        </w:rPr>
        <w:t>Krndija</w:t>
      </w:r>
      <w:proofErr w:type="spellEnd"/>
      <w:r w:rsidRPr="00145412">
        <w:rPr>
          <w:b/>
          <w:bCs/>
          <w:color w:val="000000"/>
        </w:rPr>
        <w:t xml:space="preserve"> ukupne površine 17363 m2</w:t>
      </w:r>
      <w:r>
        <w:rPr>
          <w:b/>
          <w:bCs/>
          <w:color w:val="000000"/>
        </w:rPr>
        <w:t>,</w:t>
      </w:r>
    </w:p>
    <w:p w:rsidRDefault="006828A4" w:rsidR="006828A4"/>
    <w:p w:rsidRDefault="00C65C8C" w:rsidR="00F63080">
      <w:r>
        <w:tab/>
      </w:r>
      <w:r w:rsidRPr="00761A7A">
        <w:rPr>
          <w:b/>
        </w:rPr>
        <w:t>II -</w:t>
      </w:r>
      <w:r>
        <w:t xml:space="preserve"> Na </w:t>
      </w:r>
      <w:r w:rsidR="0068708B">
        <w:t>nekretninama i</w:t>
      </w:r>
      <w:r w:rsidR="00156DF1">
        <w:t xml:space="preserve">z </w:t>
      </w:r>
      <w:proofErr w:type="spellStart"/>
      <w:r w:rsidR="00156DF1">
        <w:t>toč.I</w:t>
      </w:r>
      <w:proofErr w:type="spellEnd"/>
      <w:r w:rsidR="00156DF1">
        <w:t xml:space="preserve"> </w:t>
      </w:r>
      <w:r w:rsidR="006E1270">
        <w:t xml:space="preserve"> </w:t>
      </w:r>
      <w:r w:rsidR="00C52411">
        <w:t>ovog zaključka o</w:t>
      </w:r>
      <w:r w:rsidR="008662D1">
        <w:t>dređuje se:</w:t>
      </w:r>
    </w:p>
    <w:p w:rsidRDefault="00C52411" w:rsidP="00E92CA5" w:rsidR="00A622DC">
      <w:pPr>
        <w:jc w:val="both"/>
        <w:rPr>
          <w:b/>
          <w:bCs/>
        </w:rPr>
      </w:pPr>
      <w:r w:rsidRPr="00CB06B0">
        <w:t>uknjižba prava vlasništva</w:t>
      </w:r>
      <w:r>
        <w:t xml:space="preserve"> u zemljišnim knjigama na ime kupca</w:t>
      </w:r>
      <w:r w:rsidR="00AA0746">
        <w:t xml:space="preserve"> </w:t>
      </w:r>
      <w:r w:rsidR="006828A4">
        <w:rPr>
          <w:b/>
          <w:bCs/>
        </w:rPr>
        <w:t xml:space="preserve">MRAMOR COMERCE d.o.o. </w:t>
      </w:r>
      <w:proofErr w:type="spellStart"/>
      <w:r w:rsidR="006828A4">
        <w:rPr>
          <w:b/>
          <w:bCs/>
        </w:rPr>
        <w:t>Mučići</w:t>
      </w:r>
      <w:proofErr w:type="spellEnd"/>
      <w:r w:rsidR="006828A4">
        <w:rPr>
          <w:b/>
          <w:bCs/>
        </w:rPr>
        <w:t xml:space="preserve"> 31b, </w:t>
      </w:r>
      <w:proofErr w:type="spellStart"/>
      <w:r w:rsidR="006828A4">
        <w:rPr>
          <w:b/>
          <w:bCs/>
        </w:rPr>
        <w:t>Jurdani</w:t>
      </w:r>
      <w:proofErr w:type="spellEnd"/>
      <w:r w:rsidR="006828A4">
        <w:rPr>
          <w:b/>
          <w:bCs/>
        </w:rPr>
        <w:t>, OIB 07639169064.</w:t>
      </w:r>
    </w:p>
    <w:p w:rsidRDefault="00A622DC" w:rsidP="00E92CA5" w:rsidR="00A622DC">
      <w:pPr>
        <w:jc w:val="both"/>
        <w:rPr>
          <w:b/>
          <w:bCs/>
        </w:rPr>
      </w:pPr>
    </w:p>
    <w:p w:rsidRDefault="008F162B" w:rsidP="00E92CA5" w:rsidR="008F162B">
      <w:pPr>
        <w:jc w:val="both"/>
        <w:rPr>
          <w:b/>
          <w:bCs/>
        </w:rPr>
      </w:pPr>
    </w:p>
    <w:p w:rsidRDefault="00613361" w:rsidP="00613361" w:rsidR="00176A08">
      <w:pPr>
        <w:jc w:val="center"/>
      </w:pPr>
      <w:r>
        <w:t>Obrazloženje</w:t>
      </w:r>
    </w:p>
    <w:p w:rsidRDefault="00176A08" w:rsidP="00613361" w:rsidR="00176A08">
      <w:pPr>
        <w:jc w:val="center"/>
      </w:pPr>
    </w:p>
    <w:p w:rsidRDefault="00613361" w:rsidR="00613361"/>
    <w:p w:rsidRDefault="00613361" w:rsidP="00A622DC" w:rsidR="00E92CA5">
      <w:pPr>
        <w:jc w:val="both"/>
        <w:rPr>
          <w:b/>
        </w:rPr>
      </w:pPr>
      <w:r>
        <w:tab/>
      </w:r>
      <w:r w:rsidR="00192B4A">
        <w:t>Rješenjem o dosud</w:t>
      </w:r>
      <w:r w:rsidR="00A26FA8">
        <w:t xml:space="preserve">i ovog suda br. </w:t>
      </w:r>
      <w:r w:rsidR="00E92CA5">
        <w:t>1/</w:t>
      </w:r>
      <w:r w:rsidR="004F4B5D">
        <w:t>St-</w:t>
      </w:r>
      <w:r w:rsidR="006828A4">
        <w:t>2231/2016-52</w:t>
      </w:r>
      <w:r w:rsidR="00392E79">
        <w:t xml:space="preserve"> od </w:t>
      </w:r>
      <w:r w:rsidR="00C27E6A">
        <w:t>18. lipnja</w:t>
      </w:r>
      <w:r w:rsidR="00E92CA5">
        <w:t xml:space="preserve"> 2018</w:t>
      </w:r>
      <w:r w:rsidR="00211234">
        <w:t>.</w:t>
      </w:r>
      <w:r w:rsidR="00203C5D">
        <w:t>,</w:t>
      </w:r>
      <w:r w:rsidR="00BC1644">
        <w:t xml:space="preserve"> </w:t>
      </w:r>
      <w:proofErr w:type="spellStart"/>
      <w:r w:rsidR="00C27E6A">
        <w:t>razlučnom</w:t>
      </w:r>
      <w:proofErr w:type="spellEnd"/>
      <w:r w:rsidR="00C27E6A">
        <w:t xml:space="preserve"> vjerovniku kao </w:t>
      </w:r>
      <w:r w:rsidR="00D10BB9" w:rsidRPr="00EC4FBF">
        <w:t xml:space="preserve">kupcu </w:t>
      </w:r>
      <w:r w:rsidR="00912C37" w:rsidRPr="00EC4FBF">
        <w:t xml:space="preserve"> </w:t>
      </w:r>
      <w:r w:rsidR="00CA0EBC" w:rsidRPr="00CA0EBC">
        <w:rPr>
          <w:bCs/>
        </w:rPr>
        <w:t xml:space="preserve">MRAMOR COMERCE d.o.o. </w:t>
      </w:r>
      <w:proofErr w:type="spellStart"/>
      <w:r w:rsidR="00CA0EBC" w:rsidRPr="00CA0EBC">
        <w:rPr>
          <w:bCs/>
        </w:rPr>
        <w:t>Mučići</w:t>
      </w:r>
      <w:proofErr w:type="spellEnd"/>
      <w:r w:rsidR="00CA0EBC" w:rsidRPr="00CA0EBC">
        <w:rPr>
          <w:bCs/>
        </w:rPr>
        <w:t xml:space="preserve"> 31b, </w:t>
      </w:r>
      <w:proofErr w:type="spellStart"/>
      <w:r w:rsidR="00CA0EBC" w:rsidRPr="00CA0EBC">
        <w:rPr>
          <w:bCs/>
        </w:rPr>
        <w:t>Jurdani</w:t>
      </w:r>
      <w:proofErr w:type="spellEnd"/>
      <w:r w:rsidR="00CA0EBC">
        <w:rPr>
          <w:b/>
          <w:bCs/>
        </w:rPr>
        <w:t xml:space="preserve">, </w:t>
      </w:r>
      <w:r w:rsidR="00B43FC5">
        <w:t>dosuđen</w:t>
      </w:r>
      <w:r w:rsidR="0068708B">
        <w:t>e</w:t>
      </w:r>
      <w:r w:rsidR="00B43FC5">
        <w:t xml:space="preserve"> </w:t>
      </w:r>
      <w:r w:rsidR="0068708B">
        <w:t>su nekretnine</w:t>
      </w:r>
      <w:r w:rsidR="00EC4FBF">
        <w:t xml:space="preserve"> </w:t>
      </w:r>
      <w:r w:rsidR="00B43FC5">
        <w:t>vlasništva</w:t>
      </w:r>
      <w:r w:rsidR="00A26FA8">
        <w:t xml:space="preserve"> </w:t>
      </w:r>
      <w:r w:rsidR="00A622DC">
        <w:t xml:space="preserve">stečajnog dužnika </w:t>
      </w:r>
      <w:r w:rsidR="00CA0EBC" w:rsidRPr="00CA0EBC">
        <w:rPr>
          <w:bCs/>
        </w:rPr>
        <w:t>VENJE d.o.o. u stečaju Gradište, Gradište 73a, OIB 85764587113</w:t>
      </w:r>
      <w:r w:rsidR="00E92CA5">
        <w:rPr>
          <w:color w:val="000000"/>
        </w:rPr>
        <w:t>,</w:t>
      </w:r>
      <w:r w:rsidR="00A26FA8">
        <w:t xml:space="preserve"> navede</w:t>
      </w:r>
      <w:r w:rsidR="003A519A">
        <w:t>n</w:t>
      </w:r>
      <w:r w:rsidR="0068708B">
        <w:t>e</w:t>
      </w:r>
      <w:r w:rsidR="00A26FA8">
        <w:t xml:space="preserve"> u </w:t>
      </w:r>
      <w:proofErr w:type="spellStart"/>
      <w:r w:rsidR="00A26FA8">
        <w:t>toč</w:t>
      </w:r>
      <w:proofErr w:type="spellEnd"/>
      <w:r w:rsidR="00A26FA8">
        <w:t xml:space="preserve">. I </w:t>
      </w:r>
      <w:r w:rsidR="001A51B3">
        <w:t>zaključka.</w:t>
      </w:r>
    </w:p>
    <w:p w:rsidRDefault="00E92CA5" w:rsidP="00DD1FFE" w:rsidR="00E92CA5">
      <w:pPr>
        <w:ind w:firstLine="708"/>
        <w:jc w:val="both"/>
      </w:pPr>
    </w:p>
    <w:p w:rsidRDefault="008877DE" w:rsidP="008877DE" w:rsidR="008877DE">
      <w:pPr>
        <w:ind w:firstLine="708"/>
        <w:jc w:val="right"/>
        <w:rPr>
          <w:b/>
          <w:color w:val="000000"/>
        </w:rPr>
      </w:pPr>
    </w:p>
    <w:p w:rsidRDefault="008877DE" w:rsidP="008877DE" w:rsidR="008877DE">
      <w:pPr>
        <w:ind w:firstLine="708"/>
        <w:jc w:val="right"/>
      </w:pPr>
      <w:r>
        <w:rPr>
          <w:b/>
          <w:color w:val="000000"/>
        </w:rPr>
        <w:t>Broj: 1/St-2231/2016-56</w:t>
      </w:r>
    </w:p>
    <w:p w:rsidRDefault="008877DE" w:rsidP="00DD1FFE" w:rsidR="008877DE">
      <w:pPr>
        <w:ind w:firstLine="708"/>
        <w:jc w:val="both"/>
      </w:pPr>
    </w:p>
    <w:p w:rsidRDefault="008877DE" w:rsidP="00DD1FFE" w:rsidR="008877DE">
      <w:pPr>
        <w:ind w:firstLine="708"/>
        <w:jc w:val="both"/>
      </w:pPr>
    </w:p>
    <w:p w:rsidRDefault="00A82345" w:rsidP="00DD1FFE" w:rsidR="00DD1FFE">
      <w:pPr>
        <w:ind w:firstLine="708"/>
        <w:jc w:val="both"/>
      </w:pPr>
      <w:r>
        <w:t>Obzirom da je kupac teme</w:t>
      </w:r>
      <w:r w:rsidR="00F31FB8">
        <w:t>ljem rješenja o dosudi bio dužan</w:t>
      </w:r>
      <w:r>
        <w:t xml:space="preserve"> na ime </w:t>
      </w:r>
      <w:proofErr w:type="spellStart"/>
      <w:r>
        <w:t>kupovnine</w:t>
      </w:r>
      <w:proofErr w:type="spellEnd"/>
      <w:r>
        <w:t xml:space="preserve"> položiti samo iznos od 103.760,00 kn koji odgovara troškovima postupka koji se obračunavaju u skladu s odredbom čl. 254 Stečajnog zakona te je navedeni iznos isplatio u cijelosti kroz uplaćenu jamčevinu od 46.000,00 kn položenu na poseban račun FINE, te uplatu na depozitni račun suda u iznosu </w:t>
      </w:r>
      <w:r w:rsidR="009736B0">
        <w:t>57.760,00 kn</w:t>
      </w:r>
      <w:r w:rsidR="00A80046">
        <w:t xml:space="preserve">, </w:t>
      </w:r>
      <w:r w:rsidR="00DD1FFE">
        <w:t>a kako je rješenje o dosudi postalo pravomoćno</w:t>
      </w:r>
      <w:r w:rsidR="00D10BB9">
        <w:t>,</w:t>
      </w:r>
      <w:r w:rsidR="00DD1FFE">
        <w:t xml:space="preserve"> stekli su se sv</w:t>
      </w:r>
      <w:r w:rsidR="00342B74">
        <w:t>i zakonski uvjeti da se naveden</w:t>
      </w:r>
      <w:r w:rsidR="00A20A85">
        <w:t>e  nekretnine</w:t>
      </w:r>
      <w:r w:rsidR="00BC1644">
        <w:t xml:space="preserve">  prenes</w:t>
      </w:r>
      <w:r w:rsidR="00A20A85">
        <w:t>u</w:t>
      </w:r>
      <w:r w:rsidR="00DD1FFE">
        <w:t xml:space="preserve"> u vlasništvo </w:t>
      </w:r>
      <w:r w:rsidR="007E5562">
        <w:t xml:space="preserve">i posjed </w:t>
      </w:r>
      <w:r w:rsidR="00DD1FFE">
        <w:t>kupcu</w:t>
      </w:r>
      <w:r w:rsidR="007E5562">
        <w:t xml:space="preserve">, </w:t>
      </w:r>
      <w:r w:rsidR="00DD1FFE">
        <w:t xml:space="preserve">pa je </w:t>
      </w:r>
      <w:r w:rsidR="00D10BB9">
        <w:t xml:space="preserve">iz tih razloga </w:t>
      </w:r>
      <w:r w:rsidR="00DD1FFE">
        <w:t>odlučeno kao pod I</w:t>
      </w:r>
      <w:r w:rsidR="00CB06B0">
        <w:t xml:space="preserve"> i</w:t>
      </w:r>
      <w:r w:rsidR="007E5562">
        <w:t xml:space="preserve"> II</w:t>
      </w:r>
      <w:r w:rsidR="00E92CA5">
        <w:t xml:space="preserve"> </w:t>
      </w:r>
      <w:r w:rsidR="00BC1644">
        <w:t xml:space="preserve">ovog </w:t>
      </w:r>
      <w:r w:rsidR="00DD1FFE">
        <w:t xml:space="preserve">zaključka </w:t>
      </w:r>
      <w:r w:rsidR="00C52411">
        <w:t xml:space="preserve">temeljem čl. </w:t>
      </w:r>
      <w:r w:rsidR="0043682C">
        <w:t>247</w:t>
      </w:r>
      <w:r w:rsidR="00C52411">
        <w:t xml:space="preserve"> Stečajnog zakona</w:t>
      </w:r>
      <w:r w:rsidR="000D45EC">
        <w:t xml:space="preserve"> (NN br.</w:t>
      </w:r>
      <w:r w:rsidR="0043682C">
        <w:t xml:space="preserve"> 71/15, 104/17</w:t>
      </w:r>
      <w:r w:rsidR="000D45EC">
        <w:t>),</w:t>
      </w:r>
      <w:r w:rsidR="00C52411">
        <w:t xml:space="preserve"> </w:t>
      </w:r>
      <w:r w:rsidR="007E5562">
        <w:t xml:space="preserve">a </w:t>
      </w:r>
      <w:r w:rsidR="00C95BEA">
        <w:t>uz primjenu čl. 108</w:t>
      </w:r>
      <w:r w:rsidR="00FE6622">
        <w:t xml:space="preserve"> </w:t>
      </w:r>
      <w:r w:rsidR="007E5562">
        <w:t xml:space="preserve">st. </w:t>
      </w:r>
      <w:r w:rsidR="00A5312A">
        <w:t xml:space="preserve">4 </w:t>
      </w:r>
      <w:r w:rsidR="00C52411">
        <w:t>Ovršnog zakona</w:t>
      </w:r>
      <w:r w:rsidR="00FE6622">
        <w:t xml:space="preserve"> (NN br. </w:t>
      </w:r>
      <w:r w:rsidR="00C95BEA">
        <w:t>112/12, 25/13, 93/14, 55/16, 73/17</w:t>
      </w:r>
      <w:r w:rsidR="00FE6622">
        <w:t>)</w:t>
      </w:r>
      <w:r w:rsidR="00C52411">
        <w:t>.</w:t>
      </w:r>
    </w:p>
    <w:p w:rsidRDefault="00E92CA5" w:rsidP="00DD1FFE" w:rsidR="00E92CA5">
      <w:pPr>
        <w:ind w:firstLine="708"/>
        <w:jc w:val="both"/>
      </w:pPr>
    </w:p>
    <w:p w:rsidRDefault="00E92CA5" w:rsidP="00DD1FFE" w:rsidR="00E92CA5">
      <w:pPr>
        <w:ind w:firstLine="708"/>
        <w:jc w:val="both"/>
      </w:pPr>
    </w:p>
    <w:p w:rsidRDefault="00E92CA5" w:rsidP="00342B74" w:rsidR="00613361">
      <w:pPr>
        <w:jc w:val="center"/>
      </w:pPr>
      <w:r>
        <w:t xml:space="preserve">U Slavonskom Brodu, </w:t>
      </w:r>
      <w:r w:rsidR="006828A4">
        <w:t>24. srpnja</w:t>
      </w:r>
      <w:r w:rsidR="0068708B">
        <w:t xml:space="preserve"> 2018.</w:t>
      </w:r>
    </w:p>
    <w:p w:rsidRDefault="00342B74" w:rsidP="00342B74" w:rsidR="00342B74">
      <w:pPr>
        <w:jc w:val="center"/>
      </w:pPr>
    </w:p>
    <w:p w:rsidRDefault="00342B74" w:rsidP="00342B74" w:rsidR="00342B74">
      <w:pPr>
        <w:jc w:val="center"/>
      </w:pPr>
    </w:p>
    <w:p w:rsidRDefault="00342B74" w:rsidP="00342B74" w:rsidR="00BC54CE">
      <w:pPr>
        <w:ind w:firstLine="708" w:left="5664"/>
      </w:pPr>
      <w:r>
        <w:t>STEČAJNA SUTKINJA</w:t>
      </w:r>
      <w:r w:rsidR="00613361">
        <w:t>:</w:t>
      </w:r>
    </w:p>
    <w:p w:rsidRDefault="00613361" w:rsidR="004F4B5D">
      <w:r>
        <w:t xml:space="preserve">                                                                                             </w:t>
      </w:r>
      <w:r w:rsidR="00492A6B">
        <w:tab/>
      </w:r>
      <w:r w:rsidR="00492A6B">
        <w:tab/>
      </w:r>
      <w:r>
        <w:t xml:space="preserve"> </w:t>
      </w:r>
      <w:r w:rsidR="00492A6B">
        <w:t xml:space="preserve">   </w:t>
      </w:r>
      <w:r w:rsidR="00E92CA5">
        <w:t xml:space="preserve">  </w:t>
      </w:r>
      <w:r>
        <w:t>Vesna Vukelić</w:t>
      </w:r>
    </w:p>
    <w:p w:rsidRDefault="004F4B5D" w:rsidR="004F4B5D"/>
    <w:p w:rsidRDefault="00613361" w:rsidR="00613361"/>
    <w:p w:rsidRDefault="00613361" w:rsidR="00156DF1">
      <w:pPr>
        <w:rPr>
          <w:b/>
          <w:sz w:val="20"/>
          <w:szCs w:val="20"/>
        </w:rPr>
      </w:pPr>
      <w:r w:rsidRPr="00156DF1">
        <w:rPr>
          <w:b/>
          <w:sz w:val="20"/>
          <w:szCs w:val="20"/>
        </w:rPr>
        <w:t>NAPUTAK O PRAVNOM LIJEKU:</w:t>
      </w:r>
    </w:p>
    <w:p w:rsidRDefault="00613361" w:rsidR="00C52411">
      <w:pPr>
        <w:rPr>
          <w:sz w:val="20"/>
          <w:szCs w:val="20"/>
        </w:rPr>
      </w:pPr>
      <w:r w:rsidRPr="00156DF1">
        <w:rPr>
          <w:sz w:val="20"/>
          <w:szCs w:val="20"/>
        </w:rPr>
        <w:t xml:space="preserve">Protiv ovog zaključka -žalba nije dopuštena (čl. </w:t>
      </w:r>
      <w:smartTag w:element="PersonName" w:uri="urn:schemas-microsoft-com:office:smarttags">
        <w:smartTagPr>
          <w:attr w:val="11 st" w:name="ProductID"/>
        </w:smartTagPr>
        <w:r w:rsidRPr="00156DF1">
          <w:rPr>
            <w:sz w:val="20"/>
            <w:szCs w:val="20"/>
          </w:rPr>
          <w:t>11 st</w:t>
        </w:r>
      </w:smartTag>
      <w:r w:rsidRPr="00156DF1">
        <w:rPr>
          <w:sz w:val="20"/>
          <w:szCs w:val="20"/>
        </w:rPr>
        <w:t>. 5 Ovršnog zakona)</w:t>
      </w:r>
    </w:p>
    <w:p w:rsidRDefault="000F1FF7" w:rsidR="000F1FF7" w:rsidRPr="00156DF1">
      <w:pPr>
        <w:rPr>
          <w:sz w:val="20"/>
          <w:szCs w:val="20"/>
        </w:rPr>
      </w:pPr>
    </w:p>
    <w:p w:rsidRDefault="006C7CBD" w:rsidP="006C7CBD" w:rsidR="006C7CBD">
      <w:r>
        <w:t>Dostaviti putem mrežne stranice e-oglasne ploče:</w:t>
      </w:r>
    </w:p>
    <w:p w:rsidRDefault="008877DE" w:rsidP="006C7CBD" w:rsidR="006C7CBD">
      <w:r>
        <w:t xml:space="preserve">1.  stečajnom </w:t>
      </w:r>
      <w:r w:rsidR="006C7CBD">
        <w:t>upravitelju</w:t>
      </w:r>
    </w:p>
    <w:p w:rsidRDefault="006C7CBD" w:rsidP="006C7CBD" w:rsidR="006C7CBD">
      <w:pPr>
        <w:jc w:val="both"/>
        <w:rPr>
          <w:bCs/>
        </w:rPr>
      </w:pPr>
      <w:r>
        <w:t xml:space="preserve">2. kupcu </w:t>
      </w:r>
      <w:r w:rsidR="00A82345" w:rsidRPr="00CA0EBC">
        <w:rPr>
          <w:bCs/>
        </w:rPr>
        <w:t xml:space="preserve">MRAMOR COMERCE d.o.o. </w:t>
      </w:r>
      <w:proofErr w:type="spellStart"/>
      <w:r w:rsidR="00A82345" w:rsidRPr="00CA0EBC">
        <w:rPr>
          <w:bCs/>
        </w:rPr>
        <w:t>Mučići</w:t>
      </w:r>
      <w:proofErr w:type="spellEnd"/>
      <w:r w:rsidR="00A82345" w:rsidRPr="00CA0EBC">
        <w:rPr>
          <w:bCs/>
        </w:rPr>
        <w:t xml:space="preserve"> 31b, </w:t>
      </w:r>
      <w:proofErr w:type="spellStart"/>
      <w:r w:rsidR="00A82345" w:rsidRPr="00CA0EBC">
        <w:rPr>
          <w:bCs/>
        </w:rPr>
        <w:t>Jurdani</w:t>
      </w:r>
      <w:proofErr w:type="spellEnd"/>
    </w:p>
    <w:p w:rsidRDefault="00A622DC" w:rsidP="006C7CBD" w:rsidR="00A622DC">
      <w:pPr>
        <w:jc w:val="both"/>
        <w:rPr>
          <w:bCs/>
        </w:rPr>
      </w:pPr>
    </w:p>
    <w:p w:rsidRDefault="00A622DC" w:rsidP="006C7CBD" w:rsidR="00A622DC" w:rsidRPr="00CB06B0">
      <w:pPr>
        <w:jc w:val="both"/>
      </w:pPr>
    </w:p>
    <w:p w:rsidRDefault="006C7CBD" w:rsidP="006C7CBD" w:rsidR="006C7CBD">
      <w:pPr>
        <w:ind w:left="900"/>
      </w:pPr>
      <w:proofErr w:type="spellStart"/>
      <w:r>
        <w:t>zk.odjel</w:t>
      </w:r>
      <w:proofErr w:type="spellEnd"/>
      <w:r>
        <w:t xml:space="preserve"> Općinskog suda u </w:t>
      </w:r>
      <w:r w:rsidR="00A80046">
        <w:t>Požegi</w:t>
      </w:r>
      <w:r>
        <w:t>, uz pravomoćno rješenje o dosudi</w:t>
      </w:r>
    </w:p>
    <w:p w:rsidRDefault="00C52411" w:rsidR="00C52411"/>
    <w:p w:rsidRDefault="00CB0E56" w:rsidP="00CB0E56" w:rsidR="00CB0E56">
      <w:pPr>
        <w:ind w:left="900"/>
      </w:pPr>
    </w:p>
    <w:sectPr w:rsidSect="0068708B" w:rsidR="00CB0E56">
      <w:pgSz w:h="16838" w:w="11906"/>
      <w:pgMar w:gutter="0" w:footer="708" w:header="708" w:left="1417" w:bottom="1417"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D2F14"/>
    <w:multiLevelType w:val="hybridMultilevel"/>
    <w:tmpl w:val="4DBEF802"/>
    <w:lvl w:tplc="6ABC4BFA"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9D4FAB"/>
    <w:multiLevelType w:val="hybridMultilevel"/>
    <w:tmpl w:val="7A3838D2"/>
    <w:lvl w:tplc="1EA864E2" w:ilvl="0">
      <w:start w:val="1"/>
      <w:numFmt w:val="upperRoman"/>
      <w:lvlText w:val="%1."/>
      <w:lvlJc w:val="left"/>
      <w:pPr>
        <w:ind w:hanging="720" w:left="1287"/>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DBA02A4"/>
    <w:multiLevelType w:val="multilevel"/>
    <w:tmpl w:val="495E2258"/>
    <w:lvl w:ilvl="0">
      <w:start w:val="1"/>
      <w:numFmt w:val="decimal"/>
      <w:lvlText w:val="%1."/>
      <w:lvlJc w:val="left"/>
      <w:pPr>
        <w:tabs>
          <w:tab w:pos="435" w:val="num"/>
        </w:tabs>
        <w:ind w:hanging="435" w:left="435"/>
      </w:pPr>
      <w:rPr>
        <w:rFonts w:hint="default"/>
      </w:rPr>
    </w:lvl>
    <w:lvl w:ilvl="1">
      <w:start w:val="1"/>
      <w:numFmt w:val="decimal"/>
      <w:lvlText w:val="%1.%2."/>
      <w:lvlJc w:val="left"/>
      <w:pPr>
        <w:tabs>
          <w:tab w:pos="861" w:val="num"/>
        </w:tabs>
        <w:ind w:hanging="435" w:left="861"/>
      </w:pPr>
      <w:rPr>
        <w:rFonts w:hint="default"/>
      </w:rPr>
    </w:lvl>
    <w:lvl w:ilvl="2">
      <w:start w:val="1"/>
      <w:numFmt w:val="decimal"/>
      <w:lvlText w:val="%1.%2.%3."/>
      <w:lvlJc w:val="left"/>
      <w:pPr>
        <w:tabs>
          <w:tab w:pos="2160" w:val="num"/>
        </w:tabs>
        <w:ind w:hanging="720" w:left="2160"/>
      </w:pPr>
      <w:rPr>
        <w:rFonts w:hint="default"/>
      </w:rPr>
    </w:lvl>
    <w:lvl w:ilvl="3">
      <w:start w:val="1"/>
      <w:numFmt w:val="decimal"/>
      <w:lvlText w:val="%1.%2.%3.%4."/>
      <w:lvlJc w:val="left"/>
      <w:pPr>
        <w:tabs>
          <w:tab w:pos="2880" w:val="num"/>
        </w:tabs>
        <w:ind w:hanging="720" w:left="2880"/>
      </w:pPr>
      <w:rPr>
        <w:rFonts w:hint="default"/>
      </w:rPr>
    </w:lvl>
    <w:lvl w:ilvl="4">
      <w:start w:val="1"/>
      <w:numFmt w:val="decimal"/>
      <w:lvlText w:val="%1.%2.%3.%4.%5."/>
      <w:lvlJc w:val="left"/>
      <w:pPr>
        <w:tabs>
          <w:tab w:pos="3960" w:val="num"/>
        </w:tabs>
        <w:ind w:hanging="1080" w:left="3960"/>
      </w:pPr>
      <w:rPr>
        <w:rFonts w:hint="default"/>
      </w:rPr>
    </w:lvl>
    <w:lvl w:ilvl="5">
      <w:start w:val="1"/>
      <w:numFmt w:val="decimal"/>
      <w:lvlText w:val="%1.%2.%3.%4.%5.%6."/>
      <w:lvlJc w:val="left"/>
      <w:pPr>
        <w:tabs>
          <w:tab w:pos="4680" w:val="num"/>
        </w:tabs>
        <w:ind w:hanging="1080" w:left="4680"/>
      </w:pPr>
      <w:rPr>
        <w:rFonts w:hint="default"/>
      </w:rPr>
    </w:lvl>
    <w:lvl w:ilvl="6">
      <w:start w:val="1"/>
      <w:numFmt w:val="decimal"/>
      <w:lvlText w:val="%1.%2.%3.%4.%5.%6.%7."/>
      <w:lvlJc w:val="left"/>
      <w:pPr>
        <w:tabs>
          <w:tab w:pos="5760" w:val="num"/>
        </w:tabs>
        <w:ind w:hanging="1440" w:left="5760"/>
      </w:pPr>
      <w:rPr>
        <w:rFonts w:hint="default"/>
      </w:rPr>
    </w:lvl>
    <w:lvl w:ilvl="7">
      <w:start w:val="1"/>
      <w:numFmt w:val="decimal"/>
      <w:lvlText w:val="%1.%2.%3.%4.%5.%6.%7.%8."/>
      <w:lvlJc w:val="left"/>
      <w:pPr>
        <w:tabs>
          <w:tab w:pos="6480" w:val="num"/>
        </w:tabs>
        <w:ind w:hanging="1440" w:left="6480"/>
      </w:pPr>
      <w:rPr>
        <w:rFonts w:hint="default"/>
      </w:rPr>
    </w:lvl>
    <w:lvl w:ilvl="8">
      <w:start w:val="1"/>
      <w:numFmt w:val="decimal"/>
      <w:lvlText w:val="%1.%2.%3.%4.%5.%6.%7.%8.%9."/>
      <w:lvlJc w:val="left"/>
      <w:pPr>
        <w:tabs>
          <w:tab w:pos="7560" w:val="num"/>
        </w:tabs>
        <w:ind w:hanging="1800" w:left="7560"/>
      </w:pPr>
      <w:rPr>
        <w:rFonts w:hint="default"/>
      </w:rPr>
    </w:lvl>
  </w:abstractNum>
  <w:abstractNum w:abstractNumId="3">
    <w:nsid w:val="49370667"/>
    <w:multiLevelType w:val="hybridMultilevel"/>
    <w:tmpl w:val="39A26206"/>
    <w:lvl w:tplc="5282D0E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51DD570E"/>
    <w:multiLevelType w:val="hybridMultilevel"/>
    <w:tmpl w:val="A22858F6"/>
    <w:lvl w:tplc="041A000F" w:ilvl="0">
      <w:start w:val="1"/>
      <w:numFmt w:val="decimal"/>
      <w:lvlText w:val="%1."/>
      <w:lvlJc w:val="left"/>
      <w:pPr>
        <w:tabs>
          <w:tab w:pos="900" w:val="num"/>
        </w:tabs>
        <w:ind w:hanging="360" w:left="900"/>
      </w:pPr>
      <w:rPr>
        <w:rFonts w:hint="default"/>
      </w:rPr>
    </w:lvl>
    <w:lvl w:tplc="405EE6A4" w:ilv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56ED18D9"/>
    <w:multiLevelType w:val="hybridMultilevel"/>
    <w:tmpl w:val="5F5CC7E0"/>
    <w:lvl w:tplc="B888AE0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5CF14F39"/>
    <w:multiLevelType w:val="hybridMultilevel"/>
    <w:tmpl w:val="A6B02BB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63D413B9"/>
    <w:multiLevelType w:val="hybridMultilevel"/>
    <w:tmpl w:val="08B6ACC8"/>
    <w:lvl w:tplc="0452F67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6"/>
  </w:num>
  <w:num w:numId="3">
    <w:abstractNumId w:val="3"/>
  </w:num>
  <w:num w:numId="4">
    <w:abstractNumId w:val="4"/>
  </w:num>
  <w:num w:numId="5">
    <w:abstractNumId w:val="2"/>
  </w:num>
  <w:num w:numId="6">
    <w:abstractNumId w:val="7"/>
  </w:num>
  <w:num w:numId="7">
    <w:abstractNumId w:val="5"/>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ocumentProtection w:enforcement="false" w:edit="readOnly"/>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4996"/>
    <w:rsid w:val="00001835"/>
    <w:rsid w:val="00026471"/>
    <w:rsid w:val="000366CD"/>
    <w:rsid w:val="00052ED8"/>
    <w:rsid w:val="0006072A"/>
    <w:rsid w:val="000653E5"/>
    <w:rsid w:val="000778E2"/>
    <w:rsid w:val="00083EA3"/>
    <w:rsid w:val="000D45EC"/>
    <w:rsid w:val="000E526F"/>
    <w:rsid w:val="000F1FF7"/>
    <w:rsid w:val="000F5FAB"/>
    <w:rsid w:val="00122B32"/>
    <w:rsid w:val="00131249"/>
    <w:rsid w:val="00134F2A"/>
    <w:rsid w:val="001378BD"/>
    <w:rsid w:val="00142E0D"/>
    <w:rsid w:val="00152A1A"/>
    <w:rsid w:val="00156DF1"/>
    <w:rsid w:val="00176A08"/>
    <w:rsid w:val="00180B89"/>
    <w:rsid w:val="00181AB3"/>
    <w:rsid w:val="00192B4A"/>
    <w:rsid w:val="00193868"/>
    <w:rsid w:val="001A51B3"/>
    <w:rsid w:val="001D7250"/>
    <w:rsid w:val="00203C5D"/>
    <w:rsid w:val="00211234"/>
    <w:rsid w:val="00221A05"/>
    <w:rsid w:val="00231998"/>
    <w:rsid w:val="0028617D"/>
    <w:rsid w:val="002F2CBE"/>
    <w:rsid w:val="002F6DC2"/>
    <w:rsid w:val="00301440"/>
    <w:rsid w:val="00342B74"/>
    <w:rsid w:val="00344642"/>
    <w:rsid w:val="00385289"/>
    <w:rsid w:val="003909AD"/>
    <w:rsid w:val="00392E79"/>
    <w:rsid w:val="0039651D"/>
    <w:rsid w:val="003A519A"/>
    <w:rsid w:val="003B0F71"/>
    <w:rsid w:val="003C6264"/>
    <w:rsid w:val="0040259E"/>
    <w:rsid w:val="00407DBB"/>
    <w:rsid w:val="0043682C"/>
    <w:rsid w:val="00447FB6"/>
    <w:rsid w:val="00462A55"/>
    <w:rsid w:val="00474D51"/>
    <w:rsid w:val="00492A6B"/>
    <w:rsid w:val="004C3BFD"/>
    <w:rsid w:val="004F4B5D"/>
    <w:rsid w:val="00505A6A"/>
    <w:rsid w:val="00516058"/>
    <w:rsid w:val="005266BF"/>
    <w:rsid w:val="00531D99"/>
    <w:rsid w:val="00575380"/>
    <w:rsid w:val="005A6A61"/>
    <w:rsid w:val="005C6D7E"/>
    <w:rsid w:val="005F6571"/>
    <w:rsid w:val="00613361"/>
    <w:rsid w:val="00635C53"/>
    <w:rsid w:val="00653B44"/>
    <w:rsid w:val="00653EA4"/>
    <w:rsid w:val="00654BDA"/>
    <w:rsid w:val="006828A4"/>
    <w:rsid w:val="0068708B"/>
    <w:rsid w:val="006A6A18"/>
    <w:rsid w:val="006C7CBD"/>
    <w:rsid w:val="006E1270"/>
    <w:rsid w:val="0070566B"/>
    <w:rsid w:val="007433C9"/>
    <w:rsid w:val="00761A7A"/>
    <w:rsid w:val="00763019"/>
    <w:rsid w:val="007740E9"/>
    <w:rsid w:val="0078252C"/>
    <w:rsid w:val="007864CC"/>
    <w:rsid w:val="007935FD"/>
    <w:rsid w:val="007C0BDE"/>
    <w:rsid w:val="007D210A"/>
    <w:rsid w:val="007E5562"/>
    <w:rsid w:val="007E7C35"/>
    <w:rsid w:val="007F3896"/>
    <w:rsid w:val="007F43EE"/>
    <w:rsid w:val="00804F44"/>
    <w:rsid w:val="008066D9"/>
    <w:rsid w:val="008168FE"/>
    <w:rsid w:val="00831406"/>
    <w:rsid w:val="008517B9"/>
    <w:rsid w:val="00851AEC"/>
    <w:rsid w:val="008526D7"/>
    <w:rsid w:val="008662D1"/>
    <w:rsid w:val="008672BA"/>
    <w:rsid w:val="00881A70"/>
    <w:rsid w:val="00886BDF"/>
    <w:rsid w:val="008877DE"/>
    <w:rsid w:val="008901F5"/>
    <w:rsid w:val="00893676"/>
    <w:rsid w:val="00893EA2"/>
    <w:rsid w:val="008A252D"/>
    <w:rsid w:val="008A5993"/>
    <w:rsid w:val="008B7406"/>
    <w:rsid w:val="008C28C5"/>
    <w:rsid w:val="008C2CC1"/>
    <w:rsid w:val="008C2F8A"/>
    <w:rsid w:val="008C4AE8"/>
    <w:rsid w:val="008E562B"/>
    <w:rsid w:val="008F162B"/>
    <w:rsid w:val="00912C37"/>
    <w:rsid w:val="00915383"/>
    <w:rsid w:val="009736B0"/>
    <w:rsid w:val="0097642D"/>
    <w:rsid w:val="00976BDF"/>
    <w:rsid w:val="009A7BE3"/>
    <w:rsid w:val="009A7D11"/>
    <w:rsid w:val="009B3450"/>
    <w:rsid w:val="009C0C19"/>
    <w:rsid w:val="009C0E54"/>
    <w:rsid w:val="009C3029"/>
    <w:rsid w:val="009C51B6"/>
    <w:rsid w:val="009D453B"/>
    <w:rsid w:val="009E6061"/>
    <w:rsid w:val="00A162F9"/>
    <w:rsid w:val="00A20A85"/>
    <w:rsid w:val="00A26FA8"/>
    <w:rsid w:val="00A43222"/>
    <w:rsid w:val="00A47302"/>
    <w:rsid w:val="00A5312A"/>
    <w:rsid w:val="00A622DC"/>
    <w:rsid w:val="00A63785"/>
    <w:rsid w:val="00A75B61"/>
    <w:rsid w:val="00A80046"/>
    <w:rsid w:val="00A82345"/>
    <w:rsid w:val="00AA0746"/>
    <w:rsid w:val="00AA549C"/>
    <w:rsid w:val="00AA78DE"/>
    <w:rsid w:val="00AD6AC5"/>
    <w:rsid w:val="00AF4FC6"/>
    <w:rsid w:val="00B2135A"/>
    <w:rsid w:val="00B43FC5"/>
    <w:rsid w:val="00B74D49"/>
    <w:rsid w:val="00B87F77"/>
    <w:rsid w:val="00BB7A57"/>
    <w:rsid w:val="00BC1644"/>
    <w:rsid w:val="00BC54CE"/>
    <w:rsid w:val="00BE47CC"/>
    <w:rsid w:val="00BF260D"/>
    <w:rsid w:val="00C01711"/>
    <w:rsid w:val="00C02FE4"/>
    <w:rsid w:val="00C04996"/>
    <w:rsid w:val="00C05A0E"/>
    <w:rsid w:val="00C27E6A"/>
    <w:rsid w:val="00C367F8"/>
    <w:rsid w:val="00C45922"/>
    <w:rsid w:val="00C52411"/>
    <w:rsid w:val="00C65C8C"/>
    <w:rsid w:val="00C71B93"/>
    <w:rsid w:val="00C8015B"/>
    <w:rsid w:val="00C83DF9"/>
    <w:rsid w:val="00C91FD6"/>
    <w:rsid w:val="00C933A0"/>
    <w:rsid w:val="00C93595"/>
    <w:rsid w:val="00C935D2"/>
    <w:rsid w:val="00C95BEA"/>
    <w:rsid w:val="00CA0EBC"/>
    <w:rsid w:val="00CB06B0"/>
    <w:rsid w:val="00CB0E56"/>
    <w:rsid w:val="00CF470F"/>
    <w:rsid w:val="00D10BB9"/>
    <w:rsid w:val="00D536F6"/>
    <w:rsid w:val="00D854F8"/>
    <w:rsid w:val="00DA0FD0"/>
    <w:rsid w:val="00DB170B"/>
    <w:rsid w:val="00DD1FFE"/>
    <w:rsid w:val="00DD3C15"/>
    <w:rsid w:val="00DD6425"/>
    <w:rsid w:val="00E06842"/>
    <w:rsid w:val="00E15699"/>
    <w:rsid w:val="00E20B8A"/>
    <w:rsid w:val="00E339AF"/>
    <w:rsid w:val="00E54E27"/>
    <w:rsid w:val="00E7305A"/>
    <w:rsid w:val="00E7654E"/>
    <w:rsid w:val="00E92CA5"/>
    <w:rsid w:val="00EB4BE7"/>
    <w:rsid w:val="00EC4FBF"/>
    <w:rsid w:val="00EE479B"/>
    <w:rsid w:val="00F009DB"/>
    <w:rsid w:val="00F13373"/>
    <w:rsid w:val="00F202C3"/>
    <w:rsid w:val="00F22BFE"/>
    <w:rsid w:val="00F31FB8"/>
    <w:rsid w:val="00F545BF"/>
    <w:rsid w:val="00F63080"/>
    <w:rsid w:val="00F732E3"/>
    <w:rsid w:val="00F77BBB"/>
    <w:rsid w:val="00FA785E"/>
    <w:rsid w:val="00FB719D"/>
    <w:rsid w:val="00FD7EBA"/>
    <w:rsid w:val="00FE4B3F"/>
    <w:rsid w:val="00FE6622"/>
    <w:rsid w:val="00FF600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B0F71"/>
    <w:rPr>
      <w:rFonts w:cs="Tahoma" w:hAnsi="Tahoma" w:ascii="Tahoma"/>
      <w:sz w:val="16"/>
      <w:szCs w:val="16"/>
    </w:rPr>
  </w:style>
  <w:style w:styleId="Tekstrezerviranogmjesta" w:type="character">
    <w:name w:val="Placeholder Text"/>
    <w:basedOn w:val="Zadanifontodlomka"/>
    <w:uiPriority w:val="99"/>
    <w:semiHidden/>
    <w:rsid w:val="00BB7A57"/>
    <w:rPr>
      <w:color w:val="808080"/>
      <w:bdr w:space="0" w:sz="0" w:color="auto" w:val="none"/>
      <w:shd w:fill="auto" w:color="auto" w:val="clear"/>
    </w:rPr>
  </w:style>
  <w:style w:customStyle="true" w:styleId="eSPISCCParagraphDefaultFont" w:type="character">
    <w:name w:val="eSPIS_CC_Paragraph Default Font"/>
    <w:basedOn w:val="Zadanifontodlomka"/>
    <w:rsid w:val="00BB7A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B7A57"/>
    <w:rPr>
      <w:bdr w:space="0" w:sz="0" w:color="auto" w:val="none"/>
      <w:shd w:fill="FFFFCC" w:color="auto" w:val="clear"/>
      <w:lang w:val="hr-HR"/>
    </w:rPr>
  </w:style>
  <w:style w:customStyle="true" w:styleId="PozadinaSvijetloCrvena" w:type="character">
    <w:name w:val="Pozadina_SvijetloCrvena"/>
    <w:basedOn w:val="eSPISCCParagraphDefaultFont"/>
    <w:rsid w:val="00BB7A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B7A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B0F71"/>
    <w:rPr>
      <w:rFonts w:ascii="Tahoma" w:cs="Tahoma" w:hAnsi="Tahoma"/>
      <w:sz w:val="16"/>
      <w:szCs w:val="16"/>
    </w:rPr>
  </w:style>
  <w:style w:styleId="Tekstrezerviranogmjesta" w:type="character">
    <w:name w:val="Placeholder Text"/>
    <w:basedOn w:val="Zadanifontodlomka"/>
    <w:uiPriority w:val="99"/>
    <w:semiHidden/>
    <w:rsid w:val="00BB7A57"/>
    <w:rPr>
      <w:color w:val="808080"/>
      <w:bdr w:color="auto" w:space="0" w:sz="0" w:val="none"/>
      <w:shd w:color="auto" w:fill="auto" w:val="clear"/>
    </w:rPr>
  </w:style>
  <w:style w:customStyle="1" w:styleId="eSPISCCParagraphDefaultFont" w:type="character">
    <w:name w:val="eSPIS_CC_Paragraph Default Font"/>
    <w:basedOn w:val="Zadanifontodlomka"/>
    <w:rsid w:val="00BB7A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B7A57"/>
    <w:rPr>
      <w:bdr w:color="auto" w:space="0" w:sz="0" w:val="none"/>
      <w:shd w:color="auto" w:fill="FFFFCC" w:val="clear"/>
      <w:lang w:val="hr-HR"/>
    </w:rPr>
  </w:style>
  <w:style w:customStyle="1" w:styleId="PozadinaSvijetloCrvena" w:type="character">
    <w:name w:val="Pozadina_SvijetloCrvena"/>
    <w:basedOn w:val="eSPISCCParagraphDefaultFont"/>
    <w:rsid w:val="00BB7A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B7A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4290707">
      <w:bodyDiv w:val="true"/>
      <w:marLeft w:val="0"/>
      <w:marRight w:val="0"/>
      <w:marTop w:val="0"/>
      <w:marBottom w:val="0"/>
      <w:divBdr>
        <w:top w:space="0" w:sz="0" w:color="auto" w:val="none"/>
        <w:left w:space="0" w:sz="0" w:color="auto" w:val="none"/>
        <w:bottom w:space="0" w:sz="0" w:color="auto" w:val="none"/>
        <w:right w:space="0" w:sz="0" w:color="auto" w:val="none"/>
      </w:divBdr>
    </w:div>
    <w:div w:id="18137927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srpnja 2018.</izvorni_sadrzaj>
    <derivirana_varijabla naziv="DomainObject.DatumDonosenjaOdluke_1">24.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2231</izvorni_sadrzaj>
    <derivirana_varijabla naziv="DomainObject.Predmet.Broj_1">2231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2016.</izvorni_sadrzaj>
    <derivirana_varijabla naziv="DomainObject.Predmet.DatumOsnivanja_1">19.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109308.04</izvorni_sadrzaj>
    <derivirana_varijabla naziv="DomainObject.Predmet.InicijalnaVrijednost_1">109308.04</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St-2231/2016</izvorni_sadrzaj>
    <derivirana_varijabla naziv="DomainObject.Predmet.OznakaBroj_1">St-2231/2016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st.1 SZ</izvorni_sadrzaj>
    <derivirana_varijabla naziv="DomainObject.Predmet.PrimjedbaSuca_1">čl. 110 st.1 SZ</derivirana_varijabla>
  </DomainObject.Predmet.PrimjedbaSuca>
  <DomainObject.Predmet.ProtustrankaFormated>
    <izvorni_sadrzaj>  VENJE društvo s ograničenom odgovornošću za vinogradarstvo i vinarstvo</izvorni_sadrzaj>
    <derivirana_varijabla naziv="DomainObject.Predmet.ProtustrankaFormated_1">  VENJE društvo s ograničenom odgovornošću za vinogradarstvo i vinarstvo</derivirana_varijabla>
  </DomainObject.Predmet.ProtustrankaFormated>
  <DomainObject.Predmet.ProtustrankaFormatedOIB>
    <izvorni_sadrzaj>  VENJE društvo s ograničenom odgovornošću za vinogradarstvo i vinarstvo, OIB 85764587113</izvorni_sadrzaj>
    <derivirana_varijabla naziv="DomainObject.Predmet.ProtustrankaFormatedOIB_1">  VENJE društvo s ograničenom odgovornošću za vinogradarstvo i vinarstvo, OIB 85764587113</derivirana_varijabla>
  </DomainObject.Predmet.ProtustrankaFormatedOIB>
  <DomainObject.Predmet.ProtustrankaFormatedWithAdress>
    <izvorni_sadrzaj> VENJE društvo s ograničenom odgovornošću za vinogradarstvo i vinarstvo, Gradište 73 a , 34343 Gradište</izvorni_sadrzaj>
    <derivirana_varijabla naziv="DomainObject.Predmet.ProtustrankaFormatedWithAdress_1"> VENJE društvo s ograničenom odgovornošću za vinogradarstvo i vinarstvo, Gradište 73 a , 34343 Gradište</derivirana_varijabla>
  </DomainObject.Predmet.ProtustrankaFormatedWithAdress>
  <DomainObject.Predmet.ProtustrankaFormatedWithAdressOIB>
    <izvorni_sadrzaj> VENJE društvo s ograničenom odgovornošću za vinogradarstvo i vinarstvo, OIB 85764587113, Gradište 73 a , 34343 Gradište</izvorni_sadrzaj>
    <derivirana_varijabla naziv="DomainObject.Predmet.ProtustrankaFormatedWithAdressOIB_1"> VENJE društvo s ograničenom odgovornošću za vinogradarstvo i vinarstvo, OIB 85764587113, Gradište 73 a , 34343 Gradište</derivirana_varijabla>
  </DomainObject.Predmet.ProtustrankaFormatedWithAdressOIB>
  <DomainObject.Predmet.ProtustrankaWithAdress>
    <izvorni_sadrzaj>VENJE društvo s ograničenom odgovornošću za vinogradarstvo i vinarstvo Gradište 73 a , 34343 Gradište</izvorni_sadrzaj>
    <derivirana_varijabla naziv="DomainObject.Predmet.ProtustrankaWithAdress_1">VENJE društvo s ograničenom odgovornošću za vinogradarstvo i vinarstvo Gradište 73 a , 34343 Gradište</derivirana_varijabla>
  </DomainObject.Predmet.ProtustrankaWithAdress>
  <DomainObject.Predmet.ProtustrankaWithAdressOIB>
    <izvorni_sadrzaj>VENJE društvo s ograničenom odgovornošću za vinogradarstvo i vinarstvo, OIB 85764587113, Gradište 73 a , 34343 Gradište</izvorni_sadrzaj>
    <derivirana_varijabla naziv="DomainObject.Predmet.ProtustrankaWithAdressOIB_1">VENJE društvo s ograničenom odgovornošću za vinogradarstvo i vinarstvo, OIB 85764587113, Gradište 73 a , 34343 Gradište</derivirana_varijabla>
  </DomainObject.Predmet.ProtustrankaWithAdressOIB>
  <DomainObject.Predmet.ProtustrankaNazivFormated>
    <izvorni_sadrzaj>VENJE društvo s ograničenom odgovornošću za vinogradarstvo i vinarstvo</izvorni_sadrzaj>
    <derivirana_varijabla naziv="DomainObject.Predmet.ProtustrankaNazivFormated_1">VENJE društvo s ograničenom odgovornošću za vinogradarstvo i vinarstvo</derivirana_varijabla>
  </DomainObject.Predmet.ProtustrankaNazivFormated>
  <DomainObject.Predmet.ProtustrankaNazivFormatedOIB>
    <izvorni_sadrzaj>VENJE društvo s ograničenom odgovornošću za vinogradarstvo i vinarstvo, OIB 85764587113</izvorni_sadrzaj>
    <derivirana_varijabla naziv="DomainObject.Predmet.ProtustrankaNazivFormatedOIB_1">VENJE društvo s ograničenom odgovornošću za vinogradarstvo i vinarstvo, OIB 85764587113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Terezija Knežević</izvorni_sadrzaj>
    <derivirana_varijabla naziv="DomainObject.Predmet.Zapisnicar_1">Terezija Knežević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VENJE društvo s ograničenom odgovornošću za vinogradarstvo i vinarstvo</item>
    </izvorni_sadrzaj>
    <derivirana_varijabla naziv="DomainObject.Predmet.ProtuStrankaListFormated_1">
      <item>VENJE društvo s ograničenom odgovornošću za vinogradarstvo i vinarstvo</item>
    </derivirana_varijabla>
  </DomainObject.Predmet.ProtuStrankaListFormated>
  <DomainObject.Predmet.ProtuStrankaListFormatedOIB>
    <izvorni_sadrzaj>
      <item>VENJE društvo s ograničenom odgovornošću za vinogradarstvo i vinarstvo, OIB 85764587113</item>
    </izvorni_sadrzaj>
    <derivirana_varijabla naziv="DomainObject.Predmet.ProtuStrankaListFormatedOIB_1">
      <item>VENJE društvo s ograničenom odgovornošću za vinogradarstvo i vinarstvo, OIB 85764587113</item>
    </derivirana_varijabla>
  </DomainObject.Predmet.ProtuStrankaListFormatedOIB>
  <DomainObject.Predmet.ProtuStrankaListFormatedWithAdress>
    <izvorni_sadrzaj>
      <item>VENJE društvo s ograničenom odgovornošću za vinogradarstvo i vinarstvo, Gradište 73 a , 34343 Gradište</item>
    </izvorni_sadrzaj>
    <derivirana_varijabla naziv="DomainObject.Predmet.ProtuStrankaListFormatedWithAdress_1">
      <item>VENJE društvo s ograničenom odgovornošću za vinogradarstvo i vinarstvo, Gradište 73 a , 34343 Gradište</item>
    </derivirana_varijabla>
  </DomainObject.Predmet.ProtuStrankaListFormatedWithAdress>
  <DomainObject.Predmet.ProtuStrankaListFormatedWithAdressOIB>
    <izvorni_sadrzaj>
      <item>VENJE društvo s ograničenom odgovornošću za vinogradarstvo i vinarstvo, OIB 85764587113, Gradište 73 a , 34343 Gradište</item>
    </izvorni_sadrzaj>
    <derivirana_varijabla naziv="DomainObject.Predmet.ProtuStrankaListFormatedWithAdressOIB_1">
      <item>VENJE društvo s ograničenom odgovornošću za vinogradarstvo i vinarstvo, OIB 85764587113, Gradište 73 a , 34343 Gradište</item>
    </derivirana_varijabla>
  </DomainObject.Predmet.ProtuStrankaListFormatedWithAdressOIB>
  <DomainObject.Predmet.ProtuStrankaListNazivFormated>
    <izvorni_sadrzaj>
      <item>VENJE društvo s ograničenom odgovornošću za vinogradarstvo i vinarstvo</item>
    </izvorni_sadrzaj>
    <derivirana_varijabla naziv="DomainObject.Predmet.ProtuStrankaListNazivFormated_1">
      <item>VENJE društvo s ograničenom odgovornošću za vinogradarstvo i vinarstvo</item>
    </derivirana_varijabla>
  </DomainObject.Predmet.ProtuStrankaListNazivFormated>
  <DomainObject.Predmet.ProtuStrankaListNazivFormatedOIB>
    <izvorni_sadrzaj>
      <item>VENJE društvo s ograničenom odgovornošću za vinogradarstvo i vinarstvo, OIB 85764587113</item>
    </izvorni_sadrzaj>
    <derivirana_varijabla naziv="DomainObject.Predmet.ProtuStrankaListNazivFormatedOIB_1">
      <item>VENJE društvo s ograničenom odgovornošću za vinogradarstvo i vinarstvo, OIB 85764587113</item>
    </derivirana_varijabla>
  </DomainObject.Predmet.ProtuStrankaListNazivFormatedOIB>
  <DomainObject.Predmet.OstaliListFormated>
    <izvorni_sadrzaj>
      <item>JOSIP MLADENIĆ</item>
      <item>Željko Ferenčić</item>
      <item>Vesna Lazarić</item>
      <item>Krešimir Bogdan</item>
      <item>Gabrijel Zovak</item>
      <item>MRAMOR COMERCE d.o.o.</item>
      <item>Alen Mladenić</item>
      <item>Zoran Mladenić</item>
    </izvorni_sadrzaj>
    <derivirana_varijabla naziv="DomainObject.Predmet.OstaliListFormated_1">
      <item>JOSIP MLADENIĆ</item>
      <item>Željko Ferenčić</item>
      <item>Vesna Lazarić</item>
      <item>Krešimir Bogdan</item>
      <item>Gabrijel Zovak</item>
      <item>MRAMOR COMERCE d.o.o.</item>
      <item>Alen Mladenić</item>
      <item>Zoran Mladenić</item>
    </derivirana_varijabla>
  </DomainObject.Predmet.OstaliListFormated>
  <DomainObject.Predmet.OstaliListFormatedOIB>
    <izvorni_sadrzaj>
      <item>JOSIP MLADENIĆ, OIB 38576884922</item>
      <item>Željko Ferenčić, OIB 73873182459</item>
      <item>Vesna Lazarić</item>
      <item>Krešimir Bogdan</item>
      <item>Gabrijel Zovak</item>
      <item>MRAMOR COMERCE d.o.o.</item>
      <item>Alen Mladenić, OIB 42677925385</item>
      <item>Zoran Mladenić, OIB 64349305174</item>
    </izvorni_sadrzaj>
    <derivirana_varijabla naziv="DomainObject.Predmet.OstaliListFormatedOIB_1">
      <item>JOSIP MLADENIĆ, OIB 38576884922</item>
      <item>Željko Ferenčić, OIB 73873182459</item>
      <item>Vesna Lazarić</item>
      <item>Krešimir Bogdan</item>
      <item>Gabrijel Zovak</item>
      <item>MRAMOR COMERCE d.o.o.</item>
      <item>Alen Mladenić, OIB 42677925385</item>
      <item>Zoran Mladenić, OIB 64349305174</item>
    </derivirana_varijabla>
  </DomainObject.Predmet.OstaliListFormatedOIB>
  <DomainObject.Predmet.OstaliListFormatedWithAdress>
    <izvorni_sadrzaj>
      <item>JOSIP MLADENIĆ, Gradište 73a, 34343 Gradište</item>
      <item>Željko Ferenčić</item>
      <item>Vesna Lazarić</item>
      <item>Krešimir Bogdan</item>
      <item>Gabrijel Zovak</item>
      <item>MRAMOR COMERCE d.o.o., Mučići 31b, 51000 Rijeka</item>
      <item>Alen Mladenić</item>
      <item>Zoran Mladenić</item>
    </izvorni_sadrzaj>
    <derivirana_varijabla naziv="DomainObject.Predmet.OstaliListFormatedWithAdress_1">
      <item>JOSIP MLADENIĆ, Gradište 73a, 34343 Gradište</item>
      <item>Željko Ferenčić</item>
      <item>Vesna Lazarić</item>
      <item>Krešimir Bogdan</item>
      <item>Gabrijel Zovak</item>
      <item>MRAMOR COMERCE d.o.o., Mučići 31b, 51000 Rijeka</item>
      <item>Alen Mladenić</item>
      <item>Zoran Mladenić</item>
    </derivirana_varijabla>
  </DomainObject.Predmet.OstaliListFormatedWithAdress>
  <DomainObject.Predmet.OstaliListFormatedWithAdressOIB>
    <izvorni_sadrzaj>
      <item>JOSIP MLADENIĆ, OIB 38576884922, Gradište 73a, 34343 Gradište</item>
      <item>Željko Ferenčić, OIB 73873182459</item>
      <item>Vesna Lazarić</item>
      <item>Krešimir Bogdan</item>
      <item>Gabrijel Zovak</item>
      <item>MRAMOR COMERCE d.o.o., Mučići 31b, 51000 Rijeka</item>
      <item>Alen Mladenić, OIB 42677925385</item>
      <item>Zoran Mladenić, OIB 64349305174</item>
    </izvorni_sadrzaj>
    <derivirana_varijabla naziv="DomainObject.Predmet.OstaliListFormatedWithAdressOIB_1">
      <item>JOSIP MLADENIĆ, OIB 38576884922, Gradište 73a, 34343 Gradište</item>
      <item>Željko Ferenčić, OIB 73873182459</item>
      <item>Vesna Lazarić</item>
      <item>Krešimir Bogdan</item>
      <item>Gabrijel Zovak</item>
      <item>MRAMOR COMERCE d.o.o., Mučići 31b, 51000 Rijeka</item>
      <item>Alen Mladenić, OIB 42677925385</item>
      <item>Zoran Mladenić, OIB 64349305174</item>
    </derivirana_varijabla>
  </DomainObject.Predmet.OstaliListFormatedWithAdressOIB>
  <DomainObject.Predmet.OstaliListNazivFormated>
    <izvorni_sadrzaj>
      <item>JOSIP MLADENIĆ</item>
      <item>Željko Ferenčić</item>
      <item>Vesna Lazarić</item>
      <item>Krešimir Bogdan</item>
      <item>Gabrijel Zovak</item>
      <item>MRAMOR COMERCE d.o.o.</item>
      <item>Alen Mladenić</item>
      <item>Zoran Mladenić</item>
    </izvorni_sadrzaj>
    <derivirana_varijabla naziv="DomainObject.Predmet.OstaliListNazivFormated_1">
      <item>JOSIP MLADENIĆ</item>
      <item>Željko Ferenčić</item>
      <item>Vesna Lazarić</item>
      <item>Krešimir Bogdan</item>
      <item>Gabrijel Zovak</item>
      <item>MRAMOR COMERCE d.o.o.</item>
      <item>Alen Mladenić</item>
      <item>Zoran Mladenić</item>
    </derivirana_varijabla>
  </DomainObject.Predmet.OstaliListNazivFormated>
  <DomainObject.Predmet.OstaliListNazivFormatedOIB>
    <izvorni_sadrzaj>
      <item>JOSIP MLADENIĆ, OIB 38576884922</item>
      <item>Željko Ferenčić, OIB 73873182459</item>
      <item>Vesna Lazarić</item>
      <item>Krešimir Bogdan</item>
      <item>Gabrijel Zovak</item>
      <item>MRAMOR COMERCE d.o.o.</item>
      <item>Alen Mladenić, OIB 42677925385</item>
      <item>Zoran Mladenić, OIB 64349305174</item>
    </izvorni_sadrzaj>
    <derivirana_varijabla naziv="DomainObject.Predmet.OstaliListNazivFormatedOIB_1">
      <item>JOSIP MLADENIĆ, OIB 38576884922</item>
      <item>Željko Ferenčić, OIB 73873182459</item>
      <item>Vesna Lazarić</item>
      <item>Krešimir Bogdan</item>
      <item>Gabrijel Zovak</item>
      <item>MRAMOR COMERCE d.o.o.</item>
      <item>Alen Mladenić, OIB 42677925385</item>
      <item>Zoran Mladenić, OIB 64349305174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srpnja 2018.</izvorni_sadrzaj>
    <derivirana_varijabla naziv="DomainObject.Datum_1">24. srpnja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VENJE društvo s ograničenom odgovornošću za vinogradarstvo i vinarstvo</izvorni_sadrzaj>
    <derivirana_varijabla naziv="DomainObject.Predmet.ProtustrankaIDrugi_1">VENJE društvo s ograničenom odgovornošću za vinogradarstvo i vinarstvo</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VENJE društvo s ograničenom odgovornošću za vinogradarstvo i vinarstvo, OIB 85764587113, Gradište 73 a , 34343 Gradište</izvorni_sadrzaj>
    <derivirana_varijabla naziv="DomainObject.Predmet.ProtustrankaIDrugiAdressOIB_1">VENJE društvo s ograničenom odgovornošću za vinogradarstvo i vinarstvo, OIB 85764587113, Gradište 73 a , 34343 Gradište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VENJE društvo s ograničenom odgovornošću za vinogradarstvo i vinarstvo</item>
      <item>JOSIP MLADENIĆ</item>
      <item>Željko Ferenčić</item>
      <item>Vesna Lazarić</item>
      <item>Krešimir Bogdan</item>
      <item>Gabrijel Zovak</item>
      <item>MRAMOR COMERCE d.o.o.</item>
      <item>Alen Mladenić</item>
      <item>Zoran Mladenić</item>
    </izvorni_sadrzaj>
    <derivirana_varijabla naziv="DomainObject.Predmet.SudioniciListNaziv_1">
      <item>Financijska agencija</item>
      <item>VENJE društvo s ograničenom odgovornošću za vinogradarstvo i vinarstvo</item>
      <item>JOSIP MLADENIĆ</item>
      <item>Željko Ferenčić</item>
      <item>Vesna Lazarić</item>
      <item>Krešimir Bogdan</item>
      <item>Gabrijel Zovak</item>
      <item>MRAMOR COMERCE d.o.o.</item>
      <item>Alen Mladenić</item>
      <item>Zoran Mladenić</item>
    </derivirana_varijabla>
  </DomainObject.Predmet.SudioniciListNaziv>
  <DomainObject.Predmet.SudioniciListAdressOIB>
    <izvorni_sadrzaj>
      <item>Financijska agencija, OIB 85821130368, Ulica grada Vukovara 70,10000 Zagreb</item>
      <item>VENJE društvo s ograničenom odgovornošću za vinogradarstvo i vinarstvo, OIB 85764587113, Gradište 73 a ,34343 Gradište</item>
      <item>JOSIP MLADENIĆ, OIB 38576884922, Gradište 73a,34343 Gradište</item>
      <item>Željko Ferenčić, OIB 73873182459</item>
      <item>Vesna Lazarić</item>
      <item>Krešimir Bogdan</item>
      <item>Gabrijel Zovak</item>
      <item>MRAMOR COMERCE d.o.o., Mučići 31b,51000 Rijeka</item>
      <item>Alen Mladenić, OIB 42677925385</item>
      <item>Zoran Mladenić, OIB 64349305174</item>
    </izvorni_sadrzaj>
    <derivirana_varijabla naziv="DomainObject.Predmet.SudioniciListAdressOIB_1">
      <item>Financijska agencija, OIB 85821130368, Ulica grada Vukovara 70,10000 Zagreb</item>
      <item>VENJE društvo s ograničenom odgovornošću za vinogradarstvo i vinarstvo, OIB 85764587113, Gradište 73 a ,34343 Gradište</item>
      <item>JOSIP MLADENIĆ, OIB 38576884922, Gradište 73a,34343 Gradište</item>
      <item>Željko Ferenčić, OIB 73873182459</item>
      <item>Vesna Lazarić</item>
      <item>Krešimir Bogdan</item>
      <item>Gabrijel Zovak</item>
      <item>MRAMOR COMERCE d.o.o., Mučići 31b,51000 Rijeka</item>
      <item>Alen Mladenić, OIB 42677925385</item>
      <item>Zoran Mladenić, OIB 64349305174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85821130368</item>
      <item>, OIB 85764587113</item>
      <item>, OIB 38576884922</item>
      <item>, OIB 73873182459</item>
      <item>, OIB null</item>
      <item>, OIB null</item>
      <item>, OIB null</item>
      <item>, OIB 42677925385</item>
      <item>, OIB 64349305174</item>
    </izvorni_sadrzaj>
    <derivirana_varijabla naziv="DomainObject.Predmet.SudioniciListNazivOIB_1">
      <item>, OIB null</item>
      <item>, OIB 85821130368</item>
      <item>, OIB 85764587113</item>
      <item>, OIB 38576884922</item>
      <item>, OIB 73873182459</item>
      <item>, OIB null</item>
      <item>, OIB null</item>
      <item>, OIB null</item>
      <item>, OIB 42677925385</item>
      <item>, OIB 64349305174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Ferenčić, OIB 73873182459, Kardinala A. Stepinca 2, p.p. 82, Vukovar</item>
    </izvorni_sadrzaj>
    <derivirana_varijabla naziv="DomainObject.Predmet.StecajniUpraviteljiListAddressOIB_1">
      <item>Željko Ferenčić, OIB 73873182459, Kardinala A. Stepinca 2, p.p. 82, Vukovar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2</properties:Pages>
  <properties:Words>408</properties:Words>
  <properties:Characters>2148</properties:Characters>
  <properties:Lines>78</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2018-07-24T10:10:00Z</dcterms:created>
  <dc:creator>Korisnik</dc:creator>
  <cp:lastModifiedBy>wsadmin</cp:lastModifiedBy>
  <cp:lastPrinted>2018-05-22T11:45:00Z</cp:lastPrinted>
  <dcterms:modified xmlns:xsi="http://www.w3.org/2001/XMLSchema-instance" xsi:type="dcterms:W3CDTF">2018-07-24T11:49:00Z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(PRIJENOS U VLASNIŠTVO-VENJE.docx)</vt:lpwstr>
  </prop:property>
  <prop:property name="CC_coloring" pid="4" fmtid="{D5CDD505-2E9C-101B-9397-08002B2CF9AE}">
    <vt:bool>false</vt:bool>
  </prop:property>
  <prop:property name="BrojStranica" pid="5" fmtid="{D5CDD505-2E9C-101B-9397-08002B2CF9AE}">
    <vt:i4>2</vt:i4>
  </prop:property>
</prop:Properties>
</file>