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3588" w14:paraId="0ce35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41CA">
        <w:t>10</w:t>
      </w:r>
      <w:r w:rsidR="00A43D72">
        <w:t>97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A43D72">
        <w:t>JARNEČIĆ</w:t>
      </w:r>
      <w:proofErr w:type="spellEnd"/>
      <w:r w:rsidR="009B3A1A">
        <w:t xml:space="preserve"> d.o.o. </w:t>
      </w:r>
      <w:r w:rsidR="00E24AA0">
        <w:t xml:space="preserve"> </w:t>
      </w:r>
      <w:proofErr w:type="spellStart"/>
      <w:r w:rsidR="00A43D72">
        <w:t>Krupače</w:t>
      </w:r>
      <w:proofErr w:type="spellEnd"/>
      <w:r w:rsidR="00A43D72">
        <w:t xml:space="preserve">, </w:t>
      </w:r>
      <w:proofErr w:type="spellStart"/>
      <w:r w:rsidR="00A43D72">
        <w:t>Krupače</w:t>
      </w:r>
      <w:proofErr w:type="spellEnd"/>
      <w:r w:rsidR="00A43D72">
        <w:t xml:space="preserve"> </w:t>
      </w:r>
      <w:proofErr w:type="spellStart"/>
      <w:r w:rsidR="00A43D72">
        <w:t>13</w:t>
      </w:r>
      <w:proofErr w:type="spellEnd"/>
      <w:r w:rsidR="00E24AA0">
        <w:t>, Zagreb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43D72">
        <w:t>04811828236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A5F4E">
        <w:t>79.556,91</w:t>
      </w:r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70025"/>
    <w:rsid w:val="00473F9E"/>
    <w:rsid w:val="00495975"/>
    <w:rsid w:val="004B337A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6E3BA1"/>
    <w:rsid w:val="00732F1E"/>
    <w:rsid w:val="007B5AFD"/>
    <w:rsid w:val="007D5A5D"/>
    <w:rsid w:val="007E6B8B"/>
    <w:rsid w:val="007E7E11"/>
    <w:rsid w:val="008155EE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71431"/>
    <w:rsid w:val="00A939CA"/>
    <w:rsid w:val="00AB684D"/>
    <w:rsid w:val="00AC4528"/>
    <w:rsid w:val="00AD027A"/>
    <w:rsid w:val="00AF30D5"/>
    <w:rsid w:val="00B23C78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5F4E"/>
    <w:rsid w:val="00CB52CB"/>
    <w:rsid w:val="00CE7362"/>
    <w:rsid w:val="00D01B78"/>
    <w:rsid w:val="00D15057"/>
    <w:rsid w:val="00D26800"/>
    <w:rsid w:val="00D63637"/>
    <w:rsid w:val="00D66226"/>
    <w:rsid w:val="00D9361E"/>
    <w:rsid w:val="00DB4CD2"/>
    <w:rsid w:val="00E16172"/>
    <w:rsid w:val="00E24AA0"/>
    <w:rsid w:val="00E664E6"/>
    <w:rsid w:val="00E86C7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JARNEČIĆ d.o.o.</izvorni_sadrzaj>
    <derivirana_varijabla naziv="DomainObject.Predmet.ProtustrankaFormated_1">  JARNEČIĆ d.o.o.</derivirana_varijabla>
  </DomainObject.Predmet.ProtustrankaFormated>
  <DomainObject.Predmet.ProtustrankaFormatedOIB>
    <izvorni_sadrzaj>  JARNEČIĆ d.o.o., OIB 04811828236</izvorni_sadrzaj>
    <derivirana_varijabla naziv="DomainObject.Predmet.ProtustrankaFormatedOIB_1">  JARNEČIĆ d.o.o., OIB 04811828236</derivirana_varijabla>
  </DomainObject.Predmet.ProtustrankaFormatedOIB>
  <DomainObject.Predmet.ProtustrankaFormatedWithAdress>
    <izvorni_sadrzaj> JARNEČIĆ d.o.o., Krupače 13, 10454 Krupače</izvorni_sadrzaj>
    <derivirana_varijabla naziv="DomainObject.Predmet.ProtustrankaFormatedWithAdress_1"> JARNEČIĆ d.o.o., Krupače 13, 10454 Krupače</derivirana_varijabla>
  </DomainObject.Predmet.ProtustrankaFormatedWithAdress>
  <DomainObject.Predmet.ProtustrankaFormatedWithAdressOIB>
    <izvorni_sadrzaj> JARNEČIĆ d.o.o., OIB 04811828236, Krupače 13, 10454 Krupače</izvorni_sadrzaj>
    <derivirana_varijabla naziv="DomainObject.Predmet.ProtustrankaFormatedWithAdressOIB_1"> JARNEČIĆ d.o.o., OIB 04811828236, Krupače 13, 10454 Krupače</derivirana_varijabla>
  </DomainObject.Predmet.ProtustrankaFormatedWithAdressOIB>
  <DomainObject.Predmet.ProtustrankaWithAdress>
    <izvorni_sadrzaj>JARNEČIĆ d.o.o. Krupače 13, 10454 Krupače</izvorni_sadrzaj>
    <derivirana_varijabla naziv="DomainObject.Predmet.ProtustrankaWithAdress_1">JARNEČIĆ d.o.o. Krupače 13, 10454 Krupače</derivirana_varijabla>
  </DomainObject.Predmet.ProtustrankaWithAdress>
  <DomainObject.Predmet.ProtustrankaWithAdressOIB>
    <izvorni_sadrzaj>JARNEČIĆ d.o.o., OIB 04811828236, Krupače 13, 10454 Krupače</izvorni_sadrzaj>
    <derivirana_varijabla naziv="DomainObject.Predmet.ProtustrankaWithAdressOIB_1">JARNEČIĆ d.o.o., OIB 04811828236, Krupače 13, 10454 Krupače</derivirana_varijabla>
  </DomainObject.Predmet.ProtustrankaWithAdressOIB>
  <DomainObject.Predmet.ProtustrankaNazivFormated>
    <izvorni_sadrzaj>JARNEČIĆ d.o.o.</izvorni_sadrzaj>
    <derivirana_varijabla naziv="DomainObject.Predmet.ProtustrankaNazivFormated_1">JARNEČIĆ d.o.o.</derivirana_varijabla>
  </DomainObject.Predmet.ProtustrankaNazivFormated>
  <DomainObject.Predmet.ProtustrankaNazivFormatedOIB>
    <izvorni_sadrzaj>JARNEČIĆ d.o.o., OIB 04811828236</izvorni_sadrzaj>
    <derivirana_varijabla naziv="DomainObject.Predmet.ProtustrankaNazivFormatedOIB_1">JARNEČIĆ d.o.o., OIB 04811828236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JARNEČIĆ d.o.o.</item>
    </izvorni_sadrzaj>
    <derivirana_varijabla naziv="DomainObject.Predmet.ProtuStrankaListFormated_1">
      <item>JARNEČIĆ d.o.o.</item>
    </derivirana_varijabla>
  </DomainObject.Predmet.ProtuStrankaListFormated>
  <DomainObject.Predmet.ProtuStrankaListFormatedOIB>
    <izvorni_sadrzaj>
      <item>JARNEČIĆ d.o.o., OIB 04811828236</item>
    </izvorni_sadrzaj>
    <derivirana_varijabla naziv="DomainObject.Predmet.ProtuStrankaListFormatedOIB_1">
      <item>JARNEČIĆ d.o.o., OIB 04811828236</item>
    </derivirana_varijabla>
  </DomainObject.Predmet.ProtuStrankaListFormatedOIB>
  <DomainObject.Predmet.ProtuStrankaListFormatedWithAdress>
    <izvorni_sadrzaj>
      <item>JARNEČIĆ d.o.o., Krupače 13, 10454 Krupače</item>
    </izvorni_sadrzaj>
    <derivirana_varijabla naziv="DomainObject.Predmet.ProtuStrankaListFormatedWithAdress_1">
      <item>JARNEČIĆ d.o.o., Krupače 13, 10454 Krupače</item>
    </derivirana_varijabla>
  </DomainObject.Predmet.ProtuStrankaListFormatedWithAdress>
  <DomainObject.Predmet.ProtuStrankaListFormatedWithAdressOIB>
    <izvorni_sadrzaj>
      <item>JARNEČIĆ d.o.o., OIB 04811828236, Krupače 13, 10454 Krupače</item>
    </izvorni_sadrzaj>
    <derivirana_varijabla naziv="DomainObject.Predmet.ProtuStrankaListFormatedWithAdressOIB_1">
      <item>JARNEČIĆ d.o.o., OIB 04811828236, Krupače 13, 10454 Krupače</item>
    </derivirana_varijabla>
  </DomainObject.Predmet.ProtuStrankaListFormatedWithAdressOIB>
  <DomainObject.Predmet.ProtuStrankaListNazivFormated>
    <izvorni_sadrzaj>
      <item>JARNEČIĆ d.o.o.</item>
    </izvorni_sadrzaj>
    <derivirana_varijabla naziv="DomainObject.Predmet.ProtuStrankaListNazivFormated_1">
      <item>JARNEČIĆ d.o.o.</item>
    </derivirana_varijabla>
  </DomainObject.Predmet.ProtuStrankaListNazivFormated>
  <DomainObject.Predmet.ProtuStrankaListNazivFormatedOIB>
    <izvorni_sadrzaj>
      <item>JARNEČIĆ d.o.o., OIB 04811828236</item>
    </izvorni_sadrzaj>
    <derivirana_varijabla naziv="DomainObject.Predmet.ProtuStrankaListNazivFormatedOIB_1">
      <item>JARNEČIĆ d.o.o., OIB 04811828236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JARNEČIĆ d.o.o.</izvorni_sadrzaj>
    <derivirana_varijabla naziv="DomainObject.Predmet.ProtustrankaIDrugi_1">JARNEČIĆ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JARNEČIĆ d.o.o., OIB 04811828236, Krupače 13, 10454 Krupače</izvorni_sadrzaj>
    <derivirana_varijabla naziv="DomainObject.Predmet.ProtustrankaIDrugiAdressOIB_1">JARNEČIĆ d.o.o., OIB 04811828236, Krupače 13, 10454 Krupače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JARNEČIĆ d.o.o.</item>
    </izvorni_sadrzaj>
    <derivirana_varijabla naziv="DomainObject.Predmet.SudioniciListNaziv_1">
      <item>FINA Regionalni centar zagreb</item>
      <item>JARNEČIĆ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JARNEČIĆ d.o.o., OIB 04811828236, Krupače 13,10454 Krupače</item>
    </izvorni_sadrzaj>
    <derivirana_varijabla naziv="DomainObject.Predmet.SudioniciListAdressOIB_1">
      <item>FINA Regionalni centar zagreb, OIB 85821130368, Trg svibanjskih žrtava 1995. 1,10000 Zagreb</item>
      <item>JARNEČIĆ d.o.o., OIB 04811828236, Krupače 13,10454 Krupače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04811828236</item>
    </izvorni_sadrzaj>
    <derivirana_varijabla naziv="DomainObject.Predmet.SudioniciListNazivOIB_1">
      <item>, OIB 85821130368</item>
      <item>, OIB 04811828236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1286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2015-10-23T09:19:00Z</dcterms:created>
  <dc:creator>ilukac</dc:creator>
  <cp:lastModifiedBy>Ivanka Lukač</cp:lastModifiedBy>
  <cp:lastPrinted>2015-10-23T08:58:00Z</cp:lastPrinted>
  <dcterms:modified xmlns:xsi="http://www.w3.org/2001/XMLSchema-instance" xsi:type="dcterms:W3CDTF">2015-10-23T09:28:00Z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