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c6534" w14:paraId="afc6534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017D3">
        <w:t xml:space="preserve"> pod poslovnim brojem St-7496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DD12DC">
        <w:t xml:space="preserve"> 04</w:t>
      </w:r>
      <w:r w:rsidR="002A0AEB">
        <w:t>. prosinca 2015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8017D3" w:rsidR="0062768B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8017D3">
        <w:t xml:space="preserve"> </w:t>
      </w:r>
      <w:r w:rsidR="00DB76A7">
        <w:t xml:space="preserve"> </w:t>
      </w:r>
      <w:r w:rsidR="008017D3" w:rsidRPr="008017D3">
        <w:t>BLIN d.o.o. OIB: 55396857572 MBS: 080334726 iz Marije Bi</w:t>
      </w:r>
      <w:r w:rsidR="008017D3">
        <w:t>strice, Podgorje Bistričko 155a</w:t>
      </w:r>
      <w:r w:rsidR="00DD12DC">
        <w:t>.</w:t>
      </w:r>
    </w:p>
    <w:p w:rsidRDefault="00DD12DC" w:rsidP="00DD12DC" w:rsidR="00DD12DC">
      <w:pPr>
        <w:pStyle w:val="Odlomakpopisa"/>
        <w:ind w:left="1428"/>
      </w:pPr>
    </w:p>
    <w:p w:rsidRDefault="00AC4528" w:rsidP="00654118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>je</w:t>
      </w:r>
      <w:r w:rsidR="00DD12DC">
        <w:t xml:space="preserve"> </w:t>
      </w:r>
      <w:r w:rsidR="008017D3">
        <w:t xml:space="preserve">9.422,75 </w:t>
      </w:r>
      <w:r w:rsidR="00DA0D6F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DD12DC">
        <w:t>04</w:t>
      </w:r>
      <w:r w:rsidR="002A0AEB">
        <w:t>. prosinca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017D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114EAD"/>
    <w:rsid w:val="00185571"/>
    <w:rsid w:val="001E50FB"/>
    <w:rsid w:val="001F6933"/>
    <w:rsid w:val="00230A63"/>
    <w:rsid w:val="00263D6D"/>
    <w:rsid w:val="00264D19"/>
    <w:rsid w:val="00276582"/>
    <w:rsid w:val="00297E94"/>
    <w:rsid w:val="002A0AEB"/>
    <w:rsid w:val="00325398"/>
    <w:rsid w:val="003406BC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68B"/>
    <w:rsid w:val="00627F6A"/>
    <w:rsid w:val="00654118"/>
    <w:rsid w:val="00657B8E"/>
    <w:rsid w:val="007B34F1"/>
    <w:rsid w:val="007B5AFD"/>
    <w:rsid w:val="007D5A5D"/>
    <w:rsid w:val="008017D3"/>
    <w:rsid w:val="008155EE"/>
    <w:rsid w:val="008613BD"/>
    <w:rsid w:val="00863025"/>
    <w:rsid w:val="00871F01"/>
    <w:rsid w:val="00920CA0"/>
    <w:rsid w:val="009419D8"/>
    <w:rsid w:val="00A71431"/>
    <w:rsid w:val="00AB60FD"/>
    <w:rsid w:val="00AC4528"/>
    <w:rsid w:val="00AD027A"/>
    <w:rsid w:val="00B82F18"/>
    <w:rsid w:val="00C836B9"/>
    <w:rsid w:val="00C958E9"/>
    <w:rsid w:val="00CE7362"/>
    <w:rsid w:val="00D01B78"/>
    <w:rsid w:val="00D147D5"/>
    <w:rsid w:val="00D66226"/>
    <w:rsid w:val="00DA0D6F"/>
    <w:rsid w:val="00DB51B1"/>
    <w:rsid w:val="00DB76A7"/>
    <w:rsid w:val="00DD12DC"/>
    <w:rsid w:val="00E210F9"/>
    <w:rsid w:val="00E878CC"/>
    <w:rsid w:val="00E87AE7"/>
    <w:rsid w:val="00EA3FFF"/>
    <w:rsid w:val="00EC3302"/>
    <w:rsid w:val="00ED6AA8"/>
    <w:rsid w:val="00ED7F29"/>
    <w:rsid w:val="00F034D3"/>
    <w:rsid w:val="00FC59A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3F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3F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3F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3F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3F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3F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3F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3F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3F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3F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7496</izvorni_sadrzaj>
    <derivirana_varijabla naziv="DomainObject.Predmet.Broj_1">7496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St-7496/2015</izvorni_sadrzaj>
    <derivirana_varijabla naziv="DomainObject.Predmet.OznakaBroj_1">St-7496/2015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BLIN d.o.o.</izvorni_sadrzaj>
    <derivirana_varijabla naziv="DomainObject.Predmet.ProtustrankaFormated_1">  BLIN d.o.o.</derivirana_varijabla>
  </DomainObject.Predmet.ProtustrankaFormated>
  <DomainObject.Predmet.ProtustrankaFormatedOIB>
    <izvorni_sadrzaj>  BLIN d.o.o., OIB 55396857572</izvorni_sadrzaj>
    <derivirana_varijabla naziv="DomainObject.Predmet.ProtustrankaFormatedOIB_1">  BLIN d.o.o., OIB 55396857572</derivirana_varijabla>
  </DomainObject.Predmet.ProtustrankaFormatedOIB>
  <DomainObject.Predmet.ProtustrankaFormatedWithAdress>
    <izvorni_sadrzaj> BLIN d.o.o., Podgorje Bistričko 155/a, 49246 Marija Bistrica</izvorni_sadrzaj>
    <derivirana_varijabla naziv="DomainObject.Predmet.ProtustrankaFormatedWithAdress_1"> BLIN d.o.o., Podgorje Bistričko 155/a, 49246 Marija Bistrica</derivirana_varijabla>
  </DomainObject.Predmet.ProtustrankaFormatedWithAdress>
  <DomainObject.Predmet.ProtustrankaFormatedWithAdressOIB>
    <izvorni_sadrzaj> BLIN d.o.o., OIB 55396857572, Podgorje Bistričko 155/a, 49246 Marija Bistrica</izvorni_sadrzaj>
    <derivirana_varijabla naziv="DomainObject.Predmet.ProtustrankaFormatedWithAdressOIB_1"> BLIN d.o.o., OIB 55396857572, Podgorje Bistričko 155/a, 49246 Marija Bistrica</derivirana_varijabla>
  </DomainObject.Predmet.ProtustrankaFormatedWithAdressOIB>
  <DomainObject.Predmet.ProtustrankaWithAdress>
    <izvorni_sadrzaj>BLIN d.o.o. Podgorje Bistričko 155/a, 49246 Marija Bistrica</izvorni_sadrzaj>
    <derivirana_varijabla naziv="DomainObject.Predmet.ProtustrankaWithAdress_1">BLIN d.o.o. Podgorje Bistričko 155/a, 49246 Marija Bistrica</derivirana_varijabla>
  </DomainObject.Predmet.ProtustrankaWithAdress>
  <DomainObject.Predmet.ProtustrankaWithAdressOIB>
    <izvorni_sadrzaj>BLIN d.o.o., OIB 55396857572, Podgorje Bistričko 155/a, 49246 Marija Bistrica</izvorni_sadrzaj>
    <derivirana_varijabla naziv="DomainObject.Predmet.ProtustrankaWithAdressOIB_1">BLIN d.o.o., OIB 55396857572, Podgorje Bistričko 155/a, 49246 Marija Bistrica</derivirana_varijabla>
  </DomainObject.Predmet.ProtustrankaWithAdressOIB>
  <DomainObject.Predmet.ProtustrankaNazivFormated>
    <izvorni_sadrzaj>BLIN d.o.o.</izvorni_sadrzaj>
    <derivirana_varijabla naziv="DomainObject.Predmet.ProtustrankaNazivFormated_1">BLIN d.o.o.</derivirana_varijabla>
  </DomainObject.Predmet.ProtustrankaNazivFormated>
  <DomainObject.Predmet.ProtustrankaNazivFormatedOIB>
    <izvorni_sadrzaj>BLIN d.o.o., OIB 55396857572</izvorni_sadrzaj>
    <derivirana_varijabla naziv="DomainObject.Predmet.ProtustrankaNazivFormatedOIB_1">BLIN d.o.o., OIB 55396857572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BLIN d.o.o.</item>
    </izvorni_sadrzaj>
    <derivirana_varijabla naziv="DomainObject.Predmet.ProtuStrankaListFormated_1">
      <item>BLIN d.o.o.</item>
    </derivirana_varijabla>
  </DomainObject.Predmet.ProtuStrankaListFormated>
  <DomainObject.Predmet.ProtuStrankaListFormatedOIB>
    <izvorni_sadrzaj>
      <item>BLIN d.o.o., OIB 55396857572</item>
    </izvorni_sadrzaj>
    <derivirana_varijabla naziv="DomainObject.Predmet.ProtuStrankaListFormatedOIB_1">
      <item>BLIN d.o.o., OIB 55396857572</item>
    </derivirana_varijabla>
  </DomainObject.Predmet.ProtuStrankaListFormatedOIB>
  <DomainObject.Predmet.ProtuStrankaListFormatedWithAdress>
    <izvorni_sadrzaj>
      <item>BLIN d.o.o., Podgorje Bistričko 155/a, 49246 Marija Bistrica</item>
    </izvorni_sadrzaj>
    <derivirana_varijabla naziv="DomainObject.Predmet.ProtuStrankaListFormatedWithAdress_1">
      <item>BLIN d.o.o., Podgorje Bistričko 155/a, 49246 Marija Bistrica</item>
    </derivirana_varijabla>
  </DomainObject.Predmet.ProtuStrankaListFormatedWithAdress>
  <DomainObject.Predmet.ProtuStrankaListFormatedWithAdressOIB>
    <izvorni_sadrzaj>
      <item>BLIN d.o.o., OIB 55396857572, Podgorje Bistričko 155/a, 49246 Marija Bistrica</item>
    </izvorni_sadrzaj>
    <derivirana_varijabla naziv="DomainObject.Predmet.ProtuStrankaListFormatedWithAdressOIB_1">
      <item>BLIN d.o.o., OIB 55396857572, Podgorje Bistričko 155/a, 49246 Marija Bistrica</item>
    </derivirana_varijabla>
  </DomainObject.Predmet.ProtuStrankaListFormatedWithAdressOIB>
  <DomainObject.Predmet.ProtuStrankaListNazivFormated>
    <izvorni_sadrzaj>
      <item>BLIN d.o.o.</item>
    </izvorni_sadrzaj>
    <derivirana_varijabla naziv="DomainObject.Predmet.ProtuStrankaListNazivFormated_1">
      <item>BLIN d.o.o.</item>
    </derivirana_varijabla>
  </DomainObject.Predmet.ProtuStrankaListNazivFormated>
  <DomainObject.Predmet.ProtuStrankaListNazivFormatedOIB>
    <izvorni_sadrzaj>
      <item>BLIN d.o.o., OIB 55396857572</item>
    </izvorni_sadrzaj>
    <derivirana_varijabla naziv="DomainObject.Predmet.ProtuStrankaListNazivFormatedOIB_1">
      <item>BLIN d.o.o., OIB 55396857572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BLIN d.o.o.</izvorni_sadrzaj>
    <derivirana_varijabla naziv="DomainObject.Predmet.ProtustrankaIDrugi_1">BLIN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BLIN d.o.o., OIB 55396857572, Podgorje Bistričko 155/a, 49246 Marija Bistrica</izvorni_sadrzaj>
    <derivirana_varijabla naziv="DomainObject.Predmet.ProtustrankaIDrugiAdressOIB_1">BLIN d.o.o., OIB 55396857572, Podgorje Bistričko 155/a, 49246 Marija Bistrica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BLIN d.o.o.</item>
    </izvorni_sadrzaj>
    <derivirana_varijabla naziv="DomainObject.Predmet.SudioniciListNaziv_1">
      <item>FINA Regionalni centar Zagreb</item>
      <item>BLIN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BLIN d.o.o., OIB 55396857572, Podgorje Bistričko 155/a,49246 Marija Bistrica</item>
    </izvorni_sadrzaj>
    <derivirana_varijabla naziv="DomainObject.Predmet.SudioniciListAdressOIB_1">
      <item>FINA Regionalni centar Zagreb, OIB 85821130368, Trg svibanjskih žrtava 1995. 1,10000 Zagreb</item>
      <item>BLIN d.o.o., OIB 55396857572, Podgorje Bistričko 155/a,49246 Marija Bistrica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55396857572</item>
    </izvorni_sadrzaj>
    <derivirana_varijabla naziv="DomainObject.Predmet.SudioniciListNazivOIB_1">
      <item>, OIB 85821130368</item>
      <item>, OIB 55396857572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1314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2015-12-04T06:21:00Z</dcterms:created>
  <dc:creator>ilukac</dc:creator>
  <cp:lastModifiedBy>Melanija Krilčić</cp:lastModifiedBy>
  <cp:lastPrinted>2015-12-04T06:21:00Z</cp:lastPrinted>
  <dcterms:modified xmlns:xsi="http://www.w3.org/2001/XMLSchema-instance" xsi:type="dcterms:W3CDTF">2015-12-17T08:49:00Z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