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be1f" w14:paraId="db9be1f" w:rsidRDefault="000722A3" w:rsidP="00910611" w:rsidR="000722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2A3" w:rsidP="00910611" w:rsidR="000722A3">
      <w:r>
        <w:rPr>
          <w:rFonts w:eastAsia="MS Mincho"/>
        </w:rPr>
        <w:t>REPUBLIKA HRVATSKA</w:t>
      </w:r>
    </w:p>
    <w:p w:rsidRDefault="000722A3" w:rsidP="00910611" w:rsidR="000722A3">
      <w:r>
        <w:rPr>
          <w:rFonts w:eastAsia="MS Mincho"/>
        </w:rPr>
        <w:t>TRGOVAČKI SUD U RIJECI</w:t>
      </w:r>
    </w:p>
    <w:p w:rsidRDefault="000722A3" w:rsidR="000722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A707AB">
      <w:pPr>
        <w:jc w:val="both"/>
        <w:rPr>
          <w:rFonts w:hAnsi="Times New Roman" w:ascii="Times New Roman"/>
          <w:b w:val="false"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851082" w:rsidP="00851082" w:rsidR="00851082" w:rsidRPr="0085108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51082">
        <w:rPr>
          <w:rFonts w:hAnsi="Times New Roman" w:ascii="Times New Roman"/>
          <w:b w:val="false"/>
        </w:rPr>
        <w:tab/>
      </w:r>
      <w:r w:rsidRPr="0085108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851082">
        <w:rPr>
          <w:rFonts w:eastAsia="Calibri" w:hAnsi="Times New Roman" w:ascii="Times New Roman"/>
          <w:b w:val="false"/>
        </w:rPr>
        <w:t>VIDMAR PROMET društvo s ograničenom odgovornošću za trgovinu, usluge i turizam Dramalj (Grad Crikvenica), Bože Domjana 21</w:t>
      </w:r>
      <w:r w:rsidRPr="00851082">
        <w:rPr>
          <w:rFonts w:hAnsi="Times New Roman" w:ascii="Times New Roman"/>
          <w:b w:val="false"/>
        </w:rPr>
        <w:t xml:space="preserve">, OIB </w:t>
      </w:r>
      <w:r w:rsidRPr="00851082">
        <w:rPr>
          <w:rFonts w:eastAsia="Calibri" w:hAnsi="Times New Roman" w:ascii="Times New Roman"/>
          <w:b w:val="false"/>
        </w:rPr>
        <w:t>42246242434, MBS: 040283790</w:t>
      </w:r>
      <w:r w:rsidRPr="00851082">
        <w:rPr>
          <w:rFonts w:hAnsi="Times New Roman" w:ascii="Times New Roman"/>
          <w:b w:val="false"/>
        </w:rPr>
        <w:t xml:space="preserve">, dana 9. studenoga 2016.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riješio je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851082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851082">
        <w:rPr>
          <w:rFonts w:hAnsi="Times New Roman" w:ascii="Times New Roman"/>
          <w:b w:val="false"/>
        </w:rPr>
        <w:t xml:space="preserve"> Ibrahim Mehmedović, OIB: 91320064198, A. Starčevića 5, Rijeka.</w:t>
      </w:r>
    </w:p>
    <w:p w:rsidRDefault="00AB23B6" w:rsidP="00AB23B6" w:rsidR="00F222D9" w:rsidRPr="00A707AB">
      <w:pPr>
        <w:ind w:firstLine="144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="00AB23B6" w:rsidRPr="00A707AB">
        <w:rPr>
          <w:rFonts w:hAnsi="Times New Roman" w:ascii="Times New Roman"/>
          <w:b w:val="false"/>
        </w:rPr>
        <w:t xml:space="preserve">IV. </w:t>
      </w:r>
      <w:r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A707AB" w:rsidRPr="00A707AB">
        <w:rPr>
          <w:rFonts w:hAnsi="Times New Roman" w:ascii="Times New Roman"/>
          <w:b w:val="false"/>
        </w:rPr>
        <w:t>10. prosinca 2016</w:t>
      </w:r>
      <w:r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A707AB" w:rsidP="00A707AB" w:rsidR="00A707AB" w:rsidRPr="00A707AB">
      <w:pPr>
        <w:rPr>
          <w:lang w:eastAsia="hr-HR"/>
        </w:rPr>
      </w:pP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851082" w:rsidRPr="00851082">
        <w:rPr>
          <w:rFonts w:eastAsia="Calibri" w:hAnsi="Times New Roman" w:ascii="Times New Roman"/>
          <w:b w:val="false"/>
        </w:rPr>
        <w:t>VIDMAR PROMET društvo s ograničenom odgovornošću za trgovinu, usluge i turizam Dramalj (Grad Crikvenica), Bože Domjana 21</w:t>
      </w:r>
      <w:r w:rsidR="00851082" w:rsidRPr="00851082">
        <w:rPr>
          <w:rFonts w:hAnsi="Times New Roman" w:ascii="Times New Roman"/>
          <w:b w:val="false"/>
        </w:rPr>
        <w:t xml:space="preserve">, OIB </w:t>
      </w:r>
      <w:r w:rsidR="00851082" w:rsidRPr="00851082">
        <w:rPr>
          <w:rFonts w:eastAsia="Calibri" w:hAnsi="Times New Roman" w:ascii="Times New Roman"/>
          <w:b w:val="false"/>
        </w:rPr>
        <w:t>42246242434, MBS: 040283790</w:t>
      </w:r>
      <w:r w:rsidR="00851082">
        <w:rPr>
          <w:rFonts w:eastAsia="Calibri"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>i sud je dana 26. rujna 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8B383C" w:rsidRPr="00A707AB">
        <w:rPr>
          <w:rFonts w:hAnsi="Times New Roman" w:ascii="Times New Roman"/>
          <w:b w:val="false"/>
        </w:rPr>
        <w:t xml:space="preserve">9. </w:t>
      </w:r>
      <w:r w:rsidR="00A707AB" w:rsidRPr="00A707AB">
        <w:rPr>
          <w:rFonts w:hAnsi="Times New Roman" w:ascii="Times New Roman"/>
          <w:b w:val="false"/>
        </w:rPr>
        <w:t>studenoga 2016</w:t>
      </w:r>
      <w:r w:rsidRPr="00A707AB">
        <w:rPr>
          <w:rFonts w:hAnsi="Times New Roman" w:ascii="Times New Roman"/>
          <w:b w:val="false"/>
        </w:rPr>
        <w:t>. godine</w:t>
      </w:r>
    </w:p>
    <w:p w:rsidRDefault="00A707AB" w:rsidR="00A707A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F24AA0" w:rsidR="00F24AA0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FINA Rijeka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F24AA0" w:rsidR="00F24AA0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8B383C" w:rsidRPr="00A707AB">
        <w:rPr>
          <w:rFonts w:hAnsi="Times New Roman" w:ascii="Times New Roman"/>
          <w:b w:val="false"/>
        </w:rPr>
        <w:t xml:space="preserve">9. </w:t>
      </w:r>
      <w:r w:rsidR="00A707AB" w:rsidRPr="00A707AB">
        <w:rPr>
          <w:rFonts w:hAnsi="Times New Roman" w:ascii="Times New Roman"/>
          <w:b w:val="false"/>
        </w:rPr>
        <w:t>studenoga 2016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363" w:rsidR="00E71363">
      <w:r>
        <w:separator/>
      </w:r>
    </w:p>
  </w:endnote>
  <w:endnote w:id="0" w:type="continuationSeparator">
    <w:p w:rsidRDefault="00E71363" w:rsidR="00E71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2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363" w:rsidR="00E71363">
      <w:r>
        <w:separator/>
      </w:r>
    </w:p>
  </w:footnote>
  <w:footnote w:id="0" w:type="continuationSeparator">
    <w:p w:rsidRDefault="00E71363" w:rsidR="00E71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51082">
      <w:rPr>
        <w:rFonts w:hAnsi="Times New Roman" w:ascii="Times New Roman"/>
        <w:b w:val="false"/>
      </w:rPr>
      <w:t>456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2A3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65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363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A0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2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2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2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2A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2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2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2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2A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VIDMAR PROMET d.o.o.  Dramalj</izvorni_sadrzaj>
    <derivirana_varijabla naziv="DomainObject.Predmet.ProtustrankaFormated_1">  VIDMAR PROMET d.o.o.  Dramalj</derivirana_varijabla>
  </DomainObject.Predmet.ProtustrankaFormated>
  <DomainObject.Predmet.ProtustrankaFormatedOIB>
    <izvorni_sadrzaj>  VIDMAR PROMET d.o.o.  Dramalj, OIB 42246242434</izvorni_sadrzaj>
    <derivirana_varijabla naziv="DomainObject.Predmet.ProtustrankaFormatedOIB_1">  VIDMAR PROMET d.o.o.  Dramalj, OIB 42246242434</derivirana_varijabla>
  </DomainObject.Predmet.ProtustrankaFormatedOIB>
  <DomainObject.Predmet.ProtustrankaFormatedWithAdress>
    <izvorni_sadrzaj> VIDMAR PROMET d.o.o.  Dramalj, Bože Domjana 21, 51265 Dramalj</izvorni_sadrzaj>
    <derivirana_varijabla naziv="DomainObject.Predmet.ProtustrankaFormatedWithAdress_1"> VIDMAR PROMET d.o.o.  Dramalj, Bože Domjana 21, 51265 Dramalj</derivirana_varijabla>
  </DomainObject.Predmet.ProtustrankaFormatedWithAdress>
  <DomainObject.Predmet.ProtustrankaFormatedWithAdressOIB>
    <izvorni_sadrzaj> VIDMAR PROMET d.o.o.  Dramalj, OIB 42246242434, Bože Domjana 21, 51265 Dramalj</izvorni_sadrzaj>
    <derivirana_varijabla naziv="DomainObject.Predmet.ProtustrankaFormatedWithAdressOIB_1"> VIDMAR PROMET d.o.o.  Dramalj, OIB 42246242434, Bože Domjana 21, 51265 Dramalj</derivirana_varijabla>
  </DomainObject.Predmet.ProtustrankaFormatedWithAdressOIB>
  <DomainObject.Predmet.ProtustrankaWithAdress>
    <izvorni_sadrzaj>VIDMAR PROMET d.o.o.  Dramalj Bože Domjana 21, 51265 Dramalj</izvorni_sadrzaj>
    <derivirana_varijabla naziv="DomainObject.Predmet.ProtustrankaWithAdress_1">VIDMAR PROMET d.o.o.  Dramalj Bože Domjana 21, 51265 Dramalj</derivirana_varijabla>
  </DomainObject.Predmet.ProtustrankaWithAdress>
  <DomainObject.Predmet.ProtustrankaWithAdressOIB>
    <izvorni_sadrzaj>VIDMAR PROMET d.o.o.  Dramalj, OIB 42246242434, Bože Domjana 21, 51265 Dramalj</izvorni_sadrzaj>
    <derivirana_varijabla naziv="DomainObject.Predmet.ProtustrankaWithAdressOIB_1">VIDMAR PROMET d.o.o.  Dramalj, OIB 42246242434, Bože Domjana 21, 51265 Dramalj</derivirana_varijabla>
  </DomainObject.Predmet.ProtustrankaWithAdressOIB>
  <DomainObject.Predmet.ProtustrankaNazivFormated>
    <izvorni_sadrzaj>VIDMAR PROMET d.o.o.  Dramalj</izvorni_sadrzaj>
    <derivirana_varijabla naziv="DomainObject.Predmet.ProtustrankaNazivFormated_1">VIDMAR PROMET d.o.o.  Dramalj</derivirana_varijabla>
  </DomainObject.Predmet.ProtustrankaNazivFormated>
  <DomainObject.Predmet.ProtustrankaNazivFormatedOIB>
    <izvorni_sadrzaj>VIDMAR PROMET d.o.o.  Dramalj, OIB 42246242434</izvorni_sadrzaj>
    <derivirana_varijabla naziv="DomainObject.Predmet.ProtustrankaNazivFormatedOIB_1">VIDMAR PROMET d.o.o.  Dramalj, OIB 42246242434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VIDMAR PROMET d.o.o.  Dramalj</item>
    </izvorni_sadrzaj>
    <derivirana_varijabla naziv="DomainObject.Predmet.ProtuStrankaListFormated_1">
      <item>VIDMAR PROMET d.o.o.  Dramalj</item>
    </derivirana_varijabla>
  </DomainObject.Predmet.ProtuStrankaListFormated>
  <DomainObject.Predmet.ProtuStrankaListFormatedOIB>
    <izvorni_sadrzaj>
      <item>VIDMAR PROMET d.o.o.  Dramalj, OIB 42246242434</item>
    </izvorni_sadrzaj>
    <derivirana_varijabla naziv="DomainObject.Predmet.ProtuStrankaListFormatedOIB_1">
      <item>VIDMAR PROMET d.o.o.  Dramalj, OIB 42246242434</item>
    </derivirana_varijabla>
  </DomainObject.Predmet.ProtuStrankaListFormatedOIB>
  <DomainObject.Predmet.ProtuStrankaListFormatedWithAdress>
    <izvorni_sadrzaj>
      <item>VIDMAR PROMET d.o.o.  Dramalj, Bože Domjana 21, 51265 Dramalj</item>
    </izvorni_sadrzaj>
    <derivirana_varijabla naziv="DomainObject.Predmet.ProtuStrankaListFormatedWithAdress_1">
      <item>VIDMAR PROMET d.o.o.  Dramalj, Bože Domjana 21, 51265 Dramalj</item>
    </derivirana_varijabla>
  </DomainObject.Predmet.ProtuStrankaListFormatedWithAdress>
  <DomainObject.Predmet.ProtuStrankaListFormatedWithAdressOIB>
    <izvorni_sadrzaj>
      <item>VIDMAR PROMET d.o.o.  Dramalj, OIB 42246242434, Bože Domjana 21, 51265 Dramalj</item>
    </izvorni_sadrzaj>
    <derivirana_varijabla naziv="DomainObject.Predmet.ProtuStrankaListFormatedWithAdressOIB_1">
      <item>VIDMAR PROMET d.o.o.  Dramalj, OIB 42246242434, Bože Domjana 21, 51265 Dramalj</item>
    </derivirana_varijabla>
  </DomainObject.Predmet.ProtuStrankaListFormatedWithAdressOIB>
  <DomainObject.Predmet.ProtuStrankaListNazivFormated>
    <izvorni_sadrzaj>
      <item>VIDMAR PROMET d.o.o.  Dramalj</item>
    </izvorni_sadrzaj>
    <derivirana_varijabla naziv="DomainObject.Predmet.ProtuStrankaListNazivFormated_1">
      <item>VIDMAR PROMET d.o.o.  Dramalj</item>
    </derivirana_varijabla>
  </DomainObject.Predmet.ProtuStrankaListNazivFormated>
  <DomainObject.Predmet.ProtuStrankaListNazivFormatedOIB>
    <izvorni_sadrzaj>
      <item>VIDMAR PROMET d.o.o.  Dramalj, OIB 42246242434</item>
    </izvorni_sadrzaj>
    <derivirana_varijabla naziv="DomainObject.Predmet.ProtuStrankaListNazivFormatedOIB_1">
      <item>VIDMAR PROMET d.o.o.  Dramalj, OIB 42246242434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VIDMAR PROMET d.o.o.  Dramalj</izvorni_sadrzaj>
    <derivirana_varijabla naziv="DomainObject.Predmet.ProtustrankaIDrugi_1">VIDMAR PROMET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VIDMAR PROMET d.o.o.  Dramalj, OIB 42246242434, Bože Domjana 21, 51265 Dramalj</izvorni_sadrzaj>
    <derivirana_varijabla naziv="DomainObject.Predmet.ProtustrankaIDrugiAdressOIB_1">VIDMAR PROMET d.o.o.  Dramalj, OIB 42246242434, Bože Domjana 21,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VIDMAR PROMET d.o.o.  Dramalj</item>
    </izvorni_sadrzaj>
    <derivirana_varijabla naziv="DomainObject.Predmet.SudioniciListNaziv_1">
      <item>FINA  Rijeka</item>
      <item>VIDMAR PROMET d.o.o.  Dramalj</item>
    </derivirana_varijabla>
  </DomainObject.Predmet.SudioniciListNaziv>
  <DomainObject.Predmet.SudioniciListAdressOIB>
    <izvorni_sadrzaj>
      <item>FINA  Rijeka, OIB 85821130368, Frana Kurelca 8,51000 Rijeka</item>
      <item>VIDMAR PROMET d.o.o.  Dramalj, OIB 42246242434, Bože Domjana 21,51265 Dramalj</item>
    </izvorni_sadrzaj>
    <derivirana_varijabla naziv="DomainObject.Predmet.SudioniciListAdressOIB_1">
      <item>FINA  Rijeka, OIB 85821130368, Frana Kurelca 8,51000 Rijeka</item>
      <item>VIDMAR PROMET d.o.o.  Dramalj, OIB 42246242434, Bože Domjana 21,51265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42246242434</item>
    </izvorni_sadrzaj>
    <derivirana_varijabla naziv="DomainObject.Predmet.SudioniciListNazivOIB_1">
      <item>, OIB 85821130368</item>
      <item>, OIB 42246242434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369</properties:Words>
  <properties:Characters>1985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2016-11-09T08:57:00Z</dcterms:created>
  <dc:creator>korlevicd</dc:creator>
  <cp:lastModifiedBy>Danijela Fumić</cp:lastModifiedBy>
  <cp:lastPrinted>2016-11-09T08:58:00Z</cp:lastPrinted>
  <dcterms:modified xmlns:xsi="http://www.w3.org/2001/XMLSchema-instance" xsi:type="dcterms:W3CDTF">2016-11-09T08:58:00Z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