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08ce" w14:paraId="10e08ce" w:rsidRDefault="00F35681" w:rsidP="00F35681" w:rsidR="00F35681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35681" w:rsidP="00F35681" w:rsidR="00F35681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F35681" w:rsidP="00F35681" w:rsidR="00F35681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35681" w:rsidP="00F35681" w:rsidR="00F35681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F35681" w:rsidP="00F35681" w:rsidR="00F35681">
      <w:pPr>
        <w:spacing w:after="0"/>
        <w:rPr>
          <w:rFonts w:cs="Times New Roman"/>
        </w:rPr>
      </w:pPr>
    </w:p>
    <w:p w:rsidRDefault="00F35681" w:rsidP="00F35681" w:rsidR="00F35681">
      <w:pPr>
        <w:spacing w:after="0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F35681" w:rsidP="00F35681" w:rsidR="00F35681">
      <w:pPr>
        <w:spacing w:after="0"/>
        <w:jc w:val="center"/>
        <w:rPr>
          <w:rFonts w:cs="Times New Roman"/>
          <w:b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  <w:b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Republike Hrvatske, Ministarstva financija - Porezne uprave, Područnog ureda sjeverna Hrvatska, kojeg zastupa Županijsko državno odvjetništvo u Varaždinu, radi otvaranja stečajnog postupka nad dužnikom</w:t>
      </w:r>
      <w:r>
        <w:rPr>
          <w:rFonts w:cs="Times New Roman"/>
        </w:rPr>
        <w:t xml:space="preserve"> GRAĐEVINARSTVO PREMUŽ d.o.o., OIB: 47580441908 sa sjedištem u </w:t>
      </w:r>
      <w:proofErr w:type="spellStart"/>
      <w:r>
        <w:rPr>
          <w:rFonts w:cs="Times New Roman"/>
        </w:rPr>
        <w:t>Radovečka</w:t>
      </w:r>
      <w:proofErr w:type="spellEnd"/>
      <w:r>
        <w:rPr>
          <w:rFonts w:cs="Times New Roman"/>
        </w:rPr>
        <w:t xml:space="preserve"> 13, 42208 </w:t>
      </w:r>
      <w:proofErr w:type="spellStart"/>
      <w:r>
        <w:rPr>
          <w:rFonts w:cs="Times New Roman"/>
        </w:rPr>
        <w:t>Radovec</w:t>
      </w:r>
      <w:proofErr w:type="spellEnd"/>
      <w:r>
        <w:rPr>
          <w:rFonts w:cs="Times New Roman"/>
        </w:rPr>
        <w:t xml:space="preserve"> Polje</w:t>
      </w:r>
      <w:r>
        <w:rPr>
          <w:rFonts w:cs="Times New Roman"/>
        </w:rPr>
        <w:t>, dana 27. lipnja 2017.,</w:t>
      </w:r>
    </w:p>
    <w:p w:rsidRDefault="00F35681" w:rsidP="00F35681" w:rsidR="00F35681">
      <w:pPr>
        <w:spacing w:after="0"/>
        <w:jc w:val="both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  <w:b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GRAĐEVINARSTVO PREMUŽ d.o.o., OIB: 47580441908 sa sjedištem u </w:t>
      </w:r>
      <w:proofErr w:type="spellStart"/>
      <w:r>
        <w:rPr>
          <w:rFonts w:cs="Times New Roman"/>
        </w:rPr>
        <w:t>Radovečka</w:t>
      </w:r>
      <w:proofErr w:type="spellEnd"/>
      <w:r>
        <w:rPr>
          <w:rFonts w:cs="Times New Roman"/>
        </w:rPr>
        <w:t xml:space="preserve"> 13, 42208 </w:t>
      </w:r>
      <w:proofErr w:type="spellStart"/>
      <w:r>
        <w:rPr>
          <w:rFonts w:cs="Times New Roman"/>
        </w:rPr>
        <w:t>Radovec</w:t>
      </w:r>
      <w:proofErr w:type="spellEnd"/>
      <w:r>
        <w:rPr>
          <w:rFonts w:cs="Times New Roman"/>
        </w:rPr>
        <w:t xml:space="preserve"> Polje.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Zagreb, OIB: 24977406612.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GRAĐEVINARSTVO PREMUŽ d.o.o., OIB: 47580441908 sa sjedištem u </w:t>
      </w:r>
      <w:proofErr w:type="spellStart"/>
      <w:r>
        <w:rPr>
          <w:rFonts w:cs="Times New Roman"/>
        </w:rPr>
        <w:t>Radovečka</w:t>
      </w:r>
      <w:proofErr w:type="spellEnd"/>
      <w:r>
        <w:rPr>
          <w:rFonts w:cs="Times New Roman"/>
        </w:rPr>
        <w:t xml:space="preserve"> 13, 42208 </w:t>
      </w:r>
      <w:proofErr w:type="spellStart"/>
      <w:r>
        <w:rPr>
          <w:rFonts w:cs="Times New Roman"/>
        </w:rPr>
        <w:t>Radovec</w:t>
      </w:r>
      <w:proofErr w:type="spellEnd"/>
      <w:r>
        <w:rPr>
          <w:rFonts w:cs="Times New Roman"/>
        </w:rPr>
        <w:t xml:space="preserve"> Polje.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GRAĐEVINARSTVO PREMUŽ d.o.o., OIB: 47580441908 sa sjedištem u </w:t>
      </w:r>
      <w:proofErr w:type="spellStart"/>
      <w:r>
        <w:rPr>
          <w:rFonts w:cs="Times New Roman"/>
        </w:rPr>
        <w:t>Radovečka</w:t>
      </w:r>
      <w:proofErr w:type="spellEnd"/>
      <w:r>
        <w:rPr>
          <w:rFonts w:cs="Times New Roman"/>
        </w:rPr>
        <w:t xml:space="preserve"> 13, 42208 </w:t>
      </w:r>
      <w:proofErr w:type="spellStart"/>
      <w:r>
        <w:rPr>
          <w:rFonts w:cs="Times New Roman"/>
        </w:rPr>
        <w:t>Radovec</w:t>
      </w:r>
      <w:proofErr w:type="spellEnd"/>
      <w:r>
        <w:rPr>
          <w:rFonts w:cs="Times New Roman"/>
        </w:rPr>
        <w:t xml:space="preserve"> Polje, biti će brisan iz sudskog registra.</w:t>
      </w:r>
    </w:p>
    <w:p w:rsidRDefault="00F35681" w:rsidP="00F35681" w:rsidR="00F35681">
      <w:pPr>
        <w:spacing w:after="0"/>
        <w:jc w:val="both"/>
        <w:rPr>
          <w:rFonts w:cs="Times New Roman"/>
        </w:rPr>
      </w:pPr>
    </w:p>
    <w:p w:rsidRDefault="00F35681" w:rsidP="00F35681" w:rsidR="00F35681">
      <w:pPr>
        <w:spacing w:after="0"/>
        <w:jc w:val="both"/>
        <w:rPr>
          <w:rFonts w:cs="Times New Roman"/>
        </w:rPr>
      </w:pPr>
    </w:p>
    <w:p w:rsidRDefault="00F35681" w:rsidP="00F35681" w:rsidR="00F35681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35681" w:rsidP="00F35681" w:rsidR="00F35681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27. studenog</w:t>
      </w:r>
      <w:r>
        <w:rPr>
          <w:rFonts w:cs="Times New Roman"/>
        </w:rPr>
        <w:t xml:space="preserve"> 2015. predlagatelj je ovome sudu podnio prijedlog za otvaranje stečajnog postupka nad dužnikom, pa je stoga sud pokrenuo prethodni postupak, te je na ročištu radi izjašnjenja o tom prijedlogu direktor društva dužnika naveo da su točni podaci iz prijedloga za otvaranje stečajnog postupka iz razloga što je žiro račun društva dužnika u neprekidnoj blokadi više</w:t>
      </w:r>
      <w:r>
        <w:rPr>
          <w:rFonts w:cs="Times New Roman"/>
        </w:rPr>
        <w:t xml:space="preserve"> od šest</w:t>
      </w:r>
      <w:r>
        <w:rPr>
          <w:rFonts w:cs="Times New Roman"/>
        </w:rPr>
        <w:t xml:space="preserve"> godina,</w:t>
      </w:r>
      <w:r>
        <w:rPr>
          <w:rFonts w:cs="Times New Roman"/>
        </w:rPr>
        <w:t xml:space="preserve"> a iznos blokade mu nije poznat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Radi navedenog sud je </w:t>
      </w:r>
      <w:r>
        <w:rPr>
          <w:rFonts w:cs="Times New Roman"/>
        </w:rPr>
        <w:t>rješenjem poslovni broj 6 St-747/16-5</w:t>
      </w:r>
      <w:r>
        <w:rPr>
          <w:rFonts w:cs="Times New Roman"/>
        </w:rPr>
        <w:t xml:space="preserve">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F35681" w:rsidP="00F35681" w:rsidR="00F35681">
      <w:pPr>
        <w:spacing w:after="0"/>
        <w:ind w:firstLine="708"/>
        <w:jc w:val="both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center"/>
        <w:rPr>
          <w:rFonts w:cs="Times New Roman"/>
        </w:rPr>
      </w:pPr>
    </w:p>
    <w:p w:rsidRDefault="00F35681" w:rsidP="00F35681" w:rsidR="00F3568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</w:t>
      </w:r>
      <w:r>
        <w:rPr>
          <w:rFonts w:cs="Times New Roman"/>
        </w:rPr>
        <w:t xml:space="preserve">  SUDAC</w:t>
      </w:r>
    </w:p>
    <w:p w:rsidRDefault="00F35681" w:rsidP="00F35681" w:rsidR="00F3568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6C09AF" w:rsidP="00F35681" w:rsidR="00F3568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r w:rsidR="00F35681">
        <w:rPr>
          <w:rFonts w:cs="Times New Roman"/>
        </w:rPr>
        <w:t xml:space="preserve"> Hugo </w:t>
      </w:r>
      <w:proofErr w:type="spellStart"/>
      <w:r w:rsidR="00F35681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F35681" w:rsidP="00F35681" w:rsidR="00F35681">
      <w:pPr>
        <w:spacing w:after="0"/>
        <w:jc w:val="both"/>
        <w:rPr>
          <w:rFonts w:cs="Times New Roman"/>
        </w:rPr>
      </w:pPr>
    </w:p>
    <w:p w:rsidRDefault="00F35681" w:rsidP="00F35681" w:rsidR="00F35681">
      <w:pPr>
        <w:spacing w:after="0"/>
        <w:rPr>
          <w:rFonts w:cs="Times New Roman"/>
          <w:b/>
          <w:u w:val="single"/>
        </w:rPr>
      </w:pPr>
    </w:p>
    <w:p w:rsidRDefault="006C09AF" w:rsidP="00F35681" w:rsidR="006C09AF">
      <w:pPr>
        <w:spacing w:after="0"/>
        <w:rPr>
          <w:rFonts w:cs="Times New Roman"/>
          <w:b/>
          <w:u w:val="single"/>
        </w:rPr>
      </w:pPr>
      <w:bookmarkStart w:name="_GoBack" w:id="0"/>
      <w:bookmarkEnd w:id="0"/>
    </w:p>
    <w:p w:rsidRDefault="00F35681" w:rsidP="00F35681" w:rsidR="00F35681">
      <w:pPr>
        <w:spacing w:after="0"/>
        <w:rPr>
          <w:rFonts w:cs="Times New Roman"/>
          <w:b/>
          <w:u w:val="single"/>
        </w:rPr>
      </w:pPr>
    </w:p>
    <w:p w:rsidRDefault="00F35681" w:rsidP="00F35681" w:rsidR="00F35681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F35681" w:rsidP="00F35681" w:rsidR="00F3568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F35681" w:rsidP="00F35681" w:rsidR="00F3568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F35681" w:rsidP="00F35681" w:rsidR="00F35681">
      <w:pPr>
        <w:spacing w:after="0"/>
        <w:jc w:val="both"/>
        <w:rPr>
          <w:rFonts w:cs="Times New Roman"/>
        </w:rPr>
      </w:pPr>
    </w:p>
    <w:p w:rsidRDefault="00F35681" w:rsidP="00F35681" w:rsidR="00F35681">
      <w:pPr>
        <w:spacing w:after="0"/>
        <w:jc w:val="both"/>
        <w:rPr>
          <w:rFonts w:cs="Times New Roman"/>
        </w:rPr>
      </w:pPr>
    </w:p>
    <w:p w:rsidRDefault="00F35681" w:rsidP="00F35681" w:rsidR="00F3568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35681" w:rsidP="00F35681" w:rsidR="00F35681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F35681" w:rsidP="00F35681" w:rsidR="00F3568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Financijska agencija, Regionalni centar Zagreb, Podružnica Varaždin, A. Cesarca 2</w:t>
      </w:r>
    </w:p>
    <w:p w:rsidRDefault="00F35681" w:rsidP="00F35681" w:rsidR="00F35681">
      <w:pPr>
        <w:pStyle w:val="Odlomakpopisa"/>
        <w:numPr>
          <w:ilvl w:val="0"/>
          <w:numId w:val="47"/>
        </w:numPr>
        <w:spacing w:after="0"/>
      </w:pPr>
      <w:r>
        <w:t xml:space="preserve">Dužniku, </w:t>
      </w:r>
      <w:r>
        <w:rPr>
          <w:rFonts w:cs="Times New Roman"/>
        </w:rPr>
        <w:t xml:space="preserve">GRAĐEVINARSTVO PREMUŽ d.o.o., </w:t>
      </w:r>
      <w:proofErr w:type="spellStart"/>
      <w:r>
        <w:rPr>
          <w:rFonts w:cs="Times New Roman"/>
        </w:rPr>
        <w:t>Radovečka</w:t>
      </w:r>
      <w:proofErr w:type="spellEnd"/>
      <w:r>
        <w:rPr>
          <w:rFonts w:cs="Times New Roman"/>
        </w:rPr>
        <w:t xml:space="preserve"> 13, 42208 </w:t>
      </w:r>
      <w:proofErr w:type="spellStart"/>
      <w:r>
        <w:rPr>
          <w:rFonts w:cs="Times New Roman"/>
        </w:rPr>
        <w:t>Radovec</w:t>
      </w:r>
      <w:proofErr w:type="spellEnd"/>
      <w:r>
        <w:rPr>
          <w:rFonts w:cs="Times New Roman"/>
        </w:rPr>
        <w:t xml:space="preserve"> Polje</w:t>
      </w:r>
    </w:p>
    <w:p w:rsidRDefault="00F35681" w:rsidP="00F35681" w:rsidR="00F35681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Direktor </w:t>
      </w:r>
      <w:r>
        <w:t xml:space="preserve">dužnika, </w:t>
      </w:r>
      <w:r>
        <w:t xml:space="preserve">Ivan </w:t>
      </w:r>
      <w:proofErr w:type="spellStart"/>
      <w:r>
        <w:t>Premuž</w:t>
      </w:r>
      <w:proofErr w:type="spellEnd"/>
      <w:r>
        <w:t xml:space="preserve">, 27. srpnja 13, </w:t>
      </w:r>
      <w:proofErr w:type="spellStart"/>
      <w:r>
        <w:t>Radovec</w:t>
      </w:r>
      <w:proofErr w:type="spellEnd"/>
      <w:r>
        <w:t xml:space="preserve"> Polje</w:t>
      </w:r>
    </w:p>
    <w:p w:rsidRDefault="00F35681" w:rsidP="00F35681" w:rsidR="00F35681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F35681" w:rsidP="00F35681" w:rsidR="00F35681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F35681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2A" w:rsidP="00537B78" w:rsidR="00CE1A2A">
      <w:r>
        <w:separator/>
      </w:r>
    </w:p>
  </w:endnote>
  <w:endnote w:id="0" w:type="continuationSeparator">
    <w:p w:rsidRDefault="00CE1A2A" w:rsidP="00537B78" w:rsidR="00CE1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2A" w:rsidP="00537B78" w:rsidR="00CE1A2A">
      <w:r>
        <w:separator/>
      </w:r>
    </w:p>
  </w:footnote>
  <w:footnote w:id="0" w:type="continuationSeparator">
    <w:p w:rsidRDefault="00CE1A2A" w:rsidP="00537B78" w:rsidR="00CE1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681" w:rsidR="008333A9">
    <w:pPr>
      <w:pStyle w:val="Zaglavlje"/>
    </w:pPr>
    <w:r>
      <w:rPr>
        <w:rStyle w:val="PozadinaSvijetloCrvena"/>
        <w:shd w:fill="auto" w:color="auto" w:val="clear"/>
      </w:rPr>
      <w:t>Poslovni broj: 6 St-747/16-6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9AF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A2A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681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74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St-747/2016-6</izvorni_sadrzaj>
    <derivirana_varijabla naziv="DomainObject.Oznaka_1">St-747/2016-6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PREMUŽ društvo s ograničenom odgovornošću za graditeljstvo</izvorni_sadrzaj>
    <derivirana_varijabla naziv="DomainObject.Predmet.ProtustrankaFormated_1">  GRAĐEVINARSTVO PREMUŽ društvo s ograničenom odgovornošću za graditeljstvo</derivirana_varijabla>
  </DomainObject.Predmet.ProtustrankaFormated>
  <DomainObject.Predmet.ProtustrankaFormatedOIB>
    <izvorni_sadrzaj>  GRAĐEVINARSTVO PREMUŽ društvo s ograničenom odgovornošću za graditeljstvo, OIB 47580441908</izvorni_sadrzaj>
    <derivirana_varijabla naziv="DomainObject.Predmet.ProtustrankaFormatedOIB_1">  GRAĐEVINARSTVO PREMUŽ društvo s ograničenom odgovornošću za graditeljstvo, OIB 47580441908</derivirana_varijabla>
  </DomainObject.Predmet.ProtustrankaFormatedOIB>
  <DomainObject.Predmet.ProtustrankaFormatedWithAdress>
    <izvorni_sadrzaj> GRAĐEVINARSTVO PREMUŽ društvo s ograničenom odgovornošću za graditeljstvo, Radovečka 13, 42208 Radovec Polje</izvorni_sadrzaj>
    <derivirana_varijabla naziv="DomainObject.Predmet.ProtustrankaFormatedWithAdress_1"> GRAĐEVINARSTVO PREMUŽ društvo s ograničenom odgovornošću za graditeljstvo, Radovečka 13, 42208 Radovec Polje</derivirana_varijabla>
  </DomainObject.Predmet.ProtustrankaFormatedWithAdress>
  <DomainObject.Predmet.ProtustrankaFormatedWithAdressOIB>
    <izvorni_sadrzaj> GRAĐEVINARSTVO PREMUŽ društvo s ograničenom odgovornošću za graditeljstvo, OIB 47580441908, Radovečka 13, 42208 Radovec Polje</izvorni_sadrzaj>
    <derivirana_varijabla naziv="DomainObject.Predmet.ProtustrankaFormatedWithAdressOIB_1"> GRAĐEVINARSTVO PREMUŽ društvo s ograničenom odgovornošću za graditeljstvo, OIB 47580441908, Radovečka 13, 42208 Radovec Polje</derivirana_varijabla>
  </DomainObject.Predmet.ProtustrankaFormatedWithAdressOIB>
  <DomainObject.Predmet.ProtustrankaWithAdress>
    <izvorni_sadrzaj>GRAĐEVINARSTVO PREMUŽ društvo s ograničenom odgovornošću za graditeljstvo Radovečka 13, 42208 Radovec Polje</izvorni_sadrzaj>
    <derivirana_varijabla naziv="DomainObject.Predmet.ProtustrankaWithAdress_1">GRAĐEVINARSTVO PREMUŽ društvo s ograničenom odgovornošću za graditeljstvo Radovečka 13, 42208 Radovec Polje</derivirana_varijabla>
  </DomainObject.Predmet.ProtustrankaWithAdress>
  <DomainObject.Predmet.ProtustrankaWithAdressOIB>
    <izvorni_sadrzaj>GRAĐEVINARSTVO PREMUŽ društvo s ograničenom odgovornošću za graditeljstvo, OIB 47580441908, Radovečka 13, 42208 Radovec Polje</izvorni_sadrzaj>
    <derivirana_varijabla naziv="DomainObject.Predmet.ProtustrankaWithAdressOIB_1">GRAĐEVINARSTVO PREMUŽ društvo s ograničenom odgovornošću za graditeljstvo, OIB 47580441908, Radovečka 13, 42208 Radovec Polje</derivirana_varijabla>
  </DomainObject.Predmet.ProtustrankaWithAdressOIB>
  <DomainObject.Predmet.ProtustrankaNazivFormated>
    <izvorni_sadrzaj>GRAĐEVINARSTVO PREMUŽ društvo s ograničenom odgovornošću za graditeljstvo</izvorni_sadrzaj>
    <derivirana_varijabla naziv="DomainObject.Predmet.ProtustrankaNazivFormated_1">GRAĐEVINARSTVO PREMUŽ društvo s ograničenom odgovornošću za graditeljstvo</derivirana_varijabla>
  </DomainObject.Predmet.ProtustrankaNazivFormated>
  <DomainObject.Predmet.ProtustrankaNazivFormatedOIB>
    <izvorni_sadrzaj>GRAĐEVINARSTVO PREMUŽ društvo s ograničenom odgovornošću za graditeljstvo, OIB 47580441908</izvorni_sadrzaj>
    <derivirana_varijabla naziv="DomainObject.Predmet.ProtustrankaNazivFormatedOIB_1">GRAĐEVINARSTVO PREMUŽ društvo s ograničenom odgovornošću za graditeljstvo, OIB 47580441908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GRAĐEVINARSTVO PREMUŽ društvo s ograničenom odgovornošću za graditeljstvo</item>
    </izvorni_sadrzaj>
    <derivirana_varijabla naziv="DomainObject.Predmet.ProtuStrankaListFormated_1">
      <item>GRAĐEVINARSTVO PREMUŽ društvo s ograničenom odgovornošću za graditeljstvo</item>
    </derivirana_varijabla>
  </DomainObject.Predmet.ProtuStrankaListFormated>
  <DomainObject.Predmet.ProtuStrankaListFormatedOIB>
    <izvorni_sadrzaj>
      <item>GRAĐEVINARSTVO PREMUŽ društvo s ograničenom odgovornošću za graditeljstvo, OIB 47580441908</item>
    </izvorni_sadrzaj>
    <derivirana_varijabla naziv="DomainObject.Predmet.ProtuStrankaListFormatedOIB_1">
      <item>GRAĐEVINARSTVO PREMUŽ društvo s ograničenom odgovornošću za graditeljstvo, OIB 47580441908</item>
    </derivirana_varijabla>
  </DomainObject.Predmet.ProtuStrankaListFormatedOIB>
  <DomainObject.Predmet.ProtuStrankaListFormatedWithAdress>
    <izvorni_sadrzaj>
      <item>GRAĐEVINARSTVO PREMUŽ društvo s ograničenom odgovornošću za graditeljstvo, Radovečka 13, 42208 Radovec Polje</item>
    </izvorni_sadrzaj>
    <derivirana_varijabla naziv="DomainObject.Predmet.ProtuStrankaListFormatedWithAdress_1">
      <item>GRAĐEVINARSTVO PREMUŽ društvo s ograničenom odgovornošću za graditeljstvo, Radovečka 13, 42208 Radovec Polje</item>
    </derivirana_varijabla>
  </DomainObject.Predmet.ProtuStrankaListFormatedWithAdress>
  <DomainObject.Predmet.ProtuStrankaListFormatedWithAdressOIB>
    <izvorni_sadrzaj>
      <item>GRAĐEVINARSTVO PREMUŽ društvo s ograničenom odgovornošću za graditeljstvo, OIB 47580441908, Radovečka 13, 42208 Radovec Polje</item>
    </izvorni_sadrzaj>
    <derivirana_varijabla naziv="DomainObject.Predmet.ProtuStrankaListFormatedWithAdressOIB_1">
      <item>GRAĐEVINARSTVO PREMUŽ društvo s ograničenom odgovornošću za graditeljstvo, OIB 47580441908, Radovečka 13, 42208 Radovec Polje</item>
    </derivirana_varijabla>
  </DomainObject.Predmet.ProtuStrankaListFormatedWithAdressOIB>
  <DomainObject.Predmet.ProtuStrankaListNazivFormated>
    <izvorni_sadrzaj>
      <item>GRAĐEVINARSTVO PREMUŽ društvo s ograničenom odgovornošću za graditeljstvo</item>
    </izvorni_sadrzaj>
    <derivirana_varijabla naziv="DomainObject.Predmet.ProtuStrankaListNazivFormated_1">
      <item>GRAĐEVINARSTVO PREMUŽ društvo s ograničenom odgovornošću za graditeljstvo</item>
    </derivirana_varijabla>
  </DomainObject.Predmet.ProtuStrankaListNazivFormated>
  <DomainObject.Predmet.ProtuStrankaListNazivFormatedOIB>
    <izvorni_sadrzaj>
      <item>GRAĐEVINARSTVO PREMUŽ društvo s ograničenom odgovornošću za graditeljstvo, OIB 47580441908</item>
    </izvorni_sadrzaj>
    <derivirana_varijabla naziv="DomainObject.Predmet.ProtuStrankaListNazivFormatedOIB_1">
      <item>GRAĐEVINARSTVO PREMUŽ društvo s ograničenom odgovornošću za graditeljstvo, OIB 47580441908</item>
    </derivirana_varijabla>
  </DomainObject.Predmet.ProtuStrankaListNazivFormatedOIB>
  <DomainObject.Predmet.OstaliListFormated>
    <izvorni_sadrzaj>
      <item>Ivan Premuž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_1">
      <item>Ivan Premuž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>
  <DomainObject.Predmet.OstaliListFormatedOIB>
    <izvorni_sadrzaj>
      <item>Ivan Premuž, OIB 90292708847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OIB_1">
      <item>Ivan Premuž, OIB 90292708847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OIB>
  <DomainObject.Predmet.OstaliListFormatedWithAdress>
    <izvorni_sadrzaj>
      <item>Ivan Premuž, Radovečka Ulica 13, 42208 Radovec Polje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WithAdress_1">
      <item>Ivan Premuž, Radovečka Ulica 13, 42208 Radovec Polje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WithAdress>
  <DomainObject.Predmet.OstaliListFormatedWithAdressOIB>
    <izvorni_sadrzaj>
      <item>Ivan Premuž, OIB 90292708847, Radovečka Ulica 13, 42208 Radovec Polje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WithAdressOIB_1">
      <item>Ivan Premuž, OIB 90292708847, Radovečka Ulica 13, 42208 Radovec Polje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WithAdressOIB>
  <DomainObject.Predmet.OstaliListNazivFormated>
    <izvorni_sadrzaj>
      <item>Ivan Premuž</item>
      <item>Županijsko državno odvjetništvo u Varaždinu</item>
      <item>Tomo Božić, zamjenik ŽDO</item>
    </izvorni_sadrzaj>
    <derivirana_varijabla naziv="DomainObject.Predmet.OstaliListNazivFormated_1">
      <item>Ivan Premuž</item>
      <item>Županijsko državno odvjetništvo u Varaždinu</item>
      <item>Tomo Božić, zamjenik ŽDO</item>
    </derivirana_varijabla>
  </DomainObject.Predmet.OstaliListNazivFormated>
  <DomainObject.Predmet.OstaliListNazivFormatedOIB>
    <izvorni_sadrzaj>
      <item>Ivan Premuž, OIB 90292708847</item>
      <item>Županijsko državno odvjetništvo u Varaždinu</item>
      <item>Tomo Božić, zamjenik ŽDO</item>
    </izvorni_sadrzaj>
    <derivirana_varijabla naziv="DomainObject.Predmet.OstaliListNazivFormatedOIB_1">
      <item>Ivan Premuž, OIB 90292708847</item>
      <item>Županijsko državno odvjetništvo u Varaždinu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St-747/2016-6</izvorni_sadrzaj>
    <derivirana_varijabla naziv="DomainObject.PoslovniBrojDokumenta_1">St-747/2016-6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GRAĐEVINARSTVO PREMUŽ društvo s ograničenom odgovornošću za graditeljstvo</izvorni_sadrzaj>
    <derivirana_varijabla naziv="DomainObject.Predmet.ProtustrankaIDrugi_1">GRAĐEVINARSTVO PREMUŽ društvo s ograničenom odgovornošću za graditeljstvo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GRAĐEVINARSTVO PREMUŽ društvo s ograničenom odgovornošću za graditeljstvo, OIB 47580441908, Radovečka 13, 42208 Radovec Polje</izvorni_sadrzaj>
    <derivirana_varijabla naziv="DomainObject.Predmet.ProtustrankaIDrugiAdressOIB_1">GRAĐEVINARSTVO PREMUŽ društvo s ograničenom odgovornošću za graditeljstvo, OIB 47580441908, Radovečka 13, 42208 Radovec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PREMUŽ društvo s ograničenom odgovornošću za graditeljstvo</item>
      <item>Ivan Premuž</item>
      <item>Županijsko državno odvjetništvo u Varaždinu</item>
      <item>RH Ministarstvo financija - Porezna uprava Područni ured sjeverna Hrvatska</item>
      <item>Tomo Božić, zamjenik ŽDO</item>
    </izvorni_sadrzaj>
    <derivirana_varijabla naziv="DomainObject.Predmet.SudioniciListNaziv_1">
      <item>GRAĐEVINARSTVO PREMUŽ društvo s ograničenom odgovornošću za graditeljstvo</item>
      <item>Ivan Premuž</item>
      <item>Županijsko državno odvjetništvo u Varaždinu</item>
      <item>RH Ministarstvo financija - Porezna uprava Područni ured sjeverna Hrvatska</item>
      <item>Tomo Božić, zamjenik ŽDO</item>
    </derivirana_varijabla>
  </DomainObject.Predmet.SudioniciListNaziv>
  <DomainObject.Predmet.SudioniciListAdressOIB>
    <izvorni_sadrzaj>
      <item>GRAĐEVINARSTVO PREMUŽ društvo s ograničenom odgovornošću za graditeljstvo, OIB 47580441908, Radovečka 13,42208 Radovec Polje</item>
      <item>Ivan Premuž, OIB 90292708847, Radovečka Ulica 13,42208 Radovec Polje</item>
      <item>Županijsko državno odvjetništvo u Varaždinu</item>
      <item>RH Ministarstvo financija - Porezna uprava Područni ured sjeverna Hrvatska, OIB 18683136487, Graberje,42000 Varaždin</item>
      <item>Tomo Božić, zamjenik ŽDO</item>
    </izvorni_sadrzaj>
    <derivirana_varijabla naziv="DomainObject.Predmet.SudioniciListAdressOIB_1">
      <item>GRAĐEVINARSTVO PREMUŽ društvo s ograničenom odgovornošću za graditeljstvo, OIB 47580441908, Radovečka 13,42208 Radovec Polje</item>
      <item>Ivan Premuž, OIB 90292708847, Radovečka Ulica 13,42208 Radovec Polje</item>
      <item>Županijsko državno odvjetništvo u Varaždinu</item>
      <item>RH Ministarstvo financija - Porezna uprava Područni ured sjeverna Hrvatska, OIB 18683136487, Graberje,42000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2A768-5396-438B-964B-594486BBE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3404</properties:Characters>
  <properties:Lines>96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2017-06-26T10:32:00Z</cp:lastPrinted>
  <dcterms:modified xmlns:xsi="http://www.w3.org/2001/XMLSchema-instance" xsi:type="dcterms:W3CDTF">2017-06-26T10:33:00Z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St-747/2016-6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