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3520" w14:paraId="9b83520" w:rsidRDefault="003777B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1440180</wp:posOffset>
            </wp:positionH>
            <wp:positionV relativeFrom="page">
              <wp:posOffset>614680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3777B6" w:rsidP="003777B6" w:rsidR="003777B6">
      <w:pPr>
        <w:spacing w:after="0"/>
        <w:jc w:val="both"/>
      </w:pPr>
      <w:r>
        <w:t xml:space="preserve">           Republika Hrvatska</w:t>
      </w:r>
    </w:p>
    <w:p w:rsidRDefault="003777B6" w:rsidP="003777B6" w:rsidR="003777B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777B6" w:rsidP="003777B6" w:rsidR="003777B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3777B6">
        <w:rPr>
          <w:rFonts w:cs="Times New Roman" w:eastAsia="Times New Roman"/>
          <w:noProof/>
          <w:szCs w:val="20"/>
          <w:lang w:eastAsia="hr-HR"/>
        </w:rPr>
        <w:t>Poslovni broj: 5. St-53/2018-2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777B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777B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777B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KOPIJA jednostavno društvo s ograničenom odgovornošću za ugostiteljstvo i usluge, </w:t>
      </w:r>
      <w:proofErr w:type="spellStart"/>
      <w:r w:rsidRPr="003777B6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3777B6">
        <w:rPr>
          <w:rFonts w:cs="Times New Roman" w:eastAsia="Times New Roman"/>
          <w:szCs w:val="20"/>
          <w:lang w:eastAsia="hr-HR"/>
        </w:rPr>
        <w:t xml:space="preserve">, Čakovečka 16, MBS: 070143991, OIB: 12537561535, 2. svibnja 2018.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>r i j e š i o   j e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KOPIJA jednostavno društvo s ograničenom odgovornošću za ugostiteljstvo i usluge, </w:t>
      </w:r>
      <w:proofErr w:type="spellStart"/>
      <w:r w:rsidRPr="003777B6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3777B6">
        <w:rPr>
          <w:rFonts w:cs="Times New Roman" w:eastAsia="Times New Roman"/>
          <w:szCs w:val="20"/>
          <w:lang w:eastAsia="hr-HR"/>
        </w:rPr>
        <w:t>, Čakovečka 16, MBS: 070143991, OIB: 12537561535.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>2. Saziva se ročište</w:t>
      </w:r>
      <w:r w:rsidRPr="003777B6">
        <w:rPr>
          <w:rFonts w:cs="Times New Roman" w:eastAsia="Times New Roman"/>
          <w:b/>
          <w:szCs w:val="20"/>
          <w:lang w:eastAsia="hr-HR"/>
        </w:rPr>
        <w:t xml:space="preserve"> </w:t>
      </w:r>
      <w:r w:rsidRPr="003777B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nad dužnikom KOPIJA jednostavno društvo s ograničenom odgovornošću za ugostiteljstvo i usluge, </w:t>
      </w:r>
      <w:proofErr w:type="spellStart"/>
      <w:r w:rsidRPr="003777B6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3777B6">
        <w:rPr>
          <w:rFonts w:cs="Times New Roman" w:eastAsia="Times New Roman"/>
          <w:szCs w:val="20"/>
          <w:lang w:eastAsia="hr-HR"/>
        </w:rPr>
        <w:t xml:space="preserve">, Čakovečka 16, za dan 6. lipnja 2018. u 9,30 sati u ovome sudu u Bjelovaru, Šetalište dr. </w:t>
      </w:r>
      <w:proofErr w:type="spellStart"/>
      <w:r w:rsidRPr="003777B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777B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777B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777B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- zakonski zastupnik dužnika Danijela Magdalenić.  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3. Nalaže se zakonskom zastupniku dužnika Danijeli Magdalenić da u roku od 10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 na računima i kod koga novčana sredstva.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>Obrazloženje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11. kolovoza 2017. Trgovačkom sudu u Varaždinu podnijela prijedlog za otvaranje stečajnog postupka nad dužnikom</w:t>
      </w:r>
      <w:r w:rsidRPr="003777B6">
        <w:rPr>
          <w:rFonts w:cs="Times New Roman" w:eastAsia="Times New Roman"/>
          <w:szCs w:val="20"/>
          <w:lang w:eastAsia="hr-HR"/>
        </w:rPr>
        <w:t xml:space="preserve"> KOPIJA jednostavno društvo s ograničenom odgovornošću za ugostiteljstvo i usluge, </w:t>
      </w:r>
      <w:proofErr w:type="spellStart"/>
      <w:r w:rsidRPr="003777B6">
        <w:rPr>
          <w:rFonts w:cs="Times New Roman" w:eastAsia="Times New Roman"/>
          <w:szCs w:val="20"/>
          <w:lang w:eastAsia="hr-HR"/>
        </w:rPr>
        <w:t>Belica</w:t>
      </w:r>
      <w:proofErr w:type="spellEnd"/>
      <w:r w:rsidRPr="003777B6">
        <w:rPr>
          <w:rFonts w:cs="Times New Roman" w:eastAsia="Times New Roman"/>
          <w:szCs w:val="20"/>
          <w:lang w:eastAsia="hr-HR"/>
        </w:rPr>
        <w:t xml:space="preserve">, Čakovečka 16, koji je zaprimljen pod brojem St-411/2017.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lastRenderedPageBreak/>
        <w:t xml:space="preserve">U prijedlogu navodi da na dan 9. kolovoza 2017. dužnik u Očevidniku redoslijeda osnova za plaćanje ima evidentirane neizvršene osnove za plaćanje u neprekinutom razdoblju od 120 dana, u ukupnom iznosu od 12.350,00 kn, u koji iznos je uračunata kamata i naknada Financijske agencije za provedbu ovrhe na novčanim sredstvima. Prema podacima koje je FINI dostavio Hrvatski zavod za mirovinsko osiguranje </w:t>
      </w:r>
      <w:r w:rsidRPr="003777B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Su-1223/17-2 od 15. prosinca 2017. spis Trgovačkog suda u Varaždinu poslovni broj St-411/2017 ustupljen je Trgovačkom sudu u Bjelovaru na daljnji postupak.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U Bjelovaru 2. svibnja </w:t>
      </w:r>
      <w:r w:rsidRPr="003777B6">
        <w:rPr>
          <w:rFonts w:cs="Times New Roman" w:eastAsia="Times New Roman"/>
          <w:noProof/>
          <w:szCs w:val="20"/>
          <w:lang w:eastAsia="hr-HR"/>
        </w:rPr>
        <w:t>2018.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     Stečajna sutkinja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Marija Petrina Kubica v.r.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777B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777B6" w:rsidP="003777B6" w:rsidR="003777B6" w:rsidRPr="003777B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777B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 xml:space="preserve">      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777B6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3777B6" w:rsidP="003777B6" w:rsidR="003777B6" w:rsidRPr="003777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777B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0900393"/>
      <w:docPartObj>
        <w:docPartGallery w:val="Page Numbers (Top of Page)"/>
        <w:docPartUnique/>
      </w:docPartObj>
    </w:sdtPr>
    <w:sdtContent>
      <w:p w:rsidRDefault="003777B6" w:rsidP="003777B6" w:rsidR="003777B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777B6" w:rsidP="003777B6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3777B6">
      <w:rPr>
        <w:rFonts w:cs="Times New Roman" w:eastAsia="Times New Roman"/>
        <w:noProof/>
        <w:szCs w:val="20"/>
        <w:lang w:eastAsia="hr-HR"/>
      </w:rPr>
      <w:t>Poslovni broj: 5. St-53/2018-2</w:t>
    </w:r>
  </w:p>
  <w:p w:rsidRDefault="003777B6" w:rsidP="003777B6" w:rsidR="003777B6" w:rsidRPr="003777B6">
    <w:pPr>
      <w:overflowPunct w:val="false"/>
      <w:autoSpaceDE w:val="false"/>
      <w:autoSpaceDN w:val="false"/>
      <w:adjustRightInd w:val="false"/>
      <w:spacing w:after="0"/>
      <w:ind w:firstLine="5103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7B6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270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4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St-53/2018-2</izvorni_sadrzaj>
    <derivirana_varijabla naziv="DomainObject.Oznaka_1">St-53/2018-2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KOPIJA jednostavno društvo s ograničenom odgovornošću za ugostiteljstvo i usluge</izvorni_sadrzaj>
    <derivirana_varijabla naziv="DomainObject.Predmet.ProtustrankaFormated_1">  KOPIJA jednostavno društvo s ograničenom odgovornošću za ugostiteljstvo i usluge</derivirana_varijabla>
  </DomainObject.Predmet.ProtustrankaFormated>
  <DomainObject.Predmet.ProtustrankaFormatedOIB>
    <izvorni_sadrzaj>  KOPIJA jednostavno društvo s ograničenom odgovornošću za ugostiteljstvo i usluge, OIB 12537561535</izvorni_sadrzaj>
    <derivirana_varijabla naziv="DomainObject.Predmet.ProtustrankaFormatedOIB_1">  KOPIJA jednostavno društvo s ograničenom odgovornošću za ugostiteljstvo i usluge, OIB 12537561535</derivirana_varijabla>
  </DomainObject.Predmet.ProtustrankaFormatedOIB>
  <DomainObject.Predmet.ProtustrankaFormatedWithAdress>
    <izvorni_sadrzaj> KOPIJA jednostavno društvo s ograničenom odgovornošću za ugostiteljstvo i usluge, Čakovečka 16, 40000 Belica</izvorni_sadrzaj>
    <derivirana_varijabla naziv="DomainObject.Predmet.ProtustrankaFormatedWithAdress_1"> KOPIJA jednostavno društvo s ograničenom odgovornošću za ugostiteljstvo i usluge, Čakovečka 16, 40000 Belica</derivirana_varijabla>
  </DomainObject.Predmet.ProtustrankaFormatedWithAdress>
  <DomainObject.Predmet.ProtustrankaFormatedWithAdressOIB>
    <izvorni_sadrzaj> KOPIJA jednostavno društvo s ograničenom odgovornošću za ugostiteljstvo i usluge, OIB 12537561535, Čakovečka 16, 40000 Belica</izvorni_sadrzaj>
    <derivirana_varijabla naziv="DomainObject.Predmet.ProtustrankaFormatedWithAdressOIB_1"> KOPIJA jednostavno društvo s ograničenom odgovornošću za ugostiteljstvo i usluge, OIB 12537561535, Čakovečka 16, 40000 Belica</derivirana_varijabla>
  </DomainObject.Predmet.ProtustrankaFormatedWithAdressOIB>
  <DomainObject.Predmet.ProtustrankaWithAdress>
    <izvorni_sadrzaj>KOPIJA jednostavno društvo s ograničenom odgovornošću za ugostiteljstvo i usluge Čakovečka 16, 40000 Belica</izvorni_sadrzaj>
    <derivirana_varijabla naziv="DomainObject.Predmet.ProtustrankaWithAdress_1">KOPIJA jednostavno društvo s ograničenom odgovornošću za ugostiteljstvo i usluge Čakovečka 16, 40000 Belica</derivirana_varijabla>
  </DomainObject.Predmet.ProtustrankaWithAdress>
  <DomainObject.Predmet.ProtustrankaWithAdressOIB>
    <izvorni_sadrzaj>KOPIJA jednostavno društvo s ograničenom odgovornošću za ugostiteljstvo i usluge, OIB 12537561535, Čakovečka 16, 40000 Belica</izvorni_sadrzaj>
    <derivirana_varijabla naziv="DomainObject.Predmet.ProtustrankaWithAdressOIB_1">KOPIJA jednostavno društvo s ograničenom odgovornošću za ugostiteljstvo i usluge, OIB 12537561535, Čakovečka 16, 40000 Belica</derivirana_varijabla>
  </DomainObject.Predmet.ProtustrankaWithAdressOIB>
  <DomainObject.Predmet.ProtustrankaNazivFormated>
    <izvorni_sadrzaj>KOPIJA jednostavno društvo s ograničenom odgovornošću za ugostiteljstvo i usluge</izvorni_sadrzaj>
    <derivirana_varijabla naziv="DomainObject.Predmet.ProtustrankaNazivFormated_1">KOPIJA jednostavno društvo s ograničenom odgovornošću za ugostiteljstvo i usluge</derivirana_varijabla>
  </DomainObject.Predmet.ProtustrankaNazivFormated>
  <DomainObject.Predmet.ProtustrankaNazivFormatedOIB>
    <izvorni_sadrzaj>KOPIJA jednostavno društvo s ograničenom odgovornošću za ugostiteljstvo i usluge, OIB 12537561535</izvorni_sadrzaj>
    <derivirana_varijabla naziv="DomainObject.Predmet.ProtustrankaNazivFormatedOIB_1">KOPIJA jednostavno društvo s ograničenom odgovornošću za ugostiteljstvo i usluge, OIB 12537561535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KOPIJA jednostavno društvo s ograničenom odgovornošću za ugostiteljstvo i usluge</item>
    </izvorni_sadrzaj>
    <derivirana_varijabla naziv="DomainObject.Predmet.ProtuStrankaListFormated_1">
      <item>KOPIJA jednostavno društvo s ograničenom odgovornošću za ugostiteljstvo i usluge</item>
    </derivirana_varijabla>
  </DomainObject.Predmet.ProtuStrankaListFormated>
  <DomainObject.Predmet.ProtuStrankaListFormatedOIB>
    <izvorni_sadrzaj>
      <item>KOPIJA jednostavno društvo s ograničenom odgovornošću za ugostiteljstvo i usluge, OIB 12537561535</item>
    </izvorni_sadrzaj>
    <derivirana_varijabla naziv="DomainObject.Predmet.ProtuStrankaListFormatedOIB_1">
      <item>KOPIJA jednostavno društvo s ograničenom odgovornošću za ugostiteljstvo i usluge, OIB 12537561535</item>
    </derivirana_varijabla>
  </DomainObject.Predmet.ProtuStrankaListFormatedOIB>
  <DomainObject.Predmet.ProtuStrankaListFormatedWithAdress>
    <izvorni_sadrzaj>
      <item>KOPIJA jednostavno društvo s ograničenom odgovornošću za ugostiteljstvo i usluge, Čakovečka 16, 40000 Belica</item>
    </izvorni_sadrzaj>
    <derivirana_varijabla naziv="DomainObject.Predmet.ProtuStrankaListFormatedWithAdress_1">
      <item>KOPIJA jednostavno društvo s ograničenom odgovornošću za ugostiteljstvo i usluge, Čakovečka 16, 40000 Belica</item>
    </derivirana_varijabla>
  </DomainObject.Predmet.ProtuStrankaListFormatedWithAdress>
  <DomainObject.Predmet.ProtuStrankaListFormatedWithAdressOIB>
    <izvorni_sadrzaj>
      <item>KOPIJA jednostavno društvo s ograničenom odgovornošću za ugostiteljstvo i usluge, OIB 12537561535, Čakovečka 16, 40000 Belica</item>
    </izvorni_sadrzaj>
    <derivirana_varijabla naziv="DomainObject.Predmet.ProtuStrankaListFormatedWithAdressOIB_1">
      <item>KOPIJA jednostavno društvo s ograničenom odgovornošću za ugostiteljstvo i usluge, OIB 12537561535, Čakovečka 16, 40000 Belica</item>
    </derivirana_varijabla>
  </DomainObject.Predmet.ProtuStrankaListFormatedWithAdressOIB>
  <DomainObject.Predmet.ProtuStrankaListNazivFormated>
    <izvorni_sadrzaj>
      <item>KOPIJA jednostavno društvo s ograničenom odgovornošću za ugostiteljstvo i usluge</item>
    </izvorni_sadrzaj>
    <derivirana_varijabla naziv="DomainObject.Predmet.ProtuStrankaListNazivFormated_1">
      <item>KOPIJA jednostavno društvo s ograničenom odgovornošću za ugostiteljstvo i usluge</item>
    </derivirana_varijabla>
  </DomainObject.Predmet.ProtuStrankaListNazivFormated>
  <DomainObject.Predmet.ProtuStrankaListNazivFormatedOIB>
    <izvorni_sadrzaj>
      <item>KOPIJA jednostavno društvo s ograničenom odgovornošću za ugostiteljstvo i usluge, OIB 12537561535</item>
    </izvorni_sadrzaj>
    <derivirana_varijabla naziv="DomainObject.Predmet.ProtuStrankaListNazivFormatedOIB_1">
      <item>KOPIJA jednostavno društvo s ograničenom odgovornošću za ugostiteljstvo i usluge, OIB 12537561535</item>
    </derivirana_varijabla>
  </DomainObject.Predmet.ProtuStrankaListNazivFormatedOIB>
  <DomainObject.Predmet.OstaliListFormated>
    <izvorni_sadrzaj>
      <item>Danijela Magdalenić</item>
      <item>Sudski registar</item>
    </izvorni_sadrzaj>
    <derivirana_varijabla naziv="DomainObject.Predmet.OstaliListFormated_1">
      <item>Danijela Magdalenić</item>
      <item>Sudski registar</item>
    </derivirana_varijabla>
  </DomainObject.Predmet.OstaliListFormated>
  <DomainObject.Predmet.OstaliListFormatedOIB>
    <izvorni_sadrzaj>
      <item>Danijela Magdalenić, OIB 50570390099</item>
      <item>Sudski registar</item>
    </izvorni_sadrzaj>
    <derivirana_varijabla naziv="DomainObject.Predmet.OstaliListFormatedOIB_1">
      <item>Danijela Magdalenić, OIB 50570390099</item>
      <item>Sudski registar</item>
    </derivirana_varijabla>
  </DomainObject.Predmet.OstaliListFormatedOIB>
  <DomainObject.Predmet.OstaliListFormatedWithAdress>
    <izvorni_sadrzaj>
      <item>Danijela Magdalenić, Čakovečka 16, 40000 Belica</item>
      <item>Sudski registar</item>
    </izvorni_sadrzaj>
    <derivirana_varijabla naziv="DomainObject.Predmet.OstaliListFormatedWithAdress_1">
      <item>Danijela Magdalenić, Čakovečka 16, 40000 Belica</item>
      <item>Sudski registar</item>
    </derivirana_varijabla>
  </DomainObject.Predmet.OstaliListFormatedWithAdress>
  <DomainObject.Predmet.OstaliListFormatedWithAdressOIB>
    <izvorni_sadrzaj>
      <item>Danijela Magdalenić, OIB 50570390099, Čakovečka 16, 40000 Belica</item>
      <item>Sudski registar</item>
    </izvorni_sadrzaj>
    <derivirana_varijabla naziv="DomainObject.Predmet.OstaliListFormatedWithAdressOIB_1">
      <item>Danijela Magdalenić, OIB 50570390099, Čakovečka 16, 40000 Belica</item>
      <item>Sudski registar</item>
    </derivirana_varijabla>
  </DomainObject.Predmet.OstaliListFormatedWithAdressOIB>
  <DomainObject.Predmet.OstaliListNazivFormated>
    <izvorni_sadrzaj>
      <item>Danijela Magdalenić</item>
      <item>Sudski registar</item>
    </izvorni_sadrzaj>
    <derivirana_varijabla naziv="DomainObject.Predmet.OstaliListNazivFormated_1">
      <item>Danijela Magdalenić</item>
      <item>Sudski registar</item>
    </derivirana_varijabla>
  </DomainObject.Predmet.OstaliListNazivFormated>
  <DomainObject.Predmet.OstaliListNazivFormatedOIB>
    <izvorni_sadrzaj>
      <item>Danijela Magdalenić, OIB 50570390099</item>
      <item>Sudski registar</item>
    </izvorni_sadrzaj>
    <derivirana_varijabla naziv="DomainObject.Predmet.OstaliListNazivFormatedOIB_1">
      <item>Danijela Magdalenić, OIB 50570390099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St-53/2018-2</izvorni_sadrzaj>
    <derivirana_varijabla naziv="DomainObject.PoslovniBrojDokumenta_1">St-53/2018-2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KOPIJA jednostavno društvo s ograničenom odgovornošću za ugostiteljstvo i usluge</izvorni_sadrzaj>
    <derivirana_varijabla naziv="DomainObject.Predmet.ProtustrankaIDrugi_1">KOPIJA jednostavno društvo s ograničenom odgovornošću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KOPIJA jednostavno društvo s ograničenom odgovornošću za ugostiteljstvo i usluge, OIB 12537561535, Čakovečka 16, 40000 Belica</izvorni_sadrzaj>
    <derivirana_varijabla naziv="DomainObject.Predmet.ProtustrankaIDrugiAdressOIB_1">KOPIJA jednostavno društvo s ograničenom odgovornošću za ugostiteljstvo i usluge, OIB 12537561535, Čakovečka 16,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KOPIJA jednostavno društvo s ograničenom odgovornošću za ugostiteljstvo i usluge</item>
      <item>Danijela Magdalenić</item>
      <item>Sudski registar</item>
    </izvorni_sadrzaj>
    <derivirana_varijabla naziv="DomainObject.Predmet.SudioniciListNaziv_1">
      <item>Financijska agencija</item>
      <item>KOPIJA jednostavno društvo s ograničenom odgovornošću za ugostiteljstvo i usluge</item>
      <item>Danijela Magdalenić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KOPIJA jednostavno društvo s ograničenom odgovornošću za ugostiteljstvo i usluge, OIB 12537561535, Čakovečka 16,40000 Belica</item>
      <item>Danijela Magdalenić, OIB 50570390099, Čakovečka 16,40000 Belica</item>
      <item>Sudski registar</item>
    </izvorni_sadrzaj>
    <derivirana_varijabla naziv="DomainObject.Predmet.SudioniciListAdressOIB_1">
      <item>Financijska agencija, OIB 85821130368, Ulica grada Vukovara 70,10000 Zagreb</item>
      <item>KOPIJA jednostavno društvo s ograničenom odgovornošću za ugostiteljstvo i usluge, OIB 12537561535, Čakovečka 16,40000 Belica</item>
      <item>Danijela Magdalenić, OIB 50570390099, Čakovečka 16,40000 Belica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1FB6F-B1FB-48B9-9F62-453B53620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3243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2018-05-02T12:26:00Z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