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b899" w14:paraId="b59b899" w:rsidRDefault="00EC70B4" w:rsidP="00085B56" w:rsidR="00085BE8">
      <w:pPr>
        <w:tabs>
          <w:tab w:pos="7050" w:val="left"/>
        </w:tabs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</w:t>
      </w:r>
    </w:p>
    <w:p w:rsidRDefault="005355D1" w:rsidP="00085B56" w:rsidR="00243285" w:rsidRPr="00DD502B">
      <w:pPr>
        <w:tabs>
          <w:tab w:pos="7050" w:val="left"/>
        </w:tabs>
        <w:jc w:val="both"/>
        <w:rPr>
          <w:noProof/>
        </w:rPr>
      </w:pPr>
      <w:r>
        <w:rPr>
          <w:noProof/>
        </w:rPr>
        <w:t xml:space="preserve"> </w:t>
      </w:r>
      <w:r w:rsidR="004B2C23"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DD502B">
        <w:rPr>
          <w:noProof/>
        </w:rPr>
        <w:tab/>
      </w:r>
      <w:r w:rsidR="00762A37" w:rsidRPr="00C075D4">
        <w:rPr>
          <w:noProof/>
        </w:rPr>
        <w:t>8</w:t>
      </w:r>
      <w:r w:rsidR="00D81D70">
        <w:rPr>
          <w:noProof/>
        </w:rPr>
        <w:t>9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CE4A45">
        <w:rPr>
          <w:noProof/>
        </w:rPr>
        <w:t>2751</w:t>
      </w:r>
      <w:r w:rsidR="00085B56" w:rsidRPr="00C075D4">
        <w:rPr>
          <w:noProof/>
        </w:rPr>
        <w:t>/1</w:t>
      </w:r>
      <w:r w:rsidR="00CE4A45">
        <w:rPr>
          <w:noProof/>
        </w:rPr>
        <w:t>5-</w:t>
      </w:r>
      <w:r w:rsidR="0010527B">
        <w:rPr>
          <w:noProof/>
        </w:rPr>
        <w:t>21</w:t>
      </w:r>
    </w:p>
    <w:p w:rsidRDefault="004B2C23" w:rsidP="0086115E" w:rsidR="0086115E" w:rsidRPr="00C075D4">
      <w:pPr>
        <w:jc w:val="both"/>
      </w:pPr>
      <w:r>
        <w:t xml:space="preserve">      </w:t>
      </w:r>
      <w:r w:rsidR="0086115E"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4B2C23" w:rsidP="0086115E" w:rsidR="00243285">
      <w:pPr>
        <w:jc w:val="both"/>
      </w:pPr>
      <w:r>
        <w:t xml:space="preserve">              </w:t>
      </w:r>
      <w:proofErr w:type="spellStart"/>
      <w:r w:rsidR="0086115E" w:rsidRPr="001F0DCA">
        <w:t>Amruševa</w:t>
      </w:r>
      <w:proofErr w:type="spellEnd"/>
      <w:r w:rsidR="0086115E" w:rsidRPr="001F0DCA">
        <w:t xml:space="preserve"> 2/II</w:t>
      </w:r>
    </w:p>
    <w:p w:rsidRDefault="00085BE8" w:rsidP="0086115E" w:rsidR="00085BE8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CE4A45" w:rsidP="00CE4A45" w:rsidR="0086115E" w:rsidRPr="006B77AD">
      <w:pPr>
        <w:pStyle w:val="Bezproreda"/>
        <w:jc w:val="both"/>
      </w:pPr>
      <w:r>
        <w:tab/>
      </w:r>
      <w:r w:rsidRPr="00E10031">
        <w:t>Trgovački sud u Zagrebu</w:t>
      </w:r>
      <w:r>
        <w:t>,</w:t>
      </w:r>
      <w:r w:rsidRPr="00E10031">
        <w:t xml:space="preserve"> po sucu Nikolini Dorić Hadžisejdić, </w:t>
      </w:r>
      <w:r w:rsidRPr="000E2119">
        <w:rPr>
          <w:lang w:val="pt-BR"/>
        </w:rPr>
        <w:t xml:space="preserve">u stečajnom postupku nad stečajnim dužnikom </w:t>
      </w:r>
      <w:r w:rsidRPr="00E10031">
        <w:t xml:space="preserve">BIZ RAZVOJ PROJEKATA d.o.o., Zagreb, Radnička cesta 80, OIB: 62234929836, dana </w:t>
      </w:r>
      <w:r>
        <w:t>26</w:t>
      </w:r>
      <w:r w:rsidRPr="00E10031">
        <w:t xml:space="preserve">. </w:t>
      </w:r>
      <w:r>
        <w:t>siječnja 2018</w:t>
      </w:r>
      <w:r w:rsidRPr="00E10031">
        <w:t>.</w:t>
      </w:r>
      <w:r>
        <w:t>,</w:t>
      </w:r>
    </w:p>
    <w:p w:rsidRDefault="00085BE8" w:rsidP="00E029B4" w:rsidR="00085BE8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AD3992" w:rsidR="00D01D70">
      <w:pPr>
        <w:ind w:firstLine="708"/>
        <w:jc w:val="both"/>
      </w:pPr>
      <w:r>
        <w:t xml:space="preserve">I. </w:t>
      </w:r>
      <w:r w:rsidR="00CE4A45">
        <w:t xml:space="preserve">Željko </w:t>
      </w:r>
      <w:proofErr w:type="spellStart"/>
      <w:r w:rsidR="00CE4A45">
        <w:t>Vugrić</w:t>
      </w:r>
      <w:proofErr w:type="spellEnd"/>
      <w:r w:rsidR="00CE4A45">
        <w:t>, Velika Gorica, A. Cesarca 52, OIB: 14250321195</w:t>
      </w:r>
      <w:r w:rsidR="00AD3992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 w:rsidRPr="00B664B0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F67AC">
        <w:t xml:space="preserve"> </w:t>
      </w:r>
      <w:r w:rsidR="00E83BD8" w:rsidRPr="00B664B0">
        <w:t>Nikola Remenar</w:t>
      </w:r>
      <w:r w:rsidR="002F67AC" w:rsidRPr="00B664B0">
        <w:t>,</w:t>
      </w:r>
      <w:r w:rsidR="00D1452E">
        <w:t xml:space="preserve"> </w:t>
      </w:r>
      <w:r w:rsidR="00D1452E" w:rsidRPr="00B664B0">
        <w:t>OIB: 48313195864</w:t>
      </w:r>
      <w:r w:rsidR="00D1452E">
        <w:t>,</w:t>
      </w:r>
      <w:r w:rsidR="002F67AC" w:rsidRPr="00B664B0">
        <w:t xml:space="preserve"> </w:t>
      </w:r>
      <w:r w:rsidR="00D1452E">
        <w:t>Bolnička cesta 76</w:t>
      </w:r>
      <w:r w:rsidR="00B664B0" w:rsidRPr="00B664B0">
        <w:t xml:space="preserve">, </w:t>
      </w:r>
      <w:r w:rsidR="00D1452E">
        <w:t>Zagreb</w:t>
      </w:r>
      <w:r w:rsidR="005B568A" w:rsidRPr="00B664B0">
        <w:t>.</w:t>
      </w:r>
    </w:p>
    <w:p w:rsidRDefault="00A05592" w:rsidP="002D4CBC" w:rsidR="00A05592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D4BF3" w:rsidP="0081793A" w:rsidR="006B363E">
      <w:pPr>
        <w:ind w:firstLine="708"/>
        <w:jc w:val="both"/>
      </w:pPr>
      <w:r>
        <w:t xml:space="preserve">Rješenjem Trgovačkog suda u </w:t>
      </w:r>
      <w:r w:rsidR="00CE4A45">
        <w:t>Zagrebu</w:t>
      </w:r>
      <w:r>
        <w:t xml:space="preserve"> poslovni broj St-</w:t>
      </w:r>
      <w:r w:rsidR="00CE4A45">
        <w:t>2751/15-8 od 26</w:t>
      </w:r>
      <w:r>
        <w:t xml:space="preserve">. </w:t>
      </w:r>
      <w:r w:rsidR="00CE4A45">
        <w:t>travnja</w:t>
      </w:r>
      <w:r>
        <w:t xml:space="preserve"> 2016. otvoren je i istovremeno zaključen stečajni postupak nad dužnikom, dok je u točki II. izreke navedenog rješenja </w:t>
      </w:r>
      <w:r w:rsidR="00CE4A45">
        <w:t xml:space="preserve">Željko </w:t>
      </w:r>
      <w:proofErr w:type="spellStart"/>
      <w:r w:rsidR="00CE4A45">
        <w:t>Vugrić</w:t>
      </w:r>
      <w:proofErr w:type="spellEnd"/>
      <w:r w:rsidR="00CE4A45">
        <w:t>, Velika Gorica, A. Cesarca 52, OIB: 14250321195</w:t>
      </w:r>
      <w:r>
        <w:t xml:space="preserve">, imenovan za stečajnog upravitelja dužnika. </w:t>
      </w:r>
    </w:p>
    <w:p w:rsidRDefault="00085BE8" w:rsidP="0081793A" w:rsidR="00085BE8">
      <w:pPr>
        <w:ind w:firstLine="708"/>
        <w:jc w:val="both"/>
      </w:pPr>
    </w:p>
    <w:p w:rsidRDefault="00CE4A45" w:rsidP="0081793A" w:rsidR="006A608B">
      <w:pPr>
        <w:ind w:firstLine="708"/>
        <w:jc w:val="both"/>
      </w:pPr>
      <w:r>
        <w:t xml:space="preserve">U spis je zaprimljen podnesak kojim se predlaže nastavak stečajnog postupka radi naknadne diobe u skladu s odredbama čl. 289. </w:t>
      </w:r>
      <w:r w:rsidRPr="001F0DCA">
        <w:t xml:space="preserve">Stečajnog </w:t>
      </w:r>
      <w:r>
        <w:t>zakona („Narodne novine“ broj 71</w:t>
      </w:r>
      <w:r w:rsidRPr="001F0DCA">
        <w:t>/15, dalje</w:t>
      </w:r>
      <w:r>
        <w:t xml:space="preserve">: </w:t>
      </w:r>
      <w:r w:rsidRPr="001F0DCA">
        <w:t xml:space="preserve"> </w:t>
      </w:r>
      <w:r>
        <w:t xml:space="preserve">SZ). Podneskom od 6. rujna 2017. stečajni upravitelj Željko </w:t>
      </w:r>
      <w:proofErr w:type="spellStart"/>
      <w:r>
        <w:t>Vugrić</w:t>
      </w:r>
      <w:proofErr w:type="spellEnd"/>
      <w:r>
        <w:t xml:space="preserve"> je obavijestio sud da je na osobni zahtjev brisan s B liste stečajnih upravitelja.  </w:t>
      </w:r>
    </w:p>
    <w:p w:rsidRDefault="00085BE8" w:rsidP="006D4B88" w:rsidR="00085BE8">
      <w:pPr>
        <w:ind w:firstLine="708"/>
        <w:jc w:val="both"/>
      </w:pPr>
    </w:p>
    <w:p w:rsidRDefault="00A16686" w:rsidP="006D4B88" w:rsidR="006D4B88">
      <w:pPr>
        <w:ind w:firstLine="708"/>
        <w:jc w:val="both"/>
      </w:pPr>
      <w:r>
        <w:t xml:space="preserve">S obzirom na to da </w:t>
      </w:r>
      <w:r w:rsidR="00D81D70">
        <w:t xml:space="preserve">je Željko </w:t>
      </w:r>
      <w:proofErr w:type="spellStart"/>
      <w:r w:rsidR="00D81D70">
        <w:t>Vugrić</w:t>
      </w:r>
      <w:proofErr w:type="spellEnd"/>
      <w:r w:rsidR="00D81D70">
        <w:t xml:space="preserve"> iz Velike Gorice, A. Cesarca 52, OIB: 14250321195</w:t>
      </w:r>
      <w:r w:rsidR="00221EAE">
        <w:t xml:space="preserve">, brisan s liste stečajnih upravitelja, to je, na temelju odredaba čl. 91. </w:t>
      </w:r>
      <w:r w:rsidR="00471090">
        <w:t>SZ-a</w:t>
      </w:r>
      <w:r w:rsidR="00767BD1">
        <w:t xml:space="preserve">, </w:t>
      </w:r>
      <w:r w:rsidR="00FB7720">
        <w:t>o</w:t>
      </w:r>
      <w:r w:rsidR="007159D8">
        <w:t xml:space="preserve">dlučeno kao u točki I. izreke ovog rješenja. </w:t>
      </w:r>
    </w:p>
    <w:p w:rsidRDefault="00085BE8" w:rsidP="005355D1" w:rsidR="00085BE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>sud je primjenom odredaba čl. 84. st. 1. u vezi s odredb</w:t>
      </w:r>
      <w:r w:rsidR="00EB508F">
        <w:t xml:space="preserve">om </w:t>
      </w:r>
      <w:r w:rsidR="00A60DE3">
        <w:t xml:space="preserve">čl. 91. st. 8. </w:t>
      </w:r>
      <w:r w:rsidR="00EB508F">
        <w:t>SZ-a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10527B" w:rsidP="00ED256C" w:rsidR="0010527B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253E96">
        <w:t>26</w:t>
      </w:r>
      <w:r w:rsidR="009F28A5">
        <w:t xml:space="preserve">. </w:t>
      </w:r>
      <w:r w:rsidR="00D81D70">
        <w:t xml:space="preserve">siječnja </w:t>
      </w:r>
      <w:r w:rsidR="00254BDA">
        <w:rPr>
          <w:lang w:val="pt-BR"/>
        </w:rPr>
        <w:t>201</w:t>
      </w:r>
      <w:r w:rsidR="00D81D70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5F498D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E86752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81D70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85BE8" w:rsidP="00DA4B6E" w:rsidR="00085BE8">
      <w:pPr>
        <w:jc w:val="both"/>
      </w:pPr>
    </w:p>
    <w:p w:rsidRDefault="00085BE8" w:rsidP="00DA4B6E" w:rsidR="00085BE8">
      <w:pPr>
        <w:jc w:val="both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861441" w:rsidR="002015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(čl. 19. st. 2. SZ)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</w:p>
    <w:p w:rsidRDefault="00861441" w:rsidP="00861441" w:rsidR="0086144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rješenja o razrješenju stečajnog upravitelja pravo na žalbu imaju samo stečajni vjerovnici (čl. 91. st. 4. SZ).</w:t>
      </w:r>
    </w:p>
    <w:p w:rsidRDefault="00D1452E" w:rsidP="002D4CBC" w:rsidR="00D1452E">
      <w:pPr>
        <w:jc w:val="both"/>
      </w:pPr>
    </w:p>
    <w:p w:rsidRDefault="00D1452E" w:rsidP="002D4CBC" w:rsidR="00D1452E">
      <w:pPr>
        <w:jc w:val="both"/>
      </w:pPr>
    </w:p>
    <w:p w:rsidRDefault="005F498D" w:rsidP="005F498D" w:rsidR="00BA00B8">
      <w:pPr>
        <w:overflowPunct w:val="false"/>
        <w:autoSpaceDE w:val="false"/>
        <w:autoSpaceDN w:val="false"/>
        <w:adjustRightInd w:val="false"/>
        <w:ind w:firstLine="708" w:left="4248"/>
        <w:jc w:val="both"/>
        <w:textAlignment w:val="baseline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5F498D" w:rsidP="005F498D" w:rsidR="005F498D" w:rsidRPr="00D1452E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</w:pPr>
      <w:r>
        <w:t xml:space="preserve">               Valentina Gabud</w:t>
      </w:r>
    </w:p>
    <w:p w:rsidRDefault="00BA00B8" w:rsidP="009A77D9" w:rsidR="00BA00B8">
      <w:pPr>
        <w:ind w:left="360"/>
      </w:pP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4B2C23" w:rsidR="007160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98D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D81D70">
      <w:rPr>
        <w:noProof/>
      </w:rPr>
      <w:t>89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D81D70">
      <w:rPr>
        <w:noProof/>
      </w:rPr>
      <w:t>2751/</w:t>
    </w:r>
    <w:r>
      <w:rPr>
        <w:noProof/>
      </w:rPr>
      <w:t>1</w:t>
    </w:r>
    <w:r w:rsidR="00D81D70">
      <w:rPr>
        <w:noProof/>
      </w:rPr>
      <w:t>5-</w:t>
    </w:r>
    <w:r w:rsidR="0010527B">
      <w:rPr>
        <w:noProof/>
      </w:rPr>
      <w:t>21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05917"/>
    <w:rsid w:val="00020500"/>
    <w:rsid w:val="000456BD"/>
    <w:rsid w:val="0006358B"/>
    <w:rsid w:val="000854F2"/>
    <w:rsid w:val="00085B56"/>
    <w:rsid w:val="00085BE8"/>
    <w:rsid w:val="00087506"/>
    <w:rsid w:val="0009227D"/>
    <w:rsid w:val="00093506"/>
    <w:rsid w:val="000A65CE"/>
    <w:rsid w:val="000C78CF"/>
    <w:rsid w:val="000E2119"/>
    <w:rsid w:val="00100575"/>
    <w:rsid w:val="0010527B"/>
    <w:rsid w:val="00116687"/>
    <w:rsid w:val="001250B0"/>
    <w:rsid w:val="001350B2"/>
    <w:rsid w:val="00163E44"/>
    <w:rsid w:val="00185F62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3E96"/>
    <w:rsid w:val="00254BDA"/>
    <w:rsid w:val="00274106"/>
    <w:rsid w:val="0028332F"/>
    <w:rsid w:val="002878DC"/>
    <w:rsid w:val="002B758D"/>
    <w:rsid w:val="002D4CBC"/>
    <w:rsid w:val="002F43D5"/>
    <w:rsid w:val="002F67AC"/>
    <w:rsid w:val="003021AC"/>
    <w:rsid w:val="00303C9C"/>
    <w:rsid w:val="00305155"/>
    <w:rsid w:val="003077AF"/>
    <w:rsid w:val="003161BB"/>
    <w:rsid w:val="00350043"/>
    <w:rsid w:val="00371E33"/>
    <w:rsid w:val="003869E3"/>
    <w:rsid w:val="003A083E"/>
    <w:rsid w:val="003B18CF"/>
    <w:rsid w:val="003C3A73"/>
    <w:rsid w:val="00400A8C"/>
    <w:rsid w:val="00423A24"/>
    <w:rsid w:val="004339E3"/>
    <w:rsid w:val="004472CE"/>
    <w:rsid w:val="004647AA"/>
    <w:rsid w:val="00471090"/>
    <w:rsid w:val="00486DA9"/>
    <w:rsid w:val="004918BD"/>
    <w:rsid w:val="00494FF0"/>
    <w:rsid w:val="004B2C23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50268"/>
    <w:rsid w:val="00573BC8"/>
    <w:rsid w:val="00594295"/>
    <w:rsid w:val="005A1706"/>
    <w:rsid w:val="005B07D8"/>
    <w:rsid w:val="005B568A"/>
    <w:rsid w:val="005D057F"/>
    <w:rsid w:val="005F498D"/>
    <w:rsid w:val="00630ECA"/>
    <w:rsid w:val="006339DB"/>
    <w:rsid w:val="00640F70"/>
    <w:rsid w:val="00662A9A"/>
    <w:rsid w:val="00670217"/>
    <w:rsid w:val="00673193"/>
    <w:rsid w:val="00686FA3"/>
    <w:rsid w:val="006A608B"/>
    <w:rsid w:val="006B363E"/>
    <w:rsid w:val="006B4ACD"/>
    <w:rsid w:val="006B77AD"/>
    <w:rsid w:val="006D4B88"/>
    <w:rsid w:val="006D6D65"/>
    <w:rsid w:val="006E6BEC"/>
    <w:rsid w:val="006F4E21"/>
    <w:rsid w:val="0070379F"/>
    <w:rsid w:val="007159D8"/>
    <w:rsid w:val="00716095"/>
    <w:rsid w:val="0073212E"/>
    <w:rsid w:val="0075346C"/>
    <w:rsid w:val="0075702A"/>
    <w:rsid w:val="00762A37"/>
    <w:rsid w:val="00767BD1"/>
    <w:rsid w:val="00781CC0"/>
    <w:rsid w:val="007876EC"/>
    <w:rsid w:val="007B27B0"/>
    <w:rsid w:val="007B333C"/>
    <w:rsid w:val="007D68C0"/>
    <w:rsid w:val="0081793A"/>
    <w:rsid w:val="00820288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7E1E"/>
    <w:rsid w:val="00911229"/>
    <w:rsid w:val="00931BD2"/>
    <w:rsid w:val="00937646"/>
    <w:rsid w:val="009508C1"/>
    <w:rsid w:val="00955BBB"/>
    <w:rsid w:val="00990BF7"/>
    <w:rsid w:val="009A77D9"/>
    <w:rsid w:val="009C4C8E"/>
    <w:rsid w:val="009C58F8"/>
    <w:rsid w:val="009E6687"/>
    <w:rsid w:val="009F28A5"/>
    <w:rsid w:val="009F6C8D"/>
    <w:rsid w:val="009F6E5A"/>
    <w:rsid w:val="00A05592"/>
    <w:rsid w:val="00A16686"/>
    <w:rsid w:val="00A22493"/>
    <w:rsid w:val="00A60DE3"/>
    <w:rsid w:val="00A85BD3"/>
    <w:rsid w:val="00AB4DE7"/>
    <w:rsid w:val="00AD12E1"/>
    <w:rsid w:val="00AD3992"/>
    <w:rsid w:val="00AE2F9B"/>
    <w:rsid w:val="00B10DF4"/>
    <w:rsid w:val="00B46204"/>
    <w:rsid w:val="00B5517A"/>
    <w:rsid w:val="00B664B0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BD4BF3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CE4A45"/>
    <w:rsid w:val="00D01D70"/>
    <w:rsid w:val="00D0668D"/>
    <w:rsid w:val="00D1452E"/>
    <w:rsid w:val="00D26CB0"/>
    <w:rsid w:val="00D565C9"/>
    <w:rsid w:val="00D81D70"/>
    <w:rsid w:val="00D821EE"/>
    <w:rsid w:val="00D94837"/>
    <w:rsid w:val="00D95F7A"/>
    <w:rsid w:val="00D96C62"/>
    <w:rsid w:val="00D97CA7"/>
    <w:rsid w:val="00DA46AF"/>
    <w:rsid w:val="00DA4B6E"/>
    <w:rsid w:val="00DB7715"/>
    <w:rsid w:val="00DD502B"/>
    <w:rsid w:val="00DE1091"/>
    <w:rsid w:val="00DE274E"/>
    <w:rsid w:val="00DE5751"/>
    <w:rsid w:val="00DF2243"/>
    <w:rsid w:val="00DF5C32"/>
    <w:rsid w:val="00E029B4"/>
    <w:rsid w:val="00E351A5"/>
    <w:rsid w:val="00E65197"/>
    <w:rsid w:val="00E67FD5"/>
    <w:rsid w:val="00E710BE"/>
    <w:rsid w:val="00E83BD8"/>
    <w:rsid w:val="00E86752"/>
    <w:rsid w:val="00EA0D6E"/>
    <w:rsid w:val="00EA1F5A"/>
    <w:rsid w:val="00EB508F"/>
    <w:rsid w:val="00EC70B4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Bezproreda" w:type="paragraph">
    <w:name w:val="No Spacing"/>
    <w:uiPriority w:val="1"/>
    <w:qFormat/>
    <w:rsid w:val="00CE4A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Bezproreda" w:type="paragraph">
    <w:name w:val="No Spacing"/>
    <w:uiPriority w:val="1"/>
    <w:qFormat/>
    <w:rsid w:val="00CE4A45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4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3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8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St-2751/2015</izvorni_sadrzaj>
    <derivirana_varijabla naziv="DomainObject.Predmet.OznakaBroj_1">St-2751/2015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 RAZVOJ PROJEKATA d.o.o.</izvorni_sadrzaj>
    <derivirana_varijabla naziv="DomainObject.Predmet.ProtustrankaFormated_1">  BIZ RAZVOJ PROJEKATA d.o.o.</derivirana_varijabla>
  </DomainObject.Predmet.ProtustrankaFormated>
  <DomainObject.Predmet.ProtustrankaFormatedOIB>
    <izvorni_sadrzaj>  BIZ RAZVOJ PROJEKATA d.o.o., OIB 62234929836</izvorni_sadrzaj>
    <derivirana_varijabla naziv="DomainObject.Predmet.ProtustrankaFormatedOIB_1">  BIZ RAZVOJ PROJEKATA d.o.o., OIB 62234929836</derivirana_varijabla>
  </DomainObject.Predmet.ProtustrankaFormatedOIB>
  <DomainObject.Predmet.ProtustrankaFormatedWithAdress>
    <izvorni_sadrzaj> BIZ RAZVOJ PROJEKATA d.o.o., Radnička cesta 80, 10000 Zagreb</izvorni_sadrzaj>
    <derivirana_varijabla naziv="DomainObject.Predmet.ProtustrankaFormatedWithAdress_1"> BIZ RAZVOJ PROJEKATA d.o.o., Radnička cesta 80, 10000 Zagreb</derivirana_varijabla>
  </DomainObject.Predmet.ProtustrankaFormatedWithAdress>
  <DomainObject.Predmet.ProtustrankaFormatedWithAdressOIB>
    <izvorni_sadrzaj> BIZ RAZVOJ PROJEKATA d.o.o., OIB 62234929836, Radnička cesta 80, 10000 Zagreb</izvorni_sadrzaj>
    <derivirana_varijabla naziv="DomainObject.Predmet.ProtustrankaFormatedWithAdressOIB_1"> BIZ RAZVOJ PROJEKATA d.o.o., OIB 62234929836, Radnička cesta 80, 10000 Zagreb</derivirana_varijabla>
  </DomainObject.Predmet.ProtustrankaFormatedWithAdressOIB>
  <DomainObject.Predmet.ProtustrankaWithAdress>
    <izvorni_sadrzaj>BIZ RAZVOJ PROJEKATA d.o.o. Radnička cesta 80, 10000 Zagreb</izvorni_sadrzaj>
    <derivirana_varijabla naziv="DomainObject.Predmet.ProtustrankaWithAdress_1">BIZ RAZVOJ PROJEKATA d.o.o. Radnička cesta 80, 10000 Zagreb</derivirana_varijabla>
  </DomainObject.Predmet.ProtustrankaWithAdress>
  <DomainObject.Predmet.ProtustrankaWithAdressOIB>
    <izvorni_sadrzaj>BIZ RAZVOJ PROJEKATA d.o.o., OIB 62234929836, Radnička cesta 80, 10000 Zagreb</izvorni_sadrzaj>
    <derivirana_varijabla naziv="DomainObject.Predmet.ProtustrankaWithAdressOIB_1">BIZ RAZVOJ PROJEKATA d.o.o., OIB 62234929836, Radnička cesta 80, 10000 Zagreb</derivirana_varijabla>
  </DomainObject.Predmet.ProtustrankaWithAdressOIB>
  <DomainObject.Predmet.ProtustrankaNazivFormated>
    <izvorni_sadrzaj>BIZ RAZVOJ PROJEKATA d.o.o.</izvorni_sadrzaj>
    <derivirana_varijabla naziv="DomainObject.Predmet.ProtustrankaNazivFormated_1">BIZ RAZVOJ PROJEKATA d.o.o.</derivirana_varijabla>
  </DomainObject.Predmet.ProtustrankaNazivFormated>
  <DomainObject.Predmet.ProtustrankaNazivFormatedOIB>
    <izvorni_sadrzaj>BIZ RAZVOJ PROJEKATA d.o.o., OIB 62234929836</izvorni_sadrzaj>
    <derivirana_varijabla naziv="DomainObject.Predmet.ProtustrankaNazivFormatedOIB_1">BIZ RAZVOJ PROJEKATA d.o.o., OIB 62234929836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RAZVOJ PROJEKATA d.o.o.</item>
    </izvorni_sadrzaj>
    <derivirana_varijabla naziv="DomainObject.Predmet.ProtuStrankaListFormated_1">
      <item>BIZ RAZVOJ PROJEKATA d.o.o.</item>
    </derivirana_varijabla>
  </DomainObject.Predmet.ProtuStrankaListFormated>
  <DomainObject.Predmet.ProtuStrankaListFormatedOIB>
    <izvorni_sadrzaj>
      <item>BIZ RAZVOJ PROJEKATA d.o.o., OIB 62234929836</item>
    </izvorni_sadrzaj>
    <derivirana_varijabla naziv="DomainObject.Predmet.ProtuStrankaListFormatedOIB_1">
      <item>BIZ RAZVOJ PROJEKATA d.o.o., OIB 62234929836</item>
    </derivirana_varijabla>
  </DomainObject.Predmet.ProtuStrankaListFormatedOIB>
  <DomainObject.Predmet.ProtuStrankaListFormatedWithAdress>
    <izvorni_sadrzaj>
      <item>BIZ RAZVOJ PROJEKATA d.o.o., Radnička cesta 80, 10000 Zagreb</item>
    </izvorni_sadrzaj>
    <derivirana_varijabla naziv="DomainObject.Predmet.ProtuStrankaListFormatedWithAdress_1">
      <item>BIZ RAZVOJ PROJEKATA d.o.o., Radnička cesta 80, 10000 Zagreb</item>
    </derivirana_varijabla>
  </DomainObject.Predmet.ProtuStrankaListFormatedWithAdress>
  <DomainObject.Predmet.ProtuStrankaListFormatedWithAdressOIB>
    <izvorni_sadrzaj>
      <item>BIZ RAZVOJ PROJEKATA d.o.o., OIB 62234929836, Radnička cesta 80, 10000 Zagreb</item>
    </izvorni_sadrzaj>
    <derivirana_varijabla naziv="DomainObject.Predmet.ProtuStrankaListFormatedWithAdressOIB_1">
      <item>BIZ RAZVOJ PROJEKATA d.o.o., OIB 62234929836, Radnička cesta 80, 10000 Zagreb</item>
    </derivirana_varijabla>
  </DomainObject.Predmet.ProtuStrankaListFormatedWithAdressOIB>
  <DomainObject.Predmet.ProtuStrankaListNazivFormated>
    <izvorni_sadrzaj>
      <item>BIZ RAZVOJ PROJEKATA d.o.o.</item>
    </izvorni_sadrzaj>
    <derivirana_varijabla naziv="DomainObject.Predmet.ProtuStrankaListNazivFormated_1">
      <item>BIZ RAZVOJ PROJEKATA d.o.o.</item>
    </derivirana_varijabla>
  </DomainObject.Predmet.ProtuStrankaListNazivFormated>
  <DomainObject.Predmet.ProtuStrankaListNazivFormatedOIB>
    <izvorni_sadrzaj>
      <item>BIZ RAZVOJ PROJEKATA d.o.o., OIB 62234929836</item>
    </izvorni_sadrzaj>
    <derivirana_varijabla naziv="DomainObject.Predmet.ProtuStrankaListNazivFormatedOIB_1">
      <item>BIZ RAZVOJ PROJEKATA d.o.o., OIB 62234929836</item>
    </derivirana_varijabla>
  </DomainObject.Predmet.ProtuStrankaListNazivFormatedOIB>
  <DomainObject.Predmet.OstaliListFormated>
    <izvorni_sadrzaj>
      <item>ALBERT BERISHA</item>
      <item>SANJA MILIČEVIĆ</item>
    </izvorni_sadrzaj>
    <derivirana_varijabla naziv="DomainObject.Predmet.OstaliListFormated_1">
      <item>ALBERT BERISHA</item>
      <item>SANJA MILIČEVIĆ</item>
    </derivirana_varijabla>
  </DomainObject.Predmet.OstaliListFormated>
  <DomainObject.Predmet.OstaliListFormatedOIB>
    <izvorni_sadrzaj>
      <item>ALBERT BERISHA, OIB 80354474681</item>
      <item>SANJA MILIČEVIĆ</item>
    </izvorni_sadrzaj>
    <derivirana_varijabla naziv="DomainObject.Predmet.OstaliListFormatedOIB_1">
      <item>ALBERT BERISHA, OIB 80354474681</item>
      <item>SANJA MILIČEVIĆ</item>
    </derivirana_varijabla>
  </DomainObject.Predmet.OstaliListFormatedOIB>
  <DomainObject.Predmet.OstaliListFormatedWithAdress>
    <izvorni_sadrzaj>
      <item>ALBERT BERISHA, Paška 14, 10000 Zagreb</item>
      <item>SANJA MILIČEVIĆ, ŠIROKA ULICA 12, 23000 Zadar</item>
    </izvorni_sadrzaj>
    <derivirana_varijabla naziv="DomainObject.Predmet.OstaliListFormatedWithAdress_1">
      <item>ALBERT BERISHA, Paška 14, 10000 Zagreb</item>
      <item>SANJA MILIČEVIĆ, ŠIROKA ULICA 12, 23000 Zadar</item>
    </derivirana_varijabla>
  </DomainObject.Predmet.OstaliListFormatedWithAdress>
  <DomainObject.Predmet.OstaliListFormatedWithAdressOIB>
    <izvorni_sadrzaj>
      <item>ALBERT BERISHA, OIB 80354474681, Paška 14, 10000 Zagreb</item>
      <item>SANJA MILIČEVIĆ, ŠIROKA ULICA 12, 23000 Zadar</item>
    </izvorni_sadrzaj>
    <derivirana_varijabla naziv="DomainObject.Predmet.OstaliListFormatedWithAdressOIB_1">
      <item>ALBERT BERISHA, OIB 80354474681, Paška 14, 10000 Zagreb</item>
      <item>SANJA MILIČEVIĆ, ŠIROKA ULICA 12, 23000 Zadar</item>
    </derivirana_varijabla>
  </DomainObject.Predmet.OstaliListFormatedWithAdressOIB>
  <DomainObject.Predmet.OstaliListNazivFormated>
    <izvorni_sadrzaj>
      <item>ALBERT BERISHA</item>
      <item>SANJA MILIČEVIĆ</item>
    </izvorni_sadrzaj>
    <derivirana_varijabla naziv="DomainObject.Predmet.OstaliListNazivFormated_1">
      <item>ALBERT BERISHA</item>
      <item>SANJA MILIČEVIĆ</item>
    </derivirana_varijabla>
  </DomainObject.Predmet.OstaliListNazivFormated>
  <DomainObject.Predmet.OstaliListNazivFormatedOIB>
    <izvorni_sadrzaj>
      <item>ALBERT BERISHA, OIB 80354474681</item>
      <item>SANJA MILIČEVIĆ</item>
    </izvorni_sadrzaj>
    <derivirana_varijabla naziv="DomainObject.Predmet.OstaliListNazivFormatedOIB_1">
      <item>ALBERT BERISHA, OIB 80354474681</item>
      <item>SANJA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RAZVOJ PROJEKATA d.o.o.</izvorni_sadrzaj>
    <derivirana_varijabla naziv="DomainObject.Predmet.ProtustrankaIDrugi_1">BIZ RAZVOJ PROJEKATA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 RAZVOJ PROJEKATA d.o.o., OIB 62234929836, Radnička cesta 80, 10000 Zagreb</izvorni_sadrzaj>
    <derivirana_varijabla naziv="DomainObject.Predmet.ProtustrankaIDrugiAdressOIB_1">BIZ RAZVOJ PROJEKATA d.o.o., OIB 62234929836,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St-2751/2015-8</izvorni_sadrzaj>
    <derivirana_varijabla naziv="DomainObject.Predmet.OdlukaRjesenje.Oznaka_1">St-2751/2015-8</derivirana_varijabla>
  </DomainObject.Predmet.OdlukaRjesenje.Oznaka>
  <DomainObject.Predmet.SudioniciListNaziv>
    <izvorni_sadrzaj>
      <item>BIZ RAZVOJ PROJEKATA d.o.o.</item>
      <item>FINA Regionalni centar Zagreb</item>
      <item>ALBERT BERISHA</item>
      <item>SANJA MILIČEVIĆ</item>
    </izvorni_sadrzaj>
    <derivirana_varijabla naziv="DomainObject.Predmet.SudioniciListNaziv_1">
      <item>BIZ RAZVOJ PROJEKATA d.o.o.</item>
      <item>FINA Regionalni centar Zagreb</item>
      <item>ALBERT BERISHA</item>
      <item>SANJA MILIČEVIĆ</item>
    </derivirana_varijabla>
  </DomainObject.Predmet.SudioniciListNaziv>
  <DomainObject.Predmet.SudioniciListAdressOIB>
    <izvorni_sadrzaj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  <item>SANJA MILIČEVIĆ, ŠIROKA ULICA 12,23000 Zadar</item>
    </izvorni_sadrzaj>
    <derivirana_varijabla naziv="DomainObject.Predmet.SudioniciListAdressOIB_1"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  <item>SANJA MILIČEVIĆ,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62234929836</item>
      <item>, OIB 85821130368</item>
      <item>, OIB 80354474681</item>
      <item>, OIB null</item>
    </izvorni_sadrzaj>
    <derivirana_varijabla naziv="DomainObject.Predmet.SudioniciListNazivOIB_1">
      <item>, OIB 62234929836</item>
      <item>, OIB 85821130368</item>
      <item>, OIB 80354474681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1805</properties:Characters>
  <properties:Lines>61</properties:Lines>
  <properties:Paragraphs>23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Karmela Dolenc</cp:lastModifiedBy>
  <cp:lastPrinted>2018-01-26T13:41:00Z</cp:lastPrinted>
  <dcterms:modified xmlns:xsi="http://www.w3.org/2001/XMLSchema-instance" xsi:type="dcterms:W3CDTF">2018-01-26T13:41:00Z</dcterms:modified>
  <cp:revision>177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