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cea7" w14:paraId="5ddcea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B5417">
        <w:rPr>
          <w:sz w:val="24"/>
        </w:rPr>
        <w:t>1954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2C20EF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B5417">
        <w:rPr>
          <w:sz w:val="24"/>
          <w:szCs w:val="24"/>
          <w:lang w:val="pt-BR"/>
        </w:rPr>
        <w:t xml:space="preserve">MMG-STELLA j.d.o.o. </w:t>
      </w:r>
      <w:r w:rsidR="00A613BA">
        <w:rPr>
          <w:sz w:val="24"/>
          <w:szCs w:val="24"/>
          <w:lang w:val="pt-BR"/>
        </w:rPr>
        <w:t>Za</w:t>
      </w:r>
      <w:r w:rsidR="00177184">
        <w:rPr>
          <w:sz w:val="24"/>
          <w:szCs w:val="24"/>
          <w:lang w:val="pt-BR"/>
        </w:rPr>
        <w:t xml:space="preserve">greb, Šublinov brijeg 20ª, OIB: </w:t>
      </w:r>
      <w:proofErr w:type="spellStart"/>
      <w:r w:rsidR="005B01FA" w:rsidRPr="005B01FA">
        <w:rPr>
          <w:sz w:val="24"/>
          <w:szCs w:val="24"/>
        </w:rPr>
        <w:t>27254258757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5B01FA">
        <w:rPr>
          <w:sz w:val="24"/>
          <w:szCs w:val="24"/>
        </w:rPr>
        <w:t>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5B01FA">
        <w:rPr>
          <w:sz w:val="24"/>
          <w:szCs w:val="24"/>
          <w:lang w:val="pt-BR"/>
        </w:rPr>
        <w:t xml:space="preserve">MMG-STELLA j.d.o.o. ZAgreb, Šublinov brijeg 20ª, OIB: </w:t>
      </w:r>
      <w:proofErr w:type="spellStart"/>
      <w:r w:rsidR="005B01FA" w:rsidRPr="005B01FA">
        <w:rPr>
          <w:sz w:val="24"/>
          <w:szCs w:val="24"/>
        </w:rPr>
        <w:t>27254258757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61E7A">
        <w:rPr>
          <w:sz w:val="24"/>
          <w:szCs w:val="24"/>
        </w:rPr>
        <w:t>6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2C20E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2C20EF" w:rsidP="00C725B0" w:rsidR="002C20EF" w:rsidRPr="002C20EF">
      <w:pPr>
        <w:rPr>
          <w:sz w:val="24"/>
          <w:szCs w:val="24"/>
        </w:rPr>
      </w:pPr>
      <w:r w:rsidRPr="002C20EF">
        <w:rPr>
          <w:sz w:val="24"/>
          <w:szCs w:val="24"/>
        </w:rPr>
        <w:t>Za točnost otpravka – ovlašteni službenik:</w:t>
      </w:r>
    </w:p>
    <w:p w:rsidRDefault="002C20EF" w:rsidP="00C725B0" w:rsidR="002C20EF" w:rsidRPr="002C20EF">
      <w:pPr>
        <w:rPr>
          <w:sz w:val="24"/>
          <w:szCs w:val="24"/>
        </w:rPr>
      </w:pPr>
      <w:r w:rsidRPr="002C20EF">
        <w:rPr>
          <w:sz w:val="24"/>
          <w:szCs w:val="24"/>
        </w:rPr>
        <w:t>Petra Čiček</w:t>
      </w:r>
    </w:p>
    <w:p w:rsidRDefault="00105245" w:rsidP="002C20EF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20EF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665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6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6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6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6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6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6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6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6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6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6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St-1954/2016-2</izvorni_sadrzaj>
    <derivirana_varijabla naziv="DomainObject.Oznaka_1">St-1954/2016-2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1954</izvorni_sadrzaj>
    <derivirana_varijabla naziv="DomainObject.Predmet.Broj_1">1954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St-1954/2016</izvorni_sadrzaj>
    <derivirana_varijabla naziv="DomainObject.Predmet.OznakaBroj_1">St-1954/2016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MMG-STELLA j.d.o.o.</izvorni_sadrzaj>
    <derivirana_varijabla naziv="DomainObject.Predmet.ProtustrankaFormated_1">  MMG-STELLA j.d.o.o.</derivirana_varijabla>
  </DomainObject.Predmet.ProtustrankaFormated>
  <DomainObject.Predmet.ProtustrankaFormatedOIB>
    <izvorni_sadrzaj>  MMG-STELLA j.d.o.o., OIB 27254258757</izvorni_sadrzaj>
    <derivirana_varijabla naziv="DomainObject.Predmet.ProtustrankaFormatedOIB_1">  MMG-STELLA j.d.o.o., OIB 27254258757</derivirana_varijabla>
  </DomainObject.Predmet.ProtustrankaFormatedOIB>
  <DomainObject.Predmet.ProtustrankaFormatedWithAdress>
    <izvorni_sadrzaj> MMG-STELLA j.d.o.o., Šublinov brijeg 20A, 10000 Zagreb</izvorni_sadrzaj>
    <derivirana_varijabla naziv="DomainObject.Predmet.ProtustrankaFormatedWithAdress_1"> MMG-STELLA j.d.o.o., Šublinov brijeg 20A, 10000 Zagreb</derivirana_varijabla>
  </DomainObject.Predmet.ProtustrankaFormatedWithAdress>
  <DomainObject.Predmet.ProtustrankaFormatedWithAdressOIB>
    <izvorni_sadrzaj> MMG-STELLA j.d.o.o., OIB 27254258757, Šublinov brijeg 20A, 10000 Zagreb</izvorni_sadrzaj>
    <derivirana_varijabla naziv="DomainObject.Predmet.ProtustrankaFormatedWithAdressOIB_1"> MMG-STELLA j.d.o.o., OIB 27254258757, Šublinov brijeg 20A, 10000 Zagreb</derivirana_varijabla>
  </DomainObject.Predmet.ProtustrankaFormatedWithAdressOIB>
  <DomainObject.Predmet.ProtustrankaWithAdress>
    <izvorni_sadrzaj>MMG-STELLA j.d.o.o. Šublinov brijeg 20A, 10000 Zagreb</izvorni_sadrzaj>
    <derivirana_varijabla naziv="DomainObject.Predmet.ProtustrankaWithAdress_1">MMG-STELLA j.d.o.o. Šublinov brijeg 20A, 10000 Zagreb</derivirana_varijabla>
  </DomainObject.Predmet.ProtustrankaWithAdress>
  <DomainObject.Predmet.ProtustrankaWithAdressOIB>
    <izvorni_sadrzaj>MMG-STELLA j.d.o.o., OIB 27254258757, Šublinov brijeg 20A, 10000 Zagreb</izvorni_sadrzaj>
    <derivirana_varijabla naziv="DomainObject.Predmet.ProtustrankaWithAdressOIB_1">MMG-STELLA j.d.o.o., OIB 27254258757, Šublinov brijeg 20A, 10000 Zagreb</derivirana_varijabla>
  </DomainObject.Predmet.ProtustrankaWithAdressOIB>
  <DomainObject.Predmet.ProtustrankaNazivFormated>
    <izvorni_sadrzaj>MMG-STELLA j.d.o.o.</izvorni_sadrzaj>
    <derivirana_varijabla naziv="DomainObject.Predmet.ProtustrankaNazivFormated_1">MMG-STELLA j.d.o.o.</derivirana_varijabla>
  </DomainObject.Predmet.ProtustrankaNazivFormated>
  <DomainObject.Predmet.ProtustrankaNazivFormatedOIB>
    <izvorni_sadrzaj>MMG-STELLA j.d.o.o., OIB 27254258757</izvorni_sadrzaj>
    <derivirana_varijabla naziv="DomainObject.Predmet.ProtustrankaNazivFormatedOIB_1">MMG-STELLA j.d.o.o., OIB 27254258757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MMG-STELLA j.d.o.o.</item>
    </izvorni_sadrzaj>
    <derivirana_varijabla naziv="DomainObject.Predmet.ProtuStrankaListFormated_1">
      <item>MMG-STELLA j.d.o.o.</item>
    </derivirana_varijabla>
  </DomainObject.Predmet.ProtuStrankaListFormated>
  <DomainObject.Predmet.ProtuStrankaListFormatedOIB>
    <izvorni_sadrzaj>
      <item>MMG-STELLA j.d.o.o., OIB 27254258757</item>
    </izvorni_sadrzaj>
    <derivirana_varijabla naziv="DomainObject.Predmet.ProtuStrankaListFormatedOIB_1">
      <item>MMG-STELLA j.d.o.o., OIB 27254258757</item>
    </derivirana_varijabla>
  </DomainObject.Predmet.ProtuStrankaListFormatedOIB>
  <DomainObject.Predmet.ProtuStrankaListFormatedWithAdress>
    <izvorni_sadrzaj>
      <item>MMG-STELLA j.d.o.o., Šublinov brijeg 20A, 10000 Zagreb</item>
    </izvorni_sadrzaj>
    <derivirana_varijabla naziv="DomainObject.Predmet.ProtuStrankaListFormatedWithAdress_1">
      <item>MMG-STELLA j.d.o.o., Šublinov brijeg 20A, 10000 Zagreb</item>
    </derivirana_varijabla>
  </DomainObject.Predmet.ProtuStrankaListFormatedWithAdress>
  <DomainObject.Predmet.ProtuStrankaListFormatedWithAdressOIB>
    <izvorni_sadrzaj>
      <item>MMG-STELLA j.d.o.o., OIB 27254258757, Šublinov brijeg 20A, 10000 Zagreb</item>
    </izvorni_sadrzaj>
    <derivirana_varijabla naziv="DomainObject.Predmet.ProtuStrankaListFormatedWithAdressOIB_1">
      <item>MMG-STELLA j.d.o.o., OIB 27254258757, Šublinov brijeg 20A, 10000 Zagreb</item>
    </derivirana_varijabla>
  </DomainObject.Predmet.ProtuStrankaListFormatedWithAdressOIB>
  <DomainObject.Predmet.ProtuStrankaListNazivFormated>
    <izvorni_sadrzaj>
      <item>MMG-STELLA j.d.o.o.</item>
    </izvorni_sadrzaj>
    <derivirana_varijabla naziv="DomainObject.Predmet.ProtuStrankaListNazivFormated_1">
      <item>MMG-STELLA j.d.o.o.</item>
    </derivirana_varijabla>
  </DomainObject.Predmet.ProtuStrankaListNazivFormated>
  <DomainObject.Predmet.ProtuStrankaListNazivFormatedOIB>
    <izvorni_sadrzaj>
      <item>MMG-STELLA j.d.o.o., OIB 27254258757</item>
    </izvorni_sadrzaj>
    <derivirana_varijabla naziv="DomainObject.Predmet.ProtuStrankaListNazivFormatedOIB_1">
      <item>MMG-STELLA j.d.o.o., OIB 27254258757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St-1954/2016-2</izvorni_sadrzaj>
    <derivirana_varijabla naziv="DomainObject.PoslovniBrojDokumenta_1">St-1954/2016-2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MMG-STELLA j.d.o.o.</izvorni_sadrzaj>
    <derivirana_varijabla naziv="DomainObject.Predmet.ProtustrankaIDrugi_1">MMG-STELLA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MMG-STELLA j.d.o.o., OIB 27254258757, Šublinov brijeg 20A, 10000 Zagreb</izvorni_sadrzaj>
    <derivirana_varijabla naziv="DomainObject.Predmet.ProtustrankaIDrugiAdressOIB_1">MMG-STELLA j.d.o.o., OIB 27254258757, Šublinov brijeg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MMG-STELLA j.d.o.o.</item>
    </izvorni_sadrzaj>
    <derivirana_varijabla naziv="DomainObject.Predmet.SudioniciListNaziv_1">
      <item>FINA Regionalni centar Zagreb</item>
      <item>MMG-STELLA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MMG-STELLA j.d.o.o., OIB 27254258757, Šublinov brijeg 20A,10000 Zagreb</item>
    </izvorni_sadrzaj>
    <derivirana_varijabla naziv="DomainObject.Predmet.SudioniciListAdressOIB_1">
      <item>FINA Regionalni centar Zagreb, OIB 85821130368, Trg svibanjskih žrtava 1995. 1,10000 Zagreb</item>
      <item>MMG-STELLA j.d.o.o., OIB 27254258757, Šublinov brijeg 20A,10000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27254258757</item>
    </izvorni_sadrzaj>
    <derivirana_varijabla naziv="DomainObject.Predmet.SudioniciListNazivOIB_1">
      <item>, OIB 85821130368</item>
      <item>, OIB 27254258757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1105</properties:Characters>
  <properties:Lines>37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2017-02-06T08:31:00Z</dcterms:created>
  <dc:creator>Korisnik</dc:creator>
  <cp:lastModifiedBy>Petra Čiček</cp:lastModifiedBy>
  <cp:lastPrinted>2017-02-06T09:14:00Z</cp:lastPrinted>
  <dcterms:modified xmlns:xsi="http://www.w3.org/2001/XMLSchema-instance" xsi:type="dcterms:W3CDTF">2017-02-06T09:14:00Z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